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3F6122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0B64A50A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6E6FC0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8: Entering LTBI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0B64A50A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6E6FC0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8: Entering LTBI Data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3A948B05" w14:textId="08268823" w:rsidR="003561EB" w:rsidRDefault="003561EB"/>
    <w:p w14:paraId="6EF0ABDB" w14:textId="4AD6E43C" w:rsidR="003561EB" w:rsidRDefault="00D654F5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Overview:</w:t>
      </w:r>
    </w:p>
    <w:p w14:paraId="33222163" w14:textId="0A5A8BD3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1136ED">
        <w:rPr>
          <w:rFonts w:ascii="Verdana" w:hAnsi="Verdana"/>
        </w:rPr>
        <w:t>one</w:t>
      </w:r>
      <w:r w:rsidR="00D654F5">
        <w:rPr>
          <w:rFonts w:ascii="Verdana" w:hAnsi="Verdana"/>
        </w:rPr>
        <w:t xml:space="preserve"> exercise, #1</w:t>
      </w:r>
      <w:r w:rsidR="00020D08">
        <w:rPr>
          <w:rFonts w:ascii="Verdana" w:hAnsi="Verdana"/>
        </w:rPr>
        <w:t>2</w:t>
      </w:r>
      <w:r w:rsidR="00D654F5">
        <w:rPr>
          <w:rFonts w:ascii="Verdana" w:hAnsi="Verdana"/>
        </w:rPr>
        <w:t xml:space="preserve">, with </w:t>
      </w:r>
      <w:r w:rsidR="001136ED">
        <w:rPr>
          <w:rFonts w:ascii="Verdana" w:hAnsi="Verdana"/>
        </w:rPr>
        <w:t>two</w:t>
      </w:r>
      <w:r w:rsidR="00D654F5">
        <w:rPr>
          <w:rFonts w:ascii="Verdana" w:hAnsi="Verdana"/>
        </w:rPr>
        <w:t xml:space="preserve"> parts.</w:t>
      </w:r>
    </w:p>
    <w:p w14:paraId="427603D5" w14:textId="3D9C0131" w:rsidR="00D35F29" w:rsidRPr="00D654F5" w:rsidRDefault="00D654F5" w:rsidP="00D654F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CA32A8">
        <w:rPr>
          <w:rFonts w:ascii="Verdana" w:hAnsi="Verdana"/>
        </w:rPr>
        <w:t xml:space="preserve">training lead </w:t>
      </w:r>
      <w:r>
        <w:rPr>
          <w:rFonts w:ascii="Verdana" w:hAnsi="Verdana"/>
        </w:rPr>
        <w:t>your responses.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0636E331" w:rsid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>Exercise 1</w:t>
      </w:r>
      <w:r w:rsidR="000C3C56">
        <w:rPr>
          <w:rFonts w:ascii="Verdana" w:hAnsi="Verdana"/>
          <w:b/>
          <w:bCs/>
        </w:rPr>
        <w:t>2</w:t>
      </w:r>
      <w:r w:rsidR="00D654F5">
        <w:rPr>
          <w:rFonts w:ascii="Verdana" w:hAnsi="Verdana"/>
          <w:b/>
          <w:bCs/>
        </w:rPr>
        <w:t xml:space="preserve"> </w:t>
      </w:r>
      <w:r w:rsidRPr="003561EB">
        <w:rPr>
          <w:rFonts w:ascii="Verdana" w:hAnsi="Verdana"/>
          <w:b/>
          <w:bCs/>
        </w:rPr>
        <w:t xml:space="preserve">Instructions: </w:t>
      </w:r>
    </w:p>
    <w:p w14:paraId="2A42326B" w14:textId="4BB40F36" w:rsidR="00D654F5" w:rsidRDefault="00D654F5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Part 1:  </w:t>
      </w:r>
      <w:r w:rsidR="002767CF">
        <w:rPr>
          <w:rFonts w:ascii="Verdana" w:hAnsi="Verdana"/>
          <w:b/>
          <w:bCs/>
        </w:rPr>
        <w:t>ENTERING LTBI DATA</w:t>
      </w:r>
    </w:p>
    <w:p w14:paraId="19CD1652" w14:textId="6BDDFD23" w:rsidR="002E7EDD" w:rsidRDefault="002767CF" w:rsidP="002E7ED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3E1DEA">
        <w:rPr>
          <w:rFonts w:ascii="Verdana" w:hAnsi="Verdana"/>
        </w:rPr>
        <w:t>Which Condition do you choose when entering a LTBI case?</w:t>
      </w:r>
    </w:p>
    <w:p w14:paraId="3E450E24" w14:textId="4B7FD622" w:rsidR="002E7EDD" w:rsidRDefault="002E7EDD" w:rsidP="002E7EDD">
      <w:pPr>
        <w:rPr>
          <w:rFonts w:ascii="Verdana" w:hAnsi="Verdana"/>
        </w:rPr>
      </w:pPr>
    </w:p>
    <w:p w14:paraId="1215625C" w14:textId="5F5D4FD9" w:rsidR="002E7EDD" w:rsidRPr="002E7EDD" w:rsidRDefault="002E7EDD" w:rsidP="002E7ED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2E7EDD">
        <w:rPr>
          <w:rFonts w:ascii="Verdana" w:hAnsi="Verdana"/>
        </w:rPr>
        <w:t xml:space="preserve">Which tab(s) will you </w:t>
      </w:r>
      <w:r w:rsidRPr="002E7EDD">
        <w:rPr>
          <w:rFonts w:ascii="Verdana" w:hAnsi="Verdana"/>
          <w:b/>
          <w:bCs/>
          <w:u w:val="single"/>
        </w:rPr>
        <w:t>not</w:t>
      </w:r>
      <w:r w:rsidRPr="002E7EDD">
        <w:rPr>
          <w:rFonts w:ascii="Verdana" w:hAnsi="Verdana"/>
        </w:rPr>
        <w:t xml:space="preserve"> enter data in for a LTBI investigation?</w:t>
      </w:r>
    </w:p>
    <w:p w14:paraId="42EA0898" w14:textId="78870827" w:rsidR="002767CF" w:rsidRDefault="002767CF" w:rsidP="002767CF">
      <w:pPr>
        <w:rPr>
          <w:rFonts w:ascii="Verdana" w:hAnsi="Verdana"/>
        </w:rPr>
      </w:pPr>
    </w:p>
    <w:p w14:paraId="6F50BCFF" w14:textId="076F7428" w:rsidR="002E7EDD" w:rsidRDefault="002E7EDD" w:rsidP="002767CF">
      <w:pPr>
        <w:rPr>
          <w:rFonts w:ascii="Verdana" w:hAnsi="Verdana"/>
        </w:rPr>
      </w:pPr>
    </w:p>
    <w:p w14:paraId="4852E962" w14:textId="6CC59AA3" w:rsidR="002767CF" w:rsidRDefault="002767CF" w:rsidP="002767C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Part 2:  CREATING A LTBI INVESTIGATION</w:t>
      </w:r>
    </w:p>
    <w:p w14:paraId="49869C14" w14:textId="00E226F0" w:rsidR="002E7EDD" w:rsidRDefault="002767CF" w:rsidP="003E1DEA">
      <w:pPr>
        <w:rPr>
          <w:rFonts w:ascii="Verdana" w:hAnsi="Verdana"/>
        </w:rPr>
      </w:pPr>
      <w:bookmarkStart w:id="0" w:name="_Hlk150947931"/>
      <w:r w:rsidRPr="003E1DEA">
        <w:rPr>
          <w:rFonts w:ascii="Verdana" w:hAnsi="Verdana"/>
        </w:rPr>
        <w:t xml:space="preserve">Using a fake name, create a </w:t>
      </w:r>
      <w:r w:rsidR="001136ED" w:rsidRPr="003E1DEA">
        <w:rPr>
          <w:rFonts w:ascii="Verdana" w:hAnsi="Verdana"/>
        </w:rPr>
        <w:t>LTBI</w:t>
      </w:r>
      <w:r w:rsidRPr="003E1DEA">
        <w:rPr>
          <w:rFonts w:ascii="Verdana" w:hAnsi="Verdana"/>
        </w:rPr>
        <w:t xml:space="preserve"> investigation</w:t>
      </w:r>
      <w:r w:rsidR="002E7EDD">
        <w:rPr>
          <w:rFonts w:ascii="Verdana" w:hAnsi="Verdana"/>
        </w:rPr>
        <w:t xml:space="preserve">. Add an address for a Texas city/county/zip. </w:t>
      </w:r>
    </w:p>
    <w:p w14:paraId="4A6688A9" w14:textId="77777777" w:rsidR="002E7EDD" w:rsidRDefault="002E7EDD" w:rsidP="003E1DEA">
      <w:pPr>
        <w:rPr>
          <w:rFonts w:ascii="Verdana" w:hAnsi="Verdana"/>
        </w:rPr>
      </w:pPr>
      <w:bookmarkStart w:id="1" w:name="_Hlk150947911"/>
      <w:bookmarkEnd w:id="0"/>
    </w:p>
    <w:p w14:paraId="4C0D5C24" w14:textId="655C00AB" w:rsidR="00017DC2" w:rsidRPr="002E7EDD" w:rsidRDefault="00017DC2" w:rsidP="002E7ED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2E7EDD">
        <w:rPr>
          <w:rFonts w:ascii="Verdana" w:hAnsi="Verdana"/>
        </w:rPr>
        <w:t>What name did you use:  ____________________________________</w:t>
      </w:r>
    </w:p>
    <w:p w14:paraId="3563212F" w14:textId="77777777" w:rsidR="002E7EDD" w:rsidRDefault="002E7EDD" w:rsidP="002E7EDD">
      <w:pPr>
        <w:ind w:left="360"/>
        <w:rPr>
          <w:rFonts w:ascii="Verdana" w:hAnsi="Verdana"/>
        </w:rPr>
      </w:pPr>
    </w:p>
    <w:p w14:paraId="66C4F6D0" w14:textId="7C2B9590" w:rsidR="002E7EDD" w:rsidRDefault="002E7EDD" w:rsidP="002E7EDD">
      <w:pPr>
        <w:ind w:left="360"/>
        <w:rPr>
          <w:rFonts w:ascii="Verdana" w:hAnsi="Verdana"/>
        </w:rPr>
      </w:pPr>
      <w:r w:rsidRPr="002E7EDD">
        <w:rPr>
          <w:rFonts w:ascii="Verdana" w:hAnsi="Verdana"/>
        </w:rPr>
        <w:t xml:space="preserve">In the </w:t>
      </w:r>
      <w:r w:rsidRPr="002E7EDD">
        <w:rPr>
          <w:rFonts w:ascii="Verdana" w:hAnsi="Verdana"/>
          <w:b/>
          <w:bCs/>
          <w:u w:val="single"/>
        </w:rPr>
        <w:t>Case Info tab</w:t>
      </w:r>
      <w:r>
        <w:rPr>
          <w:rFonts w:ascii="Verdana" w:hAnsi="Verdana"/>
        </w:rPr>
        <w:t>, answer the following:</w:t>
      </w:r>
    </w:p>
    <w:p w14:paraId="2F15B285" w14:textId="77777777" w:rsidR="002E7EDD" w:rsidRDefault="002E7EDD" w:rsidP="002E7EDD">
      <w:pPr>
        <w:ind w:left="360"/>
        <w:rPr>
          <w:rFonts w:ascii="Verdana" w:hAnsi="Verdana"/>
        </w:rPr>
      </w:pPr>
    </w:p>
    <w:p w14:paraId="37A23870" w14:textId="5B201FB4" w:rsidR="002E7EDD" w:rsidRDefault="002E7EDD" w:rsidP="002E7ED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2E7EDD">
        <w:rPr>
          <w:rFonts w:ascii="Verdana" w:hAnsi="Verdana"/>
        </w:rPr>
        <w:t xml:space="preserve">hat is the </w:t>
      </w:r>
      <w:r w:rsidRPr="002E7EDD">
        <w:rPr>
          <w:rFonts w:ascii="Verdana" w:hAnsi="Verdana"/>
          <w:b/>
          <w:bCs/>
        </w:rPr>
        <w:t>Jurisdiction</w:t>
      </w:r>
      <w:r>
        <w:rPr>
          <w:rFonts w:ascii="Verdana" w:hAnsi="Verdana"/>
        </w:rPr>
        <w:t xml:space="preserve"> this patient is assigned?</w:t>
      </w:r>
    </w:p>
    <w:p w14:paraId="1B93C0CA" w14:textId="77777777" w:rsidR="002E7EDD" w:rsidRPr="002E7EDD" w:rsidRDefault="002E7EDD" w:rsidP="002E7EDD">
      <w:pPr>
        <w:pStyle w:val="ListParagraph"/>
        <w:rPr>
          <w:rFonts w:ascii="Verdana" w:hAnsi="Verdana"/>
        </w:rPr>
      </w:pPr>
    </w:p>
    <w:p w14:paraId="7FEF1D19" w14:textId="269B88EA" w:rsidR="002E7EDD" w:rsidRDefault="002E7EDD" w:rsidP="002E7ED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What is the date of the </w:t>
      </w:r>
      <w:r>
        <w:rPr>
          <w:rFonts w:ascii="Verdana" w:hAnsi="Verdana"/>
          <w:b/>
          <w:bCs/>
        </w:rPr>
        <w:t>In</w:t>
      </w:r>
      <w:r w:rsidRPr="002E7EDD">
        <w:rPr>
          <w:rFonts w:ascii="Verdana" w:hAnsi="Verdana"/>
          <w:b/>
          <w:bCs/>
        </w:rPr>
        <w:t xml:space="preserve">vestigation </w:t>
      </w:r>
      <w:r>
        <w:rPr>
          <w:rFonts w:ascii="Verdana" w:hAnsi="Verdana"/>
          <w:b/>
          <w:bCs/>
        </w:rPr>
        <w:t>S</w:t>
      </w:r>
      <w:r w:rsidRPr="002E7EDD">
        <w:rPr>
          <w:rFonts w:ascii="Verdana" w:hAnsi="Verdana"/>
          <w:b/>
          <w:bCs/>
        </w:rPr>
        <w:t xml:space="preserve">tart </w:t>
      </w:r>
      <w:r>
        <w:rPr>
          <w:rFonts w:ascii="Verdana" w:hAnsi="Verdana"/>
          <w:b/>
          <w:bCs/>
        </w:rPr>
        <w:t>D</w:t>
      </w:r>
      <w:r w:rsidRPr="002E7EDD">
        <w:rPr>
          <w:rFonts w:ascii="Verdana" w:hAnsi="Verdana"/>
          <w:b/>
          <w:bCs/>
        </w:rPr>
        <w:t>ate</w:t>
      </w:r>
      <w:r>
        <w:rPr>
          <w:rFonts w:ascii="Verdana" w:hAnsi="Verdana"/>
        </w:rPr>
        <w:t xml:space="preserve">? </w:t>
      </w:r>
    </w:p>
    <w:p w14:paraId="45168646" w14:textId="77777777" w:rsidR="002E7EDD" w:rsidRPr="002E7EDD" w:rsidRDefault="002E7EDD" w:rsidP="002E7EDD">
      <w:pPr>
        <w:pStyle w:val="ListParagraph"/>
        <w:rPr>
          <w:rFonts w:ascii="Verdana" w:hAnsi="Verdana"/>
        </w:rPr>
      </w:pPr>
    </w:p>
    <w:p w14:paraId="77F589D6" w14:textId="2DB1D9B7" w:rsidR="002E7EDD" w:rsidRPr="002E7EDD" w:rsidRDefault="002E7EDD" w:rsidP="002E7ED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Pr="002E7EDD">
        <w:rPr>
          <w:rFonts w:ascii="Verdana" w:hAnsi="Verdana"/>
          <w:u w:val="single"/>
        </w:rPr>
        <w:t>Reporting Information</w:t>
      </w:r>
      <w:r>
        <w:rPr>
          <w:rFonts w:ascii="Verdana" w:hAnsi="Verdana"/>
        </w:rPr>
        <w:t xml:space="preserve"> section, the “</w:t>
      </w:r>
      <w:r w:rsidRPr="00BA7CAD">
        <w:rPr>
          <w:rFonts w:ascii="Verdana" w:hAnsi="Verdana"/>
          <w:b/>
          <w:bCs/>
        </w:rPr>
        <w:t>Initial ATS Classification Date</w:t>
      </w:r>
      <w:r>
        <w:rPr>
          <w:rFonts w:ascii="Verdana" w:hAnsi="Verdana"/>
        </w:rPr>
        <w:t xml:space="preserve">” is greyed out. What will make it editable? </w:t>
      </w:r>
      <w:bookmarkEnd w:id="1"/>
    </w:p>
    <w:sectPr w:rsidR="002E7EDD" w:rsidRPr="002E7E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E7E7" w14:textId="77777777" w:rsidR="004F72A8" w:rsidRDefault="004F72A8" w:rsidP="003561EB">
      <w:pPr>
        <w:spacing w:after="0" w:line="240" w:lineRule="auto"/>
      </w:pPr>
      <w:r>
        <w:separator/>
      </w:r>
    </w:p>
  </w:endnote>
  <w:endnote w:type="continuationSeparator" w:id="0">
    <w:p w14:paraId="37403477" w14:textId="77777777" w:rsidR="004F72A8" w:rsidRDefault="004F72A8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27587978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020D08">
      <w:rPr>
        <w:rFonts w:ascii="Verdana" w:hAnsi="Verdana"/>
        <w:sz w:val="20"/>
        <w:szCs w:val="20"/>
      </w:rPr>
      <w:t>8, Exercise 12</w:t>
    </w:r>
    <w:r w:rsidRPr="00D35F29">
      <w:rPr>
        <w:rFonts w:ascii="Verdana" w:hAnsi="Verdana"/>
        <w:sz w:val="20"/>
        <w:szCs w:val="20"/>
      </w:rPr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C12F" w14:textId="77777777" w:rsidR="004F72A8" w:rsidRDefault="004F72A8" w:rsidP="003561EB">
      <w:pPr>
        <w:spacing w:after="0" w:line="240" w:lineRule="auto"/>
      </w:pPr>
      <w:r>
        <w:separator/>
      </w:r>
    </w:p>
  </w:footnote>
  <w:footnote w:type="continuationSeparator" w:id="0">
    <w:p w14:paraId="481F0AEA" w14:textId="77777777" w:rsidR="004F72A8" w:rsidRDefault="004F72A8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01A"/>
    <w:multiLevelType w:val="hybridMultilevel"/>
    <w:tmpl w:val="4C20D55C"/>
    <w:lvl w:ilvl="0" w:tplc="31F62D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654A2"/>
    <w:multiLevelType w:val="hybridMultilevel"/>
    <w:tmpl w:val="BD16AEAE"/>
    <w:lvl w:ilvl="0" w:tplc="D82A67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4FC0"/>
    <w:multiLevelType w:val="hybridMultilevel"/>
    <w:tmpl w:val="8D22C0E0"/>
    <w:lvl w:ilvl="0" w:tplc="ED3A7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45414"/>
    <w:multiLevelType w:val="hybridMultilevel"/>
    <w:tmpl w:val="48EC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0"/>
  </w:num>
  <w:num w:numId="2" w16cid:durableId="748159757">
    <w:abstractNumId w:val="4"/>
  </w:num>
  <w:num w:numId="3" w16cid:durableId="1523132062">
    <w:abstractNumId w:val="3"/>
  </w:num>
  <w:num w:numId="4" w16cid:durableId="1612467477">
    <w:abstractNumId w:val="5"/>
  </w:num>
  <w:num w:numId="5" w16cid:durableId="315383253">
    <w:abstractNumId w:val="2"/>
  </w:num>
  <w:num w:numId="6" w16cid:durableId="559825417">
    <w:abstractNumId w:val="6"/>
  </w:num>
  <w:num w:numId="7" w16cid:durableId="64474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17DC2"/>
    <w:rsid w:val="00020D08"/>
    <w:rsid w:val="000C3C56"/>
    <w:rsid w:val="001136ED"/>
    <w:rsid w:val="002767CF"/>
    <w:rsid w:val="002E7EDD"/>
    <w:rsid w:val="003561EB"/>
    <w:rsid w:val="003E1DEA"/>
    <w:rsid w:val="004F72A8"/>
    <w:rsid w:val="006E6FC0"/>
    <w:rsid w:val="009242A8"/>
    <w:rsid w:val="00957D17"/>
    <w:rsid w:val="00BA6B42"/>
    <w:rsid w:val="00BA7CAD"/>
    <w:rsid w:val="00C316BF"/>
    <w:rsid w:val="00CA32A8"/>
    <w:rsid w:val="00D35F29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3</cp:revision>
  <dcterms:created xsi:type="dcterms:W3CDTF">2023-11-15T19:44:00Z</dcterms:created>
  <dcterms:modified xsi:type="dcterms:W3CDTF">2024-01-12T18:22:00Z</dcterms:modified>
</cp:coreProperties>
</file>