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9B1FC9" w14:textId="77777777" w:rsidR="0087232F" w:rsidRPr="005759A8" w:rsidRDefault="008372EE" w:rsidP="00CA7431">
      <w:pPr>
        <w:pStyle w:val="Heading1"/>
        <w:spacing w:before="0"/>
        <w:rPr>
          <w:szCs w:val="22"/>
          <w:lang w:val="es-419"/>
        </w:rPr>
      </w:pPr>
      <w:bookmarkStart w:id="0" w:name="_Hlk16771532"/>
      <w:r w:rsidRPr="005759A8">
        <w:rPr>
          <w:bCs/>
          <w:szCs w:val="22"/>
          <w:lang w:val="es-419"/>
        </w:rPr>
        <w:t>Material de fotografía, video y grabaciones de audio</w:t>
      </w:r>
    </w:p>
    <w:p w14:paraId="531F35B7" w14:textId="77777777" w:rsidR="00901CC7" w:rsidRPr="005759A8" w:rsidRDefault="008372EE" w:rsidP="00CA7431">
      <w:pPr>
        <w:pStyle w:val="Heading1"/>
        <w:spacing w:before="0"/>
        <w:rPr>
          <w:szCs w:val="22"/>
          <w:lang w:val="es-419"/>
        </w:rPr>
      </w:pPr>
      <w:r w:rsidRPr="005759A8">
        <w:rPr>
          <w:bCs/>
          <w:szCs w:val="22"/>
          <w:lang w:val="es-419"/>
        </w:rPr>
        <w:t>AUTORIZACIÓN Y PERMISO DE DIVULGACIÓN</w:t>
      </w:r>
    </w:p>
    <w:p w14:paraId="6F5C8332" w14:textId="6231B03F" w:rsidR="004C4F7E" w:rsidRPr="005759A8" w:rsidRDefault="008372EE" w:rsidP="004C4F7E">
      <w:pPr>
        <w:spacing w:before="240" w:after="240" w:line="240" w:lineRule="auto"/>
        <w:rPr>
          <w:rFonts w:ascii="PT Sans" w:hAnsi="PT Sans"/>
          <w:b/>
          <w:i/>
          <w:sz w:val="22"/>
          <w:szCs w:val="22"/>
          <w:lang w:val="es-419"/>
        </w:rPr>
      </w:pPr>
      <w:r w:rsidRPr="005759A8">
        <w:rPr>
          <w:rFonts w:ascii="PT Sans" w:hAnsi="PT Sans"/>
          <w:b/>
          <w:bCs/>
          <w:i/>
          <w:iCs/>
          <w:sz w:val="22"/>
          <w:szCs w:val="22"/>
          <w:lang w:val="es-419"/>
        </w:rPr>
        <w:t>Usted tiene derecho a negarse a firmar esta autorización.</w:t>
      </w:r>
      <w:r w:rsidRPr="005759A8">
        <w:rPr>
          <w:rFonts w:ascii="PT Sans" w:hAnsi="PT Sans"/>
          <w:sz w:val="22"/>
          <w:szCs w:val="22"/>
          <w:lang w:val="es-419"/>
        </w:rPr>
        <w:t xml:space="preserve"> </w:t>
      </w:r>
      <w:r w:rsidRPr="005759A8">
        <w:rPr>
          <w:rFonts w:ascii="PT Sans" w:hAnsi="PT Sans"/>
          <w:b/>
          <w:bCs/>
          <w:i/>
          <w:iCs/>
          <w:sz w:val="22"/>
          <w:szCs w:val="22"/>
          <w:lang w:val="es-419"/>
        </w:rPr>
        <w:t>Su participación es voluntaria. El DSHS no puede denegarle ningún tratamiento, beneficios o trámite de pagos si usted se niega a firmar esta autorización. Si usted es un empleado del DSHS, su negativa</w:t>
      </w:r>
      <w:r w:rsidR="00486CFD">
        <w:rPr>
          <w:rFonts w:ascii="PT Sans" w:hAnsi="PT Sans"/>
          <w:b/>
          <w:bCs/>
          <w:i/>
          <w:iCs/>
          <w:sz w:val="22"/>
          <w:szCs w:val="22"/>
          <w:lang w:val="es-419"/>
        </w:rPr>
        <w:t xml:space="preserve"> a firmar</w:t>
      </w:r>
      <w:r w:rsidRPr="005759A8">
        <w:rPr>
          <w:rFonts w:ascii="PT Sans" w:hAnsi="PT Sans"/>
          <w:b/>
          <w:bCs/>
          <w:i/>
          <w:iCs/>
          <w:sz w:val="22"/>
          <w:szCs w:val="22"/>
          <w:lang w:val="es-419"/>
        </w:rPr>
        <w:t xml:space="preserve"> no afectará de ninguna manera a su condición como empleado.</w:t>
      </w:r>
    </w:p>
    <w:p w14:paraId="4B220D93" w14:textId="0F64C2D3" w:rsidR="004C4F7E" w:rsidRPr="005759A8" w:rsidRDefault="008372EE" w:rsidP="004C4F7E">
      <w:pPr>
        <w:spacing w:before="240" w:after="240" w:line="240" w:lineRule="auto"/>
        <w:rPr>
          <w:rFonts w:ascii="PT Sans" w:hAnsi="PT Sans"/>
          <w:sz w:val="22"/>
          <w:szCs w:val="22"/>
          <w:lang w:val="es-419"/>
        </w:rPr>
      </w:pPr>
      <w:r w:rsidRPr="005759A8">
        <w:rPr>
          <w:rFonts w:ascii="PT Sans" w:hAnsi="PT Sans"/>
          <w:sz w:val="22"/>
          <w:szCs w:val="22"/>
          <w:lang w:val="es-419"/>
        </w:rPr>
        <w:t xml:space="preserve">En beneficio de los programas del Departamento Estatal de Servicios de Salud (DSHS) de Texas, otorgo mi permiso al DSHS para que se me fotografíe y se me grabe en audio y video con el propósito de desarrollo, educación y promoción de programas. </w:t>
      </w:r>
      <w:r w:rsidR="00486CFD">
        <w:rPr>
          <w:rFonts w:ascii="PT Sans" w:hAnsi="PT Sans"/>
          <w:sz w:val="22"/>
          <w:szCs w:val="22"/>
          <w:lang w:val="es-419"/>
        </w:rPr>
        <w:t>Concedo</w:t>
      </w:r>
      <w:r w:rsidRPr="005759A8">
        <w:rPr>
          <w:rFonts w:ascii="PT Sans" w:hAnsi="PT Sans"/>
          <w:sz w:val="22"/>
          <w:szCs w:val="22"/>
          <w:lang w:val="es-419"/>
        </w:rPr>
        <w:t xml:space="preserve"> mi autorización al DSHS, y a todas las personas o corporaciones que actúen bajo el consentimiento o la autoridad del DSHS, para publicar y exhibir públicamente las fotografías y las grabaciones de audio y video que se me realicen de cualquier manera legal y legítima para los propósitos mencionados anteriormente.</w:t>
      </w:r>
    </w:p>
    <w:p w14:paraId="746F9658" w14:textId="77777777" w:rsidR="004C4F7E" w:rsidRPr="005759A8" w:rsidRDefault="008372EE" w:rsidP="004C4F7E">
      <w:pPr>
        <w:spacing w:before="240" w:after="240" w:line="240" w:lineRule="auto"/>
        <w:rPr>
          <w:rFonts w:ascii="PT Sans" w:hAnsi="PT Sans"/>
          <w:sz w:val="22"/>
          <w:szCs w:val="22"/>
          <w:lang w:val="es-419"/>
        </w:rPr>
      </w:pPr>
      <w:r w:rsidRPr="005759A8">
        <w:rPr>
          <w:rFonts w:ascii="PT Sans" w:hAnsi="PT Sans"/>
          <w:sz w:val="22"/>
          <w:szCs w:val="22"/>
          <w:lang w:val="es-419"/>
        </w:rPr>
        <w:t>Este material podrá utilizarse con fines de:</w:t>
      </w:r>
    </w:p>
    <w:p w14:paraId="77E794EB" w14:textId="77777777" w:rsidR="004C4F7E" w:rsidRPr="004C4F7E" w:rsidRDefault="008372EE" w:rsidP="004C4F7E">
      <w:pPr>
        <w:numPr>
          <w:ilvl w:val="0"/>
          <w:numId w:val="3"/>
        </w:numPr>
        <w:spacing w:line="240" w:lineRule="auto"/>
        <w:rPr>
          <w:rFonts w:ascii="PT Sans" w:hAnsi="PT Sans"/>
          <w:sz w:val="22"/>
          <w:szCs w:val="22"/>
        </w:rPr>
      </w:pPr>
      <w:proofErr w:type="spellStart"/>
      <w:r w:rsidRPr="004C4F7E">
        <w:rPr>
          <w:rFonts w:ascii="PT Sans" w:hAnsi="PT Sans"/>
          <w:sz w:val="22"/>
          <w:szCs w:val="22"/>
        </w:rPr>
        <w:t>Capacitación</w:t>
      </w:r>
      <w:proofErr w:type="spellEnd"/>
      <w:r w:rsidRPr="004C4F7E">
        <w:rPr>
          <w:rFonts w:ascii="PT Sans" w:hAnsi="PT Sans"/>
          <w:sz w:val="22"/>
          <w:szCs w:val="22"/>
        </w:rPr>
        <w:t xml:space="preserve"> y </w:t>
      </w:r>
      <w:proofErr w:type="spellStart"/>
      <w:r w:rsidRPr="004C4F7E">
        <w:rPr>
          <w:rFonts w:ascii="PT Sans" w:hAnsi="PT Sans"/>
          <w:sz w:val="22"/>
          <w:szCs w:val="22"/>
        </w:rPr>
        <w:t>educación</w:t>
      </w:r>
      <w:proofErr w:type="spellEnd"/>
    </w:p>
    <w:p w14:paraId="0A48EB64" w14:textId="77777777" w:rsidR="004C4F7E" w:rsidRPr="004C4F7E" w:rsidRDefault="008372EE" w:rsidP="004C4F7E">
      <w:pPr>
        <w:numPr>
          <w:ilvl w:val="0"/>
          <w:numId w:val="3"/>
        </w:numPr>
        <w:spacing w:line="240" w:lineRule="auto"/>
        <w:rPr>
          <w:rFonts w:ascii="PT Sans" w:hAnsi="PT Sans"/>
          <w:sz w:val="22"/>
          <w:szCs w:val="22"/>
        </w:rPr>
      </w:pPr>
      <w:r w:rsidRPr="004C4F7E">
        <w:rPr>
          <w:rFonts w:ascii="PT Sans" w:hAnsi="PT Sans"/>
          <w:sz w:val="22"/>
          <w:szCs w:val="22"/>
        </w:rPr>
        <w:t>Información pública</w:t>
      </w:r>
    </w:p>
    <w:p w14:paraId="2A7B2416" w14:textId="4D187285" w:rsidR="004C4F7E" w:rsidRPr="005759A8" w:rsidRDefault="005759A8" w:rsidP="004C4F7E">
      <w:pPr>
        <w:numPr>
          <w:ilvl w:val="0"/>
          <w:numId w:val="3"/>
        </w:numPr>
        <w:spacing w:after="240" w:line="240" w:lineRule="auto"/>
        <w:rPr>
          <w:rFonts w:ascii="PT Sans" w:hAnsi="PT Sans"/>
          <w:sz w:val="22"/>
          <w:szCs w:val="22"/>
          <w:lang w:val="es-419"/>
        </w:rPr>
      </w:pPr>
      <w:r w:rsidRPr="005759A8">
        <w:rPr>
          <w:rFonts w:ascii="PT Sans" w:hAnsi="PT Sans"/>
          <w:sz w:val="22"/>
          <w:szCs w:val="22"/>
          <w:lang w:val="es-419"/>
        </w:rPr>
        <w:t>Divulgación de n</w:t>
      </w:r>
      <w:r w:rsidR="008372EE" w:rsidRPr="005759A8">
        <w:rPr>
          <w:rFonts w:ascii="PT Sans" w:hAnsi="PT Sans"/>
          <w:sz w:val="22"/>
          <w:szCs w:val="22"/>
          <w:lang w:val="es-419"/>
        </w:rPr>
        <w:t>oticias y promoción locales</w:t>
      </w:r>
    </w:p>
    <w:p w14:paraId="512421C7" w14:textId="2792E262" w:rsidR="004C4F7E" w:rsidRPr="005759A8" w:rsidRDefault="008372EE" w:rsidP="004C4F7E">
      <w:pPr>
        <w:spacing w:before="240" w:after="240" w:line="240" w:lineRule="auto"/>
        <w:rPr>
          <w:rFonts w:ascii="PT Sans" w:hAnsi="PT Sans"/>
          <w:sz w:val="22"/>
          <w:szCs w:val="22"/>
          <w:lang w:val="es-419"/>
        </w:rPr>
      </w:pPr>
      <w:r w:rsidRPr="005759A8">
        <w:rPr>
          <w:rFonts w:ascii="PT Sans" w:hAnsi="PT Sans"/>
          <w:sz w:val="22"/>
          <w:szCs w:val="22"/>
          <w:lang w:val="es-419"/>
        </w:rPr>
        <w:t>Entiendo que los materiales producidos son propiedad exclusiva del DSHS, y por este medio renuncio a todos los derechos, títulos e intereses sobre ellos, y doy mi consentimiento al DSHS para retener, reproducir y utilizar el material según lo autorizado. Acepto liberar, descargar y eximir de toda responsabilidad al DSHS</w:t>
      </w:r>
      <w:r w:rsidR="00486CFD">
        <w:rPr>
          <w:rFonts w:ascii="PT Sans" w:hAnsi="PT Sans"/>
          <w:sz w:val="22"/>
          <w:szCs w:val="22"/>
          <w:lang w:val="es-419"/>
        </w:rPr>
        <w:t>,</w:t>
      </w:r>
      <w:r w:rsidRPr="005759A8">
        <w:rPr>
          <w:rFonts w:ascii="PT Sans" w:hAnsi="PT Sans"/>
          <w:sz w:val="22"/>
          <w:szCs w:val="22"/>
          <w:lang w:val="es-419"/>
        </w:rPr>
        <w:t xml:space="preserve"> y a todas las personas o corporaciones que actúen con el consentimiento o bajo la autoridad del DSHS, de cualquier reclamación, causa de acción y demanda en relación con el uso de mi imagen o grabaciones de audio según lo autorizado en el presente documento.</w:t>
      </w:r>
    </w:p>
    <w:p w14:paraId="7230BB90" w14:textId="7AE22F8B" w:rsidR="004C4F7E" w:rsidRPr="005759A8" w:rsidRDefault="008372EE" w:rsidP="004C4F7E">
      <w:pPr>
        <w:spacing w:before="240" w:after="240" w:line="240" w:lineRule="auto"/>
        <w:rPr>
          <w:rFonts w:ascii="PT Sans" w:hAnsi="PT Sans"/>
          <w:sz w:val="22"/>
          <w:szCs w:val="22"/>
          <w:lang w:val="es-419"/>
        </w:rPr>
      </w:pPr>
      <w:r w:rsidRPr="005759A8">
        <w:rPr>
          <w:rFonts w:ascii="PT Sans" w:hAnsi="PT Sans"/>
          <w:sz w:val="22"/>
          <w:szCs w:val="22"/>
          <w:lang w:val="es-419"/>
        </w:rPr>
        <w:t xml:space="preserve">El DSHS no se hace responsable de </w:t>
      </w:r>
      <w:r w:rsidR="00486CFD">
        <w:rPr>
          <w:rFonts w:ascii="PT Sans" w:hAnsi="PT Sans"/>
          <w:sz w:val="22"/>
          <w:szCs w:val="22"/>
          <w:lang w:val="es-419"/>
        </w:rPr>
        <w:t>terceras</w:t>
      </w:r>
      <w:r w:rsidRPr="005759A8">
        <w:rPr>
          <w:rFonts w:ascii="PT Sans" w:hAnsi="PT Sans"/>
          <w:sz w:val="22"/>
          <w:szCs w:val="22"/>
          <w:lang w:val="es-419"/>
        </w:rPr>
        <w:t xml:space="preserve"> partes que no estén bajo su control y que asistan a eventos públicos y tomen fotografías o realicen grabaciones de personas que participen de forma voluntaria en eventos públicos.</w:t>
      </w:r>
    </w:p>
    <w:p w14:paraId="52986F35" w14:textId="77777777" w:rsidR="004C4F7E" w:rsidRPr="005759A8" w:rsidRDefault="008372EE" w:rsidP="004C4F7E">
      <w:pPr>
        <w:pStyle w:val="Heading2"/>
        <w:rPr>
          <w:lang w:val="es-419"/>
        </w:rPr>
      </w:pPr>
      <w:r w:rsidRPr="005759A8">
        <w:rPr>
          <w:lang w:val="es-419"/>
        </w:rPr>
        <w:t>Su derecho a revocar esta autorización</w:t>
      </w:r>
    </w:p>
    <w:p w14:paraId="3CEF33AC" w14:textId="786B3EA7" w:rsidR="004C4F7E" w:rsidRPr="005759A8" w:rsidRDefault="008372EE" w:rsidP="004C4F7E">
      <w:pPr>
        <w:spacing w:before="240" w:after="240" w:line="240" w:lineRule="auto"/>
        <w:rPr>
          <w:rFonts w:ascii="PT Sans" w:hAnsi="PT Sans"/>
          <w:sz w:val="22"/>
          <w:szCs w:val="22"/>
          <w:lang w:val="es-419"/>
        </w:rPr>
      </w:pPr>
      <w:r w:rsidRPr="005759A8">
        <w:rPr>
          <w:rFonts w:ascii="PT Sans" w:hAnsi="PT Sans"/>
          <w:sz w:val="22"/>
          <w:szCs w:val="22"/>
          <w:lang w:val="es-419"/>
        </w:rPr>
        <w:t>En cualquier momento, usted puede negarse a ser fotografiado o a ser grabado en audio o en video. También puede revocar esta autorización. Para revocar la autorización, usted, sus padres o su tutor deben entregar una declaración escrita y firmada al departamento al que usted dio originalmente su autorización.</w:t>
      </w:r>
    </w:p>
    <w:p w14:paraId="3F9E2B25" w14:textId="77777777" w:rsidR="00901CC7" w:rsidRPr="005759A8" w:rsidRDefault="008372EE" w:rsidP="00724D26">
      <w:pPr>
        <w:spacing w:before="120" w:after="120" w:line="240" w:lineRule="auto"/>
        <w:rPr>
          <w:rFonts w:ascii="PT Sans" w:hAnsi="PT Sans"/>
          <w:sz w:val="22"/>
          <w:szCs w:val="22"/>
          <w:lang w:val="es-419"/>
        </w:rPr>
      </w:pPr>
      <w:r w:rsidRPr="005759A8">
        <w:rPr>
          <w:rFonts w:ascii="PT Sans" w:hAnsi="PT Sans"/>
          <w:b/>
          <w:bCs/>
          <w:sz w:val="22"/>
          <w:szCs w:val="22"/>
          <w:lang w:val="es-419"/>
        </w:rPr>
        <w:t>Nota:</w:t>
      </w:r>
      <w:r w:rsidRPr="005759A8">
        <w:rPr>
          <w:rFonts w:ascii="PT Sans" w:hAnsi="PT Sans"/>
          <w:sz w:val="22"/>
          <w:szCs w:val="22"/>
          <w:lang w:val="es-419"/>
        </w:rPr>
        <w:t xml:space="preserve"> La revocación o el vencimiento de esta autorización no significa que el DSHS eliminará las fotografías o grabaciones de los materiales creados mientras la autorización estaba vigente. El DSHS hará todo lo posible para no volver a utilizar las fotografías y grabaciones de usted en los materiales creados después de que usted haya revocado esta autorización.</w:t>
      </w:r>
    </w:p>
    <w:p w14:paraId="31EA063B" w14:textId="77777777" w:rsidR="00D11821" w:rsidRPr="005759A8" w:rsidRDefault="008372EE" w:rsidP="00724D26">
      <w:pPr>
        <w:spacing w:before="120" w:after="120" w:line="240" w:lineRule="auto"/>
        <w:rPr>
          <w:rFonts w:ascii="PT Sans" w:hAnsi="PT Sans"/>
          <w:sz w:val="22"/>
          <w:szCs w:val="22"/>
          <w:u w:val="single"/>
          <w:lang w:val="es-419"/>
        </w:rPr>
      </w:pPr>
      <w:r w:rsidRPr="005759A8">
        <w:rPr>
          <w:rFonts w:ascii="PT Sans" w:hAnsi="PT Sans"/>
          <w:sz w:val="22"/>
          <w:szCs w:val="22"/>
          <w:u w:val="single"/>
          <w:lang w:val="es-419"/>
        </w:rPr>
        <w:lastRenderedPageBreak/>
        <w:t xml:space="preserve">Declaro que tengo al menos 18 </w:t>
      </w:r>
      <w:proofErr w:type="gramStart"/>
      <w:r w:rsidRPr="005759A8">
        <w:rPr>
          <w:rFonts w:ascii="PT Sans" w:hAnsi="PT Sans"/>
          <w:sz w:val="22"/>
          <w:szCs w:val="22"/>
          <w:u w:val="single"/>
          <w:lang w:val="es-419"/>
        </w:rPr>
        <w:t>años de edad</w:t>
      </w:r>
      <w:proofErr w:type="gramEnd"/>
      <w:r w:rsidRPr="005759A8">
        <w:rPr>
          <w:rFonts w:ascii="PT Sans" w:hAnsi="PT Sans"/>
          <w:sz w:val="22"/>
          <w:szCs w:val="22"/>
          <w:u w:val="single"/>
          <w:lang w:val="es-419"/>
        </w:rPr>
        <w:t xml:space="preserve"> y estoy completamente capacitado para firmar esta autorización, o que soy el padre o tutor del interesado y tengo autoridad para firmar esta autorización en su nombre:</w:t>
      </w:r>
      <w:r w:rsidRPr="005759A8">
        <w:rPr>
          <w:rFonts w:ascii="PT Sans" w:hAnsi="PT Sans"/>
          <w:sz w:val="22"/>
          <w:szCs w:val="22"/>
          <w:lang w:val="es-419"/>
        </w:rPr>
        <w:t xml:space="preserve"> </w:t>
      </w:r>
    </w:p>
    <w:p w14:paraId="79FDCC76" w14:textId="77777777" w:rsidR="00D11821" w:rsidRPr="005759A8" w:rsidRDefault="00D11821" w:rsidP="00724D26">
      <w:pPr>
        <w:spacing w:before="120" w:after="120" w:line="240" w:lineRule="auto"/>
        <w:rPr>
          <w:rFonts w:ascii="PT Sans" w:hAnsi="PT Sans"/>
          <w:sz w:val="22"/>
          <w:szCs w:val="22"/>
          <w:u w:val="single"/>
          <w:lang w:val="es-419"/>
        </w:rPr>
      </w:pPr>
    </w:p>
    <w:p w14:paraId="1899D291" w14:textId="0302820A" w:rsidR="0022412B" w:rsidRPr="005759A8" w:rsidRDefault="008372EE" w:rsidP="00901CC7">
      <w:pPr>
        <w:pStyle w:val="StyleLinespacingMultiple115li"/>
        <w:tabs>
          <w:tab w:val="left" w:pos="1080"/>
          <w:tab w:val="right" w:pos="7200"/>
        </w:tabs>
        <w:spacing w:line="360" w:lineRule="auto"/>
        <w:rPr>
          <w:rFonts w:ascii="PT Sans" w:hAnsi="PT Sans"/>
          <w:sz w:val="22"/>
          <w:szCs w:val="22"/>
          <w:lang w:val="es-419"/>
        </w:rPr>
      </w:pPr>
      <w:proofErr w:type="gramStart"/>
      <w:r w:rsidRPr="005759A8">
        <w:rPr>
          <w:rFonts w:ascii="PT Sans" w:hAnsi="PT Sans"/>
          <w:sz w:val="22"/>
          <w:szCs w:val="22"/>
          <w:lang w:val="es-419"/>
        </w:rPr>
        <w:t>Firma:_</w:t>
      </w:r>
      <w:proofErr w:type="gramEnd"/>
      <w:r w:rsidRPr="005759A8">
        <w:rPr>
          <w:rFonts w:ascii="PT Sans" w:hAnsi="PT Sans"/>
          <w:sz w:val="22"/>
          <w:szCs w:val="22"/>
          <w:lang w:val="es-419"/>
        </w:rPr>
        <w:t>________________________________    Nombre en letra de molde:__________________________________</w:t>
      </w:r>
    </w:p>
    <w:p w14:paraId="602FB65A" w14:textId="21A95C02" w:rsidR="008F3EC9" w:rsidRPr="005759A8" w:rsidRDefault="008372EE" w:rsidP="008F3EC9">
      <w:pPr>
        <w:pStyle w:val="StyleLinespacingMultiple115li"/>
        <w:tabs>
          <w:tab w:val="left" w:pos="1080"/>
          <w:tab w:val="right" w:pos="7200"/>
        </w:tabs>
        <w:spacing w:line="360" w:lineRule="auto"/>
        <w:rPr>
          <w:rFonts w:ascii="PT Sans" w:hAnsi="PT Sans"/>
          <w:sz w:val="22"/>
          <w:szCs w:val="22"/>
          <w:lang w:val="es-419"/>
        </w:rPr>
        <w:sectPr w:rsidR="008F3EC9" w:rsidRPr="005759A8" w:rsidSect="00893284">
          <w:headerReference w:type="default" r:id="rId8"/>
          <w:footerReference w:type="default" r:id="rId9"/>
          <w:headerReference w:type="first" r:id="rId10"/>
          <w:pgSz w:w="12240" w:h="15840"/>
          <w:pgMar w:top="1560" w:right="1440" w:bottom="1170" w:left="1440" w:header="0" w:footer="0" w:gutter="0"/>
          <w:cols w:space="720"/>
          <w:docGrid w:linePitch="360"/>
        </w:sectPr>
      </w:pPr>
      <w:r w:rsidRPr="005759A8">
        <w:rPr>
          <w:rFonts w:ascii="PT Sans" w:hAnsi="PT Sans"/>
          <w:sz w:val="22"/>
          <w:szCs w:val="22"/>
          <w:lang w:val="es-419"/>
        </w:rPr>
        <w:t>Nombre completo del interesado y relación con el firmante:</w:t>
      </w:r>
      <w:r w:rsidR="005759A8">
        <w:rPr>
          <w:rFonts w:ascii="PT Sans" w:hAnsi="PT Sans"/>
          <w:sz w:val="22"/>
          <w:szCs w:val="22"/>
          <w:lang w:val="es-419"/>
        </w:rPr>
        <w:t xml:space="preserve"> _________________________________________</w:t>
      </w:r>
    </w:p>
    <w:p w14:paraId="217384F2" w14:textId="77777777" w:rsidR="00531903" w:rsidRPr="005759A8" w:rsidRDefault="008372EE" w:rsidP="00531903">
      <w:pPr>
        <w:pStyle w:val="StyleLinespacingMultiple115li"/>
        <w:tabs>
          <w:tab w:val="left" w:pos="1080"/>
          <w:tab w:val="right" w:pos="7200"/>
        </w:tabs>
        <w:spacing w:line="360" w:lineRule="auto"/>
        <w:rPr>
          <w:rFonts w:ascii="PT Sans" w:hAnsi="PT Sans"/>
          <w:sz w:val="22"/>
          <w:szCs w:val="22"/>
          <w:lang w:val="es-419"/>
        </w:rPr>
        <w:sectPr w:rsidR="00531903" w:rsidRPr="005759A8" w:rsidSect="00531903">
          <w:headerReference w:type="default" r:id="rId11"/>
          <w:footerReference w:type="default" r:id="rId12"/>
          <w:headerReference w:type="first" r:id="rId13"/>
          <w:type w:val="continuous"/>
          <w:pgSz w:w="12240" w:h="15840"/>
          <w:pgMar w:top="1560" w:right="1440" w:bottom="1170" w:left="1440" w:header="0" w:footer="0" w:gutter="0"/>
          <w:cols w:space="720"/>
          <w:docGrid w:linePitch="360"/>
        </w:sectPr>
      </w:pPr>
      <w:r w:rsidRPr="005759A8">
        <w:rPr>
          <w:rFonts w:ascii="PT Sans" w:hAnsi="PT Sans"/>
          <w:sz w:val="22"/>
          <w:szCs w:val="22"/>
          <w:lang w:val="es-419"/>
        </w:rPr>
        <w:t>Cargo del empleado del DSHS (si corresponde): __________________________________________________</w:t>
      </w:r>
    </w:p>
    <w:p w14:paraId="3736B0B6" w14:textId="41CFEBB1" w:rsidR="00486CFD" w:rsidRDefault="008372EE" w:rsidP="00A45B64">
      <w:pPr>
        <w:pStyle w:val="StyleLinespacingMultiple115li"/>
        <w:tabs>
          <w:tab w:val="left" w:pos="1080"/>
          <w:tab w:val="right" w:pos="7200"/>
        </w:tabs>
        <w:spacing w:line="276" w:lineRule="auto"/>
        <w:rPr>
          <w:rFonts w:ascii="PT Sans" w:hAnsi="PT Sans"/>
          <w:sz w:val="22"/>
          <w:szCs w:val="22"/>
          <w:lang w:val="es-419"/>
        </w:rPr>
      </w:pPr>
      <w:r w:rsidRPr="005759A8">
        <w:rPr>
          <w:rFonts w:ascii="PT Sans" w:hAnsi="PT Sans"/>
          <w:sz w:val="22"/>
          <w:szCs w:val="22"/>
          <w:lang w:val="es-419"/>
        </w:rPr>
        <w:t>Dirección:</w:t>
      </w:r>
      <w:r w:rsidR="00486CFD">
        <w:rPr>
          <w:rFonts w:ascii="PT Sans" w:hAnsi="PT Sans"/>
          <w:sz w:val="22"/>
          <w:szCs w:val="22"/>
          <w:lang w:val="es-419"/>
        </w:rPr>
        <w:t xml:space="preserve">  </w:t>
      </w:r>
      <w:r w:rsidRPr="005759A8">
        <w:rPr>
          <w:rFonts w:ascii="PT Sans" w:hAnsi="PT Sans"/>
          <w:sz w:val="22"/>
          <w:szCs w:val="22"/>
          <w:lang w:val="es-419"/>
        </w:rPr>
        <w:t>________________________</w:t>
      </w:r>
      <w:r w:rsidR="00486CFD">
        <w:rPr>
          <w:rFonts w:ascii="PT Sans" w:hAnsi="PT Sans"/>
          <w:sz w:val="22"/>
          <w:szCs w:val="22"/>
          <w:lang w:val="es-419"/>
        </w:rPr>
        <w:t>__________</w:t>
      </w:r>
    </w:p>
    <w:p w14:paraId="67C0011E" w14:textId="2B6E0807" w:rsidR="00901CC7" w:rsidRPr="005759A8" w:rsidRDefault="008372EE" w:rsidP="00A45B64">
      <w:pPr>
        <w:pStyle w:val="StyleLinespacingMultiple115li"/>
        <w:tabs>
          <w:tab w:val="left" w:pos="1080"/>
          <w:tab w:val="right" w:pos="7200"/>
        </w:tabs>
        <w:spacing w:line="276" w:lineRule="auto"/>
        <w:rPr>
          <w:rFonts w:ascii="PT Sans" w:hAnsi="PT Sans"/>
          <w:sz w:val="22"/>
          <w:szCs w:val="22"/>
          <w:lang w:val="es-419"/>
        </w:rPr>
      </w:pPr>
      <w:r w:rsidRPr="005759A8">
        <w:rPr>
          <w:rFonts w:ascii="PT Sans" w:hAnsi="PT Sans"/>
          <w:sz w:val="22"/>
          <w:szCs w:val="22"/>
          <w:lang w:val="es-419"/>
        </w:rPr>
        <w:t>Teléfono:</w:t>
      </w:r>
      <w:r w:rsidRPr="005759A8">
        <w:rPr>
          <w:rFonts w:ascii="PT Sans" w:hAnsi="PT Sans"/>
          <w:sz w:val="22"/>
          <w:szCs w:val="22"/>
          <w:lang w:val="es-419"/>
        </w:rPr>
        <w:tab/>
      </w:r>
      <w:r w:rsidRPr="005759A8">
        <w:rPr>
          <w:rFonts w:ascii="PT Sans" w:hAnsi="PT Sans"/>
          <w:sz w:val="22"/>
          <w:szCs w:val="22"/>
          <w:u w:val="single"/>
          <w:lang w:val="es-419"/>
        </w:rPr>
        <w:tab/>
      </w:r>
    </w:p>
    <w:p w14:paraId="4BF7C77F" w14:textId="47C1BF1F" w:rsidR="004C4F7E" w:rsidRPr="005759A8" w:rsidRDefault="008372EE" w:rsidP="0022412B">
      <w:pPr>
        <w:pStyle w:val="StyleLinespacingMultiple115li"/>
        <w:tabs>
          <w:tab w:val="left" w:pos="1080"/>
          <w:tab w:val="left" w:pos="4500"/>
          <w:tab w:val="right" w:pos="7200"/>
        </w:tabs>
        <w:spacing w:line="276" w:lineRule="auto"/>
        <w:ind w:right="-450"/>
        <w:rPr>
          <w:rFonts w:ascii="PT Sans" w:hAnsi="PT Sans"/>
          <w:sz w:val="22"/>
          <w:szCs w:val="22"/>
          <w:lang w:val="es-419"/>
        </w:rPr>
        <w:sectPr w:rsidR="004C4F7E" w:rsidRPr="005759A8" w:rsidSect="00893284">
          <w:type w:val="continuous"/>
          <w:pgSz w:w="12240" w:h="15840"/>
          <w:pgMar w:top="1800" w:right="1800" w:bottom="1170" w:left="1440" w:header="0" w:footer="0" w:gutter="0"/>
          <w:cols w:num="2" w:space="720"/>
          <w:titlePg/>
          <w:docGrid w:linePitch="360"/>
        </w:sectPr>
      </w:pPr>
      <w:r w:rsidRPr="005759A8">
        <w:rPr>
          <w:rFonts w:ascii="PT Sans" w:hAnsi="PT Sans"/>
          <w:sz w:val="22"/>
          <w:szCs w:val="22"/>
          <w:lang w:val="es-419"/>
        </w:rPr>
        <w:t>Fecha:</w:t>
      </w:r>
      <w:r w:rsidR="00486CFD">
        <w:rPr>
          <w:rFonts w:ascii="PT Sans" w:hAnsi="PT Sans"/>
          <w:sz w:val="22"/>
          <w:szCs w:val="22"/>
          <w:lang w:val="es-419"/>
        </w:rPr>
        <w:t xml:space="preserve"> </w:t>
      </w:r>
      <w:r w:rsidR="00486CFD">
        <w:rPr>
          <w:rFonts w:ascii="PT Sans" w:hAnsi="PT Sans"/>
          <w:sz w:val="22"/>
          <w:szCs w:val="22"/>
          <w:u w:val="single"/>
          <w:lang w:val="es-419"/>
        </w:rPr>
        <w:t>_____________________</w:t>
      </w:r>
    </w:p>
    <w:p w14:paraId="7BAD26AE" w14:textId="77777777" w:rsidR="00893284" w:rsidRPr="005759A8" w:rsidRDefault="00893284" w:rsidP="00724D26">
      <w:pPr>
        <w:tabs>
          <w:tab w:val="right" w:pos="9360"/>
        </w:tabs>
        <w:rPr>
          <w:rFonts w:ascii="PT Sans" w:hAnsi="PT Sans"/>
          <w:i/>
          <w:sz w:val="22"/>
          <w:szCs w:val="22"/>
          <w:lang w:val="es-419"/>
        </w:rPr>
      </w:pPr>
    </w:p>
    <w:p w14:paraId="3CB1CF5B" w14:textId="77777777" w:rsidR="00901CC7" w:rsidRPr="005759A8" w:rsidRDefault="008372EE" w:rsidP="00724D26">
      <w:pPr>
        <w:tabs>
          <w:tab w:val="right" w:pos="9360"/>
        </w:tabs>
        <w:rPr>
          <w:rFonts w:ascii="PT Sans" w:hAnsi="PT Sans"/>
          <w:sz w:val="22"/>
          <w:szCs w:val="22"/>
          <w:lang w:val="es-419"/>
        </w:rPr>
      </w:pPr>
      <w:r w:rsidRPr="005759A8">
        <w:rPr>
          <w:rFonts w:ascii="PT Sans" w:hAnsi="PT Sans"/>
          <w:sz w:val="22"/>
          <w:szCs w:val="22"/>
          <w:lang w:val="es-419"/>
        </w:rPr>
        <w:t>Recibido y aceptado en nombre del Departamento Estatal de Servicios de Salud de Texas por:</w:t>
      </w:r>
    </w:p>
    <w:p w14:paraId="0C6CB080" w14:textId="77777777" w:rsidR="0080339F" w:rsidRPr="005759A8" w:rsidRDefault="0080339F" w:rsidP="00724D26">
      <w:pPr>
        <w:tabs>
          <w:tab w:val="right" w:pos="9360"/>
        </w:tabs>
        <w:rPr>
          <w:rFonts w:ascii="PT Sans" w:hAnsi="PT Sans"/>
          <w:sz w:val="22"/>
          <w:szCs w:val="22"/>
          <w:lang w:val="es-419"/>
        </w:rPr>
      </w:pPr>
    </w:p>
    <w:p w14:paraId="40BBDB31" w14:textId="77777777" w:rsidR="00A45B64" w:rsidRPr="005759A8" w:rsidRDefault="008372EE" w:rsidP="00893284">
      <w:pPr>
        <w:pStyle w:val="StyleStyleLinespacingMultiple115liBefore6pt"/>
        <w:tabs>
          <w:tab w:val="right" w:pos="9360"/>
        </w:tabs>
        <w:spacing w:before="0" w:line="240" w:lineRule="auto"/>
        <w:rPr>
          <w:rFonts w:ascii="PT Sans" w:hAnsi="PT Sans"/>
          <w:sz w:val="22"/>
          <w:szCs w:val="22"/>
          <w:lang w:val="es-419"/>
        </w:rPr>
      </w:pPr>
      <w:r w:rsidRPr="005759A8">
        <w:rPr>
          <w:rFonts w:ascii="PT Sans" w:hAnsi="PT Sans"/>
          <w:sz w:val="22"/>
          <w:szCs w:val="22"/>
          <w:u w:val="single"/>
          <w:lang w:val="es-419"/>
        </w:rPr>
        <w:tab/>
      </w:r>
      <w:r w:rsidRPr="005759A8">
        <w:rPr>
          <w:rFonts w:ascii="PT Sans" w:hAnsi="PT Sans"/>
          <w:sz w:val="22"/>
          <w:szCs w:val="22"/>
          <w:u w:val="single"/>
          <w:lang w:val="es-419"/>
        </w:rPr>
        <w:br/>
      </w:r>
      <w:r w:rsidRPr="005759A8">
        <w:rPr>
          <w:rFonts w:ascii="PT Sans" w:hAnsi="PT Sans"/>
          <w:sz w:val="22"/>
          <w:szCs w:val="22"/>
          <w:lang w:val="es-419"/>
        </w:rPr>
        <w:t>Nombre en letra de molde y Unidad</w:t>
      </w:r>
      <w:bookmarkEnd w:id="0"/>
    </w:p>
    <w:sectPr w:rsidR="00A45B64" w:rsidRPr="005759A8" w:rsidSect="003C2433">
      <w:headerReference w:type="default" r:id="rId14"/>
      <w:footerReference w:type="default" r:id="rId15"/>
      <w:headerReference w:type="first" r:id="rId16"/>
      <w:type w:val="continuous"/>
      <w:pgSz w:w="12240" w:h="15840" w:code="1"/>
      <w:pgMar w:top="1800" w:right="1440" w:bottom="810" w:left="1440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9B9FB9" w14:textId="77777777" w:rsidR="004F4956" w:rsidRDefault="004F4956">
      <w:pPr>
        <w:spacing w:line="240" w:lineRule="auto"/>
      </w:pPr>
      <w:r>
        <w:separator/>
      </w:r>
    </w:p>
  </w:endnote>
  <w:endnote w:type="continuationSeparator" w:id="0">
    <w:p w14:paraId="755C511C" w14:textId="77777777" w:rsidR="004F4956" w:rsidRDefault="004F495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T Sans">
    <w:panose1 w:val="020B0503020203020204"/>
    <w:charset w:val="00"/>
    <w:family w:val="swiss"/>
    <w:pitch w:val="variable"/>
    <w:sig w:usb0="A00002EF" w:usb1="5000204B" w:usb2="00000000" w:usb3="00000000" w:csb0="000000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00000000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2B4BE6" w14:textId="77777777" w:rsidR="00724D26" w:rsidRDefault="008372EE" w:rsidP="00724D26">
    <w:pPr>
      <w:pStyle w:val="Footer"/>
      <w:ind w:left="-1440" w:right="-1080"/>
      <w:jc w:val="right"/>
    </w:pPr>
    <w:bookmarkStart w:id="1" w:name="_Hlk16771504"/>
    <w:r w:rsidRPr="00691D15">
      <w:rPr>
        <w:rFonts w:eastAsia="Times New Roman" w:cs="Courier New"/>
        <w:color w:val="auto"/>
        <w:sz w:val="14"/>
      </w:rPr>
      <w:t>EF32-11043 Rev 0123</w:t>
    </w:r>
    <w:r w:rsidRPr="00901CC7">
      <w:rPr>
        <w:rFonts w:ascii="Times New Roman" w:eastAsia="Times New Roman" w:hAnsi="Times New Roman" w:cs="Courier New"/>
        <w:color w:val="auto"/>
        <w:sz w:val="14"/>
      </w:rPr>
      <w:t xml:space="preserve"> </w:t>
    </w:r>
    <w:bookmarkStart w:id="2" w:name="_Hlk16771441"/>
    <w:bookmarkEnd w:id="1"/>
    <w:r w:rsidR="00B40855" w:rsidRPr="00636B2F">
      <w:rPr>
        <w:noProof/>
      </w:rPr>
      <w:drawing>
        <wp:inline distT="0" distB="0" distL="0" distR="0" wp14:anchorId="49AD5157" wp14:editId="1916523F">
          <wp:extent cx="7273290" cy="316230"/>
          <wp:effectExtent l="0" t="0" r="0" b="0"/>
          <wp:docPr id="11" name="Picture 87" descr="P.O. Box 149347&#10;Austin, Texas 78714-9347.&#10;Phone: 888-963-7111.&#10;TTY: 800-735-2889.&#10;www.dshs.texas.go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98863781" name="Picture 87" descr="P.O. Box 149347&#10;Austin, Texas 78714-9347.&#10;Phone: 888-963-7111.&#10;TTY: 800-735-2889.&#10;www.dshs.texas.go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2892" b="37991"/>
                  <a:stretch>
                    <a:fillRect/>
                  </a:stretch>
                </pic:blipFill>
                <pic:spPr bwMode="auto">
                  <a:xfrm>
                    <a:off x="0" y="0"/>
                    <a:ext cx="7273290" cy="316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2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39F69F" w14:textId="77777777" w:rsidR="00531903" w:rsidRDefault="008372EE" w:rsidP="00724D26">
    <w:pPr>
      <w:pStyle w:val="Footer"/>
      <w:ind w:left="-1440" w:right="-1080"/>
      <w:jc w:val="right"/>
    </w:pPr>
    <w:r w:rsidRPr="00691D15">
      <w:rPr>
        <w:rFonts w:eastAsia="Times New Roman" w:cs="Courier New"/>
        <w:color w:val="auto"/>
        <w:sz w:val="14"/>
      </w:rPr>
      <w:t>EF32-11043 Rev 0123</w:t>
    </w:r>
    <w:r w:rsidRPr="00901CC7">
      <w:rPr>
        <w:rFonts w:ascii="Times New Roman" w:eastAsia="Times New Roman" w:hAnsi="Times New Roman" w:cs="Courier New"/>
        <w:color w:val="auto"/>
        <w:sz w:val="14"/>
      </w:rPr>
      <w:t xml:space="preserve"> </w:t>
    </w:r>
    <w:r w:rsidRPr="00636B2F">
      <w:rPr>
        <w:noProof/>
      </w:rPr>
      <w:drawing>
        <wp:inline distT="0" distB="0" distL="0" distR="0" wp14:anchorId="632A6C4C" wp14:editId="6D898715">
          <wp:extent cx="7273290" cy="316230"/>
          <wp:effectExtent l="0" t="0" r="0" b="0"/>
          <wp:docPr id="14" name="Picture 87" descr="P.O. Box 149347&#10;Austin, Texas 78714-9347.&#10;Phone: 888-963-7111.&#10;TTY: 800-735-2889.&#10;www.dshs.texas.go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62657749" name="Picture 87" descr="P.O. Box 149347&#10;Austin, Texas 78714-9347.&#10;Phone: 888-963-7111.&#10;TTY: 800-735-2889.&#10;www.dshs.texas.go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2892" b="37991"/>
                  <a:stretch>
                    <a:fillRect/>
                  </a:stretch>
                </pic:blipFill>
                <pic:spPr bwMode="auto">
                  <a:xfrm>
                    <a:off x="0" y="0"/>
                    <a:ext cx="7273290" cy="316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ACC59" w14:textId="77777777" w:rsidR="00D11821" w:rsidRDefault="008372EE" w:rsidP="00724D26">
    <w:pPr>
      <w:pStyle w:val="Footer"/>
      <w:ind w:left="-1440" w:right="-1080"/>
      <w:jc w:val="right"/>
    </w:pPr>
    <w:r w:rsidRPr="00691D15">
      <w:rPr>
        <w:rFonts w:eastAsia="Times New Roman" w:cs="Courier New"/>
        <w:color w:val="auto"/>
        <w:sz w:val="14"/>
      </w:rPr>
      <w:t>EF32-11043 Rev 0123</w:t>
    </w:r>
    <w:r w:rsidRPr="00901CC7">
      <w:rPr>
        <w:rFonts w:ascii="Times New Roman" w:eastAsia="Times New Roman" w:hAnsi="Times New Roman" w:cs="Courier New"/>
        <w:color w:val="auto"/>
        <w:sz w:val="14"/>
      </w:rPr>
      <w:t xml:space="preserve"> </w:t>
    </w:r>
    <w:r w:rsidRPr="00636B2F">
      <w:rPr>
        <w:noProof/>
      </w:rPr>
      <w:drawing>
        <wp:inline distT="0" distB="0" distL="0" distR="0" wp14:anchorId="72AF6970" wp14:editId="4E6CF096">
          <wp:extent cx="7273290" cy="316230"/>
          <wp:effectExtent l="0" t="0" r="0" b="0"/>
          <wp:docPr id="5" name="Picture 87" descr="P.O. Box 149347&#10;Austin, Texas 78714-9347.&#10;Phone: 888-963-7111.&#10;TTY: 800-735-2889.&#10;www.dshs.texas.go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9430908" name="Picture 87" descr="P.O. Box 149347&#10;Austin, Texas 78714-9347.&#10;Phone: 888-963-7111.&#10;TTY: 800-735-2889.&#10;www.dshs.texas.go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2892" b="37991"/>
                  <a:stretch>
                    <a:fillRect/>
                  </a:stretch>
                </pic:blipFill>
                <pic:spPr bwMode="auto">
                  <a:xfrm>
                    <a:off x="0" y="0"/>
                    <a:ext cx="7273290" cy="316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668CA3" w14:textId="77777777" w:rsidR="004F4956" w:rsidRDefault="004F4956">
      <w:pPr>
        <w:spacing w:line="240" w:lineRule="auto"/>
      </w:pPr>
      <w:r>
        <w:separator/>
      </w:r>
    </w:p>
  </w:footnote>
  <w:footnote w:type="continuationSeparator" w:id="0">
    <w:p w14:paraId="3C6588DF" w14:textId="77777777" w:rsidR="004F4956" w:rsidRDefault="004F495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FBC681" w14:textId="77777777" w:rsidR="00CE404B" w:rsidRDefault="008372EE" w:rsidP="003C2433">
    <w:pPr>
      <w:pStyle w:val="Header"/>
      <w:tabs>
        <w:tab w:val="clear" w:pos="8640"/>
      </w:tabs>
      <w:ind w:left="-1440" w:right="-1440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94479EC" wp14:editId="730609A7">
          <wp:simplePos x="0" y="0"/>
          <wp:positionH relativeFrom="page">
            <wp:posOffset>129540</wp:posOffset>
          </wp:positionH>
          <wp:positionV relativeFrom="paragraph">
            <wp:posOffset>-186690</wp:posOffset>
          </wp:positionV>
          <wp:extent cx="7768590" cy="1291590"/>
          <wp:effectExtent l="0" t="0" r="0" b="0"/>
          <wp:wrapNone/>
          <wp:docPr id="10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27809667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68590" cy="1291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4FE61A" w14:textId="77777777" w:rsidR="00CE404B" w:rsidRDefault="008372EE" w:rsidP="00CA7431">
    <w:pPr>
      <w:pStyle w:val="Header"/>
      <w:ind w:left="-1440" w:right="-1440"/>
      <w:jc w:val="center"/>
    </w:pPr>
    <w:r w:rsidRPr="00636B2F">
      <w:rPr>
        <w:noProof/>
      </w:rPr>
      <w:drawing>
        <wp:inline distT="0" distB="0" distL="0" distR="0" wp14:anchorId="085DF3FC" wp14:editId="1765CDC3">
          <wp:extent cx="7219950" cy="1097280"/>
          <wp:effectExtent l="0" t="0" r="0" b="0"/>
          <wp:docPr id="12" name="Picture 86" descr="Texas Health and Human Services.&#10;Texas Department of State Health Services.&#10;John Hellerstedt, M.D., Commission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62912588" name="Picture 86" descr="Texas Health and Human Services.&#10;Texas Department of State Health Services.&#10;John Hellerstedt, M.D., Commission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7708" b="17708"/>
                  <a:stretch>
                    <a:fillRect/>
                  </a:stretch>
                </pic:blipFill>
                <pic:spPr bwMode="auto">
                  <a:xfrm>
                    <a:off x="0" y="0"/>
                    <a:ext cx="7219950" cy="1097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364506" w14:textId="77777777" w:rsidR="00531903" w:rsidRDefault="008372EE" w:rsidP="003C2433">
    <w:pPr>
      <w:pStyle w:val="Header"/>
      <w:tabs>
        <w:tab w:val="clear" w:pos="8640"/>
      </w:tabs>
      <w:ind w:left="-1440" w:right="-1440"/>
      <w:jc w:val="cent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379362B2" wp14:editId="2C3E0AA0">
          <wp:simplePos x="0" y="0"/>
          <wp:positionH relativeFrom="page">
            <wp:posOffset>129540</wp:posOffset>
          </wp:positionH>
          <wp:positionV relativeFrom="paragraph">
            <wp:posOffset>-186690</wp:posOffset>
          </wp:positionV>
          <wp:extent cx="7768590" cy="1291590"/>
          <wp:effectExtent l="0" t="0" r="0" b="0"/>
          <wp:wrapNone/>
          <wp:docPr id="1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55818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68590" cy="1291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4640B3" w14:textId="77777777" w:rsidR="00531903" w:rsidRDefault="008372EE" w:rsidP="00CA7431">
    <w:pPr>
      <w:pStyle w:val="Header"/>
      <w:ind w:left="-1440" w:right="-1440"/>
      <w:jc w:val="center"/>
    </w:pPr>
    <w:r w:rsidRPr="00636B2F">
      <w:rPr>
        <w:noProof/>
      </w:rPr>
      <w:drawing>
        <wp:inline distT="0" distB="0" distL="0" distR="0" wp14:anchorId="50102AE9" wp14:editId="174B1745">
          <wp:extent cx="7219950" cy="1097280"/>
          <wp:effectExtent l="0" t="0" r="0" b="0"/>
          <wp:docPr id="15" name="Picture 86" descr="Texas Health and Human Services.&#10;Texas Department of State Health Services.&#10;John Hellerstedt, M.D., Commission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856130" name="Picture 86" descr="Texas Health and Human Services.&#10;Texas Department of State Health Services.&#10;John Hellerstedt, M.D., Commission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7708" b="17708"/>
                  <a:stretch>
                    <a:fillRect/>
                  </a:stretch>
                </pic:blipFill>
                <pic:spPr bwMode="auto">
                  <a:xfrm>
                    <a:off x="0" y="0"/>
                    <a:ext cx="7219950" cy="1097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38F163" w14:textId="77777777" w:rsidR="00D11821" w:rsidRDefault="008372EE" w:rsidP="003C2433">
    <w:pPr>
      <w:pStyle w:val="Header"/>
      <w:tabs>
        <w:tab w:val="clear" w:pos="8640"/>
      </w:tabs>
      <w:ind w:left="-1440" w:right="-1440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6C877C0" wp14:editId="43A6D7BE">
          <wp:simplePos x="0" y="0"/>
          <wp:positionH relativeFrom="page">
            <wp:posOffset>129540</wp:posOffset>
          </wp:positionH>
          <wp:positionV relativeFrom="paragraph">
            <wp:posOffset>-186690</wp:posOffset>
          </wp:positionV>
          <wp:extent cx="7768590" cy="129159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05124269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68590" cy="1291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6408DF" w14:textId="77777777" w:rsidR="00D11821" w:rsidRDefault="008372EE" w:rsidP="00CA7431">
    <w:pPr>
      <w:pStyle w:val="Header"/>
      <w:ind w:left="-1440" w:right="-1440"/>
      <w:jc w:val="center"/>
    </w:pPr>
    <w:r w:rsidRPr="00636B2F">
      <w:rPr>
        <w:noProof/>
      </w:rPr>
      <w:drawing>
        <wp:inline distT="0" distB="0" distL="0" distR="0" wp14:anchorId="445690EB" wp14:editId="48026CD3">
          <wp:extent cx="7219950" cy="1097280"/>
          <wp:effectExtent l="0" t="0" r="0" b="0"/>
          <wp:docPr id="6" name="Picture 86" descr="Texas Health and Human Services.&#10;Texas Department of State Health Services.&#10;John Hellerstedt, M.D., Commission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17153952" name="Picture 86" descr="Texas Health and Human Services.&#10;Texas Department of State Health Services.&#10;John Hellerstedt, M.D., Commission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7708" b="17708"/>
                  <a:stretch>
                    <a:fillRect/>
                  </a:stretch>
                </pic:blipFill>
                <pic:spPr bwMode="auto">
                  <a:xfrm>
                    <a:off x="0" y="0"/>
                    <a:ext cx="7219950" cy="1097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6626F"/>
    <w:multiLevelType w:val="hybridMultilevel"/>
    <w:tmpl w:val="1DBAF020"/>
    <w:lvl w:ilvl="0" w:tplc="D45C7D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CCFD2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E0E1D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F028BC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55E50B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3BCCED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A94FF4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DCAEC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8476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EA4D46"/>
    <w:multiLevelType w:val="hybridMultilevel"/>
    <w:tmpl w:val="67245AC2"/>
    <w:lvl w:ilvl="0" w:tplc="57E673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3CA508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984233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872EA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66531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2EA48D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B8FEA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AF8C34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FE03FC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1F58B8"/>
    <w:multiLevelType w:val="hybridMultilevel"/>
    <w:tmpl w:val="978C3FAC"/>
    <w:lvl w:ilvl="0" w:tplc="678AAD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4E2E88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B946BC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FDC009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EC27D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436EFF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7BEFEF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3BA35E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162544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2361736">
    <w:abstractNumId w:val="1"/>
  </w:num>
  <w:num w:numId="2" w16cid:durableId="763064892">
    <w:abstractNumId w:val="2"/>
  </w:num>
  <w:num w:numId="3" w16cid:durableId="1327185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04B"/>
    <w:rsid w:val="00064374"/>
    <w:rsid w:val="00086825"/>
    <w:rsid w:val="0009029F"/>
    <w:rsid w:val="00123124"/>
    <w:rsid w:val="00125048"/>
    <w:rsid w:val="001B3571"/>
    <w:rsid w:val="001C1E68"/>
    <w:rsid w:val="0022412B"/>
    <w:rsid w:val="00241D58"/>
    <w:rsid w:val="00255757"/>
    <w:rsid w:val="002570ED"/>
    <w:rsid w:val="003474B8"/>
    <w:rsid w:val="00363501"/>
    <w:rsid w:val="003A05C2"/>
    <w:rsid w:val="003A7F7F"/>
    <w:rsid w:val="003C2433"/>
    <w:rsid w:val="00404EDD"/>
    <w:rsid w:val="00411190"/>
    <w:rsid w:val="00486CFD"/>
    <w:rsid w:val="004C4F7E"/>
    <w:rsid w:val="004E133C"/>
    <w:rsid w:val="004F4956"/>
    <w:rsid w:val="0052271E"/>
    <w:rsid w:val="00531903"/>
    <w:rsid w:val="00547DF2"/>
    <w:rsid w:val="00572A8A"/>
    <w:rsid w:val="005759A8"/>
    <w:rsid w:val="005A3BF2"/>
    <w:rsid w:val="005B4FBB"/>
    <w:rsid w:val="00640D12"/>
    <w:rsid w:val="006864BC"/>
    <w:rsid w:val="00691D15"/>
    <w:rsid w:val="006A2C1A"/>
    <w:rsid w:val="006F2649"/>
    <w:rsid w:val="00724D26"/>
    <w:rsid w:val="00735C2A"/>
    <w:rsid w:val="00744A0A"/>
    <w:rsid w:val="00766815"/>
    <w:rsid w:val="0077696D"/>
    <w:rsid w:val="00784639"/>
    <w:rsid w:val="007B0772"/>
    <w:rsid w:val="0080002F"/>
    <w:rsid w:val="0080339F"/>
    <w:rsid w:val="00804EF5"/>
    <w:rsid w:val="00810766"/>
    <w:rsid w:val="008372EE"/>
    <w:rsid w:val="00865223"/>
    <w:rsid w:val="0087232F"/>
    <w:rsid w:val="00880CE4"/>
    <w:rsid w:val="00893284"/>
    <w:rsid w:val="008F3EC9"/>
    <w:rsid w:val="00901CC7"/>
    <w:rsid w:val="00984C84"/>
    <w:rsid w:val="00A30C52"/>
    <w:rsid w:val="00A45B64"/>
    <w:rsid w:val="00A65508"/>
    <w:rsid w:val="00A77A9B"/>
    <w:rsid w:val="00A820D2"/>
    <w:rsid w:val="00A8602F"/>
    <w:rsid w:val="00AB39F6"/>
    <w:rsid w:val="00AB709A"/>
    <w:rsid w:val="00AD5F94"/>
    <w:rsid w:val="00B40855"/>
    <w:rsid w:val="00B43323"/>
    <w:rsid w:val="00B93826"/>
    <w:rsid w:val="00C458C8"/>
    <w:rsid w:val="00CA7431"/>
    <w:rsid w:val="00CE404B"/>
    <w:rsid w:val="00CF2BA7"/>
    <w:rsid w:val="00D11821"/>
    <w:rsid w:val="00D3085C"/>
    <w:rsid w:val="00D44961"/>
    <w:rsid w:val="00D556AD"/>
    <w:rsid w:val="00E50803"/>
    <w:rsid w:val="00E725EC"/>
    <w:rsid w:val="00EA3036"/>
    <w:rsid w:val="00F01E54"/>
    <w:rsid w:val="00F27E54"/>
    <w:rsid w:val="00F30BB0"/>
    <w:rsid w:val="00F31CBA"/>
    <w:rsid w:val="00F4508B"/>
    <w:rsid w:val="00FE481A"/>
    <w:rsid w:val="00FE7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B63DB52"/>
  <w14:defaultImageDpi w14:val="300"/>
  <w15:docId w15:val="{8CBDF1EE-F78B-4CAC-9F59-2B20E2765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="MS Mincho" w:hAnsi="Verdan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5757"/>
    <w:pPr>
      <w:spacing w:line="276" w:lineRule="auto"/>
    </w:pPr>
    <w:rPr>
      <w:color w:val="00000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C4F7E"/>
    <w:pPr>
      <w:keepNext/>
      <w:keepLines/>
      <w:spacing w:before="240"/>
      <w:jc w:val="center"/>
      <w:outlineLvl w:val="0"/>
    </w:pPr>
    <w:rPr>
      <w:rFonts w:ascii="PT Sans" w:eastAsia="MS Gothic" w:hAnsi="PT Sans"/>
      <w:b/>
    </w:rPr>
  </w:style>
  <w:style w:type="paragraph" w:styleId="Heading2">
    <w:name w:val="heading 2"/>
    <w:basedOn w:val="StyleLinespacingMultiple115li"/>
    <w:next w:val="Normal"/>
    <w:link w:val="Heading2Char"/>
    <w:uiPriority w:val="9"/>
    <w:unhideWhenUsed/>
    <w:qFormat/>
    <w:rsid w:val="004C4F7E"/>
    <w:pPr>
      <w:spacing w:before="120" w:after="120" w:line="240" w:lineRule="auto"/>
      <w:outlineLvl w:val="1"/>
    </w:pPr>
    <w:rPr>
      <w:rFonts w:ascii="PT Sans" w:hAnsi="PT Sans"/>
      <w:b/>
      <w:bCs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A3BF2"/>
    <w:pPr>
      <w:keepNext/>
      <w:keepLines/>
      <w:spacing w:before="40" w:line="240" w:lineRule="auto"/>
      <w:outlineLvl w:val="2"/>
    </w:pPr>
    <w:rPr>
      <w:rFonts w:ascii="Rockwell" w:eastAsia="MS Gothic" w:hAnsi="Rockwel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A3BF2"/>
    <w:pPr>
      <w:keepNext/>
      <w:keepLines/>
      <w:spacing w:before="40" w:line="240" w:lineRule="auto"/>
      <w:outlineLvl w:val="3"/>
    </w:pPr>
    <w:rPr>
      <w:rFonts w:ascii="Rockwell" w:eastAsia="MS Gothic" w:hAnsi="Rockwell"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A3BF2"/>
    <w:pPr>
      <w:keepNext/>
      <w:keepLines/>
      <w:spacing w:before="40" w:line="240" w:lineRule="auto"/>
      <w:outlineLvl w:val="4"/>
    </w:pPr>
    <w:rPr>
      <w:rFonts w:ascii="Rockwell" w:eastAsia="MS Gothic" w:hAnsi="Rockwel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A3BF2"/>
    <w:pPr>
      <w:keepNext/>
      <w:keepLines/>
      <w:spacing w:before="40" w:line="240" w:lineRule="auto"/>
      <w:outlineLvl w:val="5"/>
    </w:pPr>
    <w:rPr>
      <w:rFonts w:ascii="Rockwell" w:eastAsia="MS Gothic" w:hAnsi="Rockwel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A3BF2"/>
    <w:pPr>
      <w:keepNext/>
      <w:keepLines/>
      <w:spacing w:before="40" w:line="240" w:lineRule="auto"/>
      <w:outlineLvl w:val="6"/>
    </w:pPr>
    <w:rPr>
      <w:rFonts w:ascii="Rockwell" w:eastAsia="MS Gothic" w:hAnsi="Rockwell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A3BF2"/>
    <w:pPr>
      <w:keepNext/>
      <w:keepLines/>
      <w:spacing w:before="40" w:line="240" w:lineRule="auto"/>
      <w:outlineLvl w:val="7"/>
    </w:pPr>
    <w:rPr>
      <w:rFonts w:ascii="Rockwell" w:eastAsia="MS Gothic" w:hAnsi="Rockwell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A3BF2"/>
    <w:pPr>
      <w:keepNext/>
      <w:keepLines/>
      <w:spacing w:before="40"/>
      <w:outlineLvl w:val="8"/>
    </w:pPr>
    <w:rPr>
      <w:rFonts w:ascii="Rockwell" w:eastAsia="MS Gothic" w:hAnsi="Rockwell"/>
      <w:i/>
      <w:i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CE404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rsid w:val="00255757"/>
    <w:rPr>
      <w:color w:val="000000"/>
    </w:rPr>
  </w:style>
  <w:style w:type="paragraph" w:styleId="Footer">
    <w:name w:val="footer"/>
    <w:basedOn w:val="Normal"/>
    <w:link w:val="FooterChar"/>
    <w:uiPriority w:val="99"/>
    <w:semiHidden/>
    <w:rsid w:val="00CE404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rsid w:val="00255757"/>
    <w:rPr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404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CE404B"/>
    <w:rPr>
      <w:rFonts w:ascii="Lucida Grande" w:hAnsi="Lucida Grande" w:cs="Lucida Grande"/>
      <w:sz w:val="18"/>
      <w:szCs w:val="18"/>
    </w:rPr>
  </w:style>
  <w:style w:type="character" w:customStyle="1" w:styleId="Heading1Char">
    <w:name w:val="Heading 1 Char"/>
    <w:link w:val="Heading1"/>
    <w:uiPriority w:val="9"/>
    <w:rsid w:val="004C4F7E"/>
    <w:rPr>
      <w:rFonts w:ascii="PT Sans" w:eastAsia="MS Gothic" w:hAnsi="PT Sans"/>
      <w:b/>
      <w:color w:val="000000"/>
      <w:sz w:val="24"/>
      <w:szCs w:val="24"/>
    </w:rPr>
  </w:style>
  <w:style w:type="character" w:customStyle="1" w:styleId="Heading2Char">
    <w:name w:val="Heading 2 Char"/>
    <w:link w:val="Heading2"/>
    <w:uiPriority w:val="9"/>
    <w:rsid w:val="004C4F7E"/>
    <w:rPr>
      <w:rFonts w:ascii="PT Sans" w:eastAsia="Times New Roman" w:hAnsi="PT Sans"/>
      <w:b/>
      <w:bCs/>
      <w:sz w:val="22"/>
      <w:szCs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3571"/>
    <w:pPr>
      <w:numPr>
        <w:ilvl w:val="1"/>
      </w:numPr>
      <w:spacing w:after="160"/>
    </w:pPr>
    <w:rPr>
      <w:spacing w:val="15"/>
      <w:sz w:val="22"/>
      <w:szCs w:val="22"/>
    </w:rPr>
  </w:style>
  <w:style w:type="character" w:customStyle="1" w:styleId="SubtitleChar">
    <w:name w:val="Subtitle Char"/>
    <w:link w:val="Subtitle"/>
    <w:uiPriority w:val="11"/>
    <w:rsid w:val="001B3571"/>
    <w:rPr>
      <w:color w:val="000000"/>
      <w:spacing w:val="15"/>
      <w:sz w:val="22"/>
      <w:szCs w:val="22"/>
    </w:rPr>
  </w:style>
  <w:style w:type="character" w:styleId="SubtleEmphasis">
    <w:name w:val="Subtle Emphasis"/>
    <w:uiPriority w:val="19"/>
    <w:semiHidden/>
    <w:rsid w:val="001B3571"/>
    <w:rPr>
      <w:i/>
      <w:iCs/>
      <w:color w:val="000000"/>
    </w:rPr>
  </w:style>
  <w:style w:type="character" w:styleId="IntenseEmphasis">
    <w:name w:val="Intense Emphasis"/>
    <w:uiPriority w:val="21"/>
    <w:semiHidden/>
    <w:rsid w:val="001B3571"/>
    <w:rPr>
      <w:i/>
      <w:iCs/>
      <w:color w:val="000000"/>
    </w:rPr>
  </w:style>
  <w:style w:type="paragraph" w:styleId="Quote">
    <w:name w:val="Quote"/>
    <w:basedOn w:val="Normal"/>
    <w:next w:val="Normal"/>
    <w:link w:val="QuoteChar"/>
    <w:uiPriority w:val="29"/>
    <w:semiHidden/>
    <w:qFormat/>
    <w:rsid w:val="001B3571"/>
    <w:pPr>
      <w:spacing w:before="200" w:after="160"/>
      <w:ind w:left="864" w:right="864"/>
      <w:jc w:val="center"/>
    </w:pPr>
    <w:rPr>
      <w:i/>
      <w:iCs/>
    </w:rPr>
  </w:style>
  <w:style w:type="character" w:customStyle="1" w:styleId="QuoteChar">
    <w:name w:val="Quote Char"/>
    <w:link w:val="Quote"/>
    <w:uiPriority w:val="29"/>
    <w:semiHidden/>
    <w:rsid w:val="00255757"/>
    <w:rPr>
      <w:i/>
      <w:iCs/>
      <w:color w:val="00000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rsid w:val="001B3571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/>
      <w:iCs/>
    </w:rPr>
  </w:style>
  <w:style w:type="character" w:customStyle="1" w:styleId="IntenseQuoteChar">
    <w:name w:val="Intense Quote Char"/>
    <w:link w:val="IntenseQuote"/>
    <w:uiPriority w:val="30"/>
    <w:semiHidden/>
    <w:rsid w:val="00125048"/>
    <w:rPr>
      <w:i/>
      <w:iCs/>
      <w:color w:val="000000"/>
    </w:rPr>
  </w:style>
  <w:style w:type="character" w:styleId="SubtleReference">
    <w:name w:val="Subtle Reference"/>
    <w:uiPriority w:val="31"/>
    <w:semiHidden/>
    <w:rsid w:val="001B3571"/>
    <w:rPr>
      <w:smallCaps/>
      <w:color w:val="000000"/>
    </w:rPr>
  </w:style>
  <w:style w:type="character" w:styleId="IntenseReference">
    <w:name w:val="Intense Reference"/>
    <w:uiPriority w:val="32"/>
    <w:semiHidden/>
    <w:rsid w:val="001B3571"/>
    <w:rPr>
      <w:b/>
      <w:bCs/>
      <w:smallCaps/>
      <w:color w:val="000000"/>
      <w:spacing w:val="5"/>
    </w:rPr>
  </w:style>
  <w:style w:type="paragraph" w:styleId="NoSpacing">
    <w:name w:val="No Spacing"/>
    <w:uiPriority w:val="1"/>
    <w:semiHidden/>
    <w:rsid w:val="001B3571"/>
    <w:pPr>
      <w:spacing w:line="276" w:lineRule="auto"/>
    </w:pPr>
    <w:rPr>
      <w:color w:val="000000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1B3571"/>
    <w:pPr>
      <w:contextualSpacing/>
    </w:pPr>
    <w:rPr>
      <w:rFonts w:ascii="Rockwell" w:eastAsia="MS Gothic" w:hAnsi="Rockwell"/>
      <w:spacing w:val="-10"/>
      <w:kern w:val="28"/>
      <w:sz w:val="56"/>
      <w:szCs w:val="56"/>
    </w:rPr>
  </w:style>
  <w:style w:type="character" w:customStyle="1" w:styleId="TitleChar">
    <w:name w:val="Title Char"/>
    <w:link w:val="Title"/>
    <w:uiPriority w:val="10"/>
    <w:rsid w:val="001B3571"/>
    <w:rPr>
      <w:rFonts w:ascii="Rockwell" w:eastAsia="MS Gothic" w:hAnsi="Rockwell" w:cs="Times New Roman"/>
      <w:color w:val="000000"/>
      <w:spacing w:val="-10"/>
      <w:kern w:val="28"/>
      <w:sz w:val="56"/>
      <w:szCs w:val="56"/>
    </w:rPr>
  </w:style>
  <w:style w:type="character" w:customStyle="1" w:styleId="Heading3Char">
    <w:name w:val="Heading 3 Char"/>
    <w:link w:val="Heading3"/>
    <w:uiPriority w:val="9"/>
    <w:semiHidden/>
    <w:rsid w:val="005A3BF2"/>
    <w:rPr>
      <w:rFonts w:ascii="Rockwell" w:eastAsia="MS Gothic" w:hAnsi="Rockwell" w:cs="Times New Roman"/>
      <w:color w:val="000000"/>
    </w:rPr>
  </w:style>
  <w:style w:type="character" w:customStyle="1" w:styleId="Heading4Char">
    <w:name w:val="Heading 4 Char"/>
    <w:link w:val="Heading4"/>
    <w:uiPriority w:val="9"/>
    <w:semiHidden/>
    <w:rsid w:val="005A3BF2"/>
    <w:rPr>
      <w:rFonts w:ascii="Rockwell" w:eastAsia="MS Gothic" w:hAnsi="Rockwell" w:cs="Times New Roman"/>
      <w:i/>
      <w:iCs/>
      <w:color w:val="000000"/>
    </w:rPr>
  </w:style>
  <w:style w:type="character" w:customStyle="1" w:styleId="Heading5Char">
    <w:name w:val="Heading 5 Char"/>
    <w:link w:val="Heading5"/>
    <w:uiPriority w:val="9"/>
    <w:semiHidden/>
    <w:rsid w:val="005A3BF2"/>
    <w:rPr>
      <w:rFonts w:ascii="Rockwell" w:eastAsia="MS Gothic" w:hAnsi="Rockwell" w:cs="Times New Roman"/>
      <w:color w:val="000000"/>
    </w:rPr>
  </w:style>
  <w:style w:type="character" w:customStyle="1" w:styleId="Heading6Char">
    <w:name w:val="Heading 6 Char"/>
    <w:link w:val="Heading6"/>
    <w:uiPriority w:val="9"/>
    <w:semiHidden/>
    <w:rsid w:val="005A3BF2"/>
    <w:rPr>
      <w:rFonts w:ascii="Rockwell" w:eastAsia="MS Gothic" w:hAnsi="Rockwell" w:cs="Times New Roman"/>
      <w:color w:val="000000"/>
    </w:rPr>
  </w:style>
  <w:style w:type="character" w:customStyle="1" w:styleId="Heading7Char">
    <w:name w:val="Heading 7 Char"/>
    <w:link w:val="Heading7"/>
    <w:uiPriority w:val="9"/>
    <w:semiHidden/>
    <w:rsid w:val="005A3BF2"/>
    <w:rPr>
      <w:rFonts w:ascii="Rockwell" w:eastAsia="MS Gothic" w:hAnsi="Rockwell" w:cs="Times New Roman"/>
      <w:i/>
      <w:iCs/>
      <w:color w:val="000000"/>
    </w:rPr>
  </w:style>
  <w:style w:type="character" w:customStyle="1" w:styleId="Heading8Char">
    <w:name w:val="Heading 8 Char"/>
    <w:link w:val="Heading8"/>
    <w:uiPriority w:val="9"/>
    <w:semiHidden/>
    <w:rsid w:val="005A3BF2"/>
    <w:rPr>
      <w:rFonts w:ascii="Rockwell" w:eastAsia="MS Gothic" w:hAnsi="Rockwell" w:cs="Times New Roman"/>
      <w:color w:val="000000"/>
      <w:sz w:val="21"/>
      <w:szCs w:val="21"/>
    </w:rPr>
  </w:style>
  <w:style w:type="character" w:customStyle="1" w:styleId="Heading9Char">
    <w:name w:val="Heading 9 Char"/>
    <w:link w:val="Heading9"/>
    <w:uiPriority w:val="9"/>
    <w:semiHidden/>
    <w:rsid w:val="005A3BF2"/>
    <w:rPr>
      <w:rFonts w:ascii="Rockwell" w:eastAsia="MS Gothic" w:hAnsi="Rockwell" w:cs="Times New Roman"/>
      <w:i/>
      <w:iCs/>
      <w:color w:val="000000"/>
      <w:sz w:val="21"/>
      <w:szCs w:val="21"/>
    </w:rPr>
  </w:style>
  <w:style w:type="paragraph" w:styleId="Caption">
    <w:name w:val="caption"/>
    <w:basedOn w:val="Normal"/>
    <w:next w:val="Normal"/>
    <w:uiPriority w:val="35"/>
    <w:qFormat/>
    <w:rsid w:val="00411190"/>
    <w:pPr>
      <w:spacing w:after="200" w:line="240" w:lineRule="auto"/>
    </w:pPr>
    <w:rPr>
      <w:b/>
      <w:iCs/>
      <w:sz w:val="20"/>
      <w:szCs w:val="18"/>
    </w:rPr>
  </w:style>
  <w:style w:type="table" w:styleId="TableGrid">
    <w:name w:val="Table Grid"/>
    <w:basedOn w:val="TableNormal"/>
    <w:uiPriority w:val="59"/>
    <w:rsid w:val="00640D12"/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</w:trPr>
    <w:tblStylePr w:type="firstRow">
      <w:rPr>
        <w:b/>
      </w:rPr>
      <w:tblPr/>
      <w:tcPr>
        <w:shd w:val="clear" w:color="auto" w:fill="A7CCEE"/>
      </w:tcPr>
    </w:tblStylePr>
    <w:tblStylePr w:type="band2Horz">
      <w:tblPr/>
      <w:tcPr>
        <w:shd w:val="clear" w:color="auto" w:fill="E1EEF9"/>
      </w:tcPr>
    </w:tblStylePr>
  </w:style>
  <w:style w:type="paragraph" w:customStyle="1" w:styleId="StyleLinespacingMultiple115li">
    <w:name w:val="Style Line spacing:  Multiple 1.15 li"/>
    <w:basedOn w:val="Normal"/>
    <w:rsid w:val="00901CC7"/>
    <w:pPr>
      <w:widowControl w:val="0"/>
      <w:autoSpaceDE w:val="0"/>
      <w:autoSpaceDN w:val="0"/>
      <w:adjustRightInd w:val="0"/>
      <w:spacing w:line="300" w:lineRule="auto"/>
    </w:pPr>
    <w:rPr>
      <w:rFonts w:ascii="Times New Roman" w:eastAsia="Times New Roman" w:hAnsi="Times New Roman"/>
      <w:color w:val="auto"/>
      <w:szCs w:val="20"/>
    </w:rPr>
  </w:style>
  <w:style w:type="paragraph" w:customStyle="1" w:styleId="StyleStyleLinespacingMultiple115liBefore6pt">
    <w:name w:val="Style Style Line spacing:  Multiple 1.15 li + Before:  6 pt"/>
    <w:basedOn w:val="StyleLinespacingMultiple115li"/>
    <w:rsid w:val="00901CC7"/>
    <w:pPr>
      <w:spacing w:before="240"/>
    </w:pPr>
  </w:style>
  <w:style w:type="paragraph" w:styleId="Revision">
    <w:name w:val="Revision"/>
    <w:hidden/>
    <w:uiPriority w:val="99"/>
    <w:semiHidden/>
    <w:rsid w:val="0087232F"/>
    <w:rPr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8723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7232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7232F"/>
    <w:rPr>
      <w:color w:val="00000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23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7232F"/>
    <w:rPr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5326790-ACC9-4891-B292-441F32698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502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HHS</Company>
  <LinksUpToDate>false</LinksUpToDate>
  <CharactersWithSpaces>3364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Joe Maloney</dc:creator>
  <cp:lastModifiedBy>Friel,Katie  (DSHS)</cp:lastModifiedBy>
  <cp:revision>2</cp:revision>
  <cp:lastPrinted>2017-02-15T16:13:00Z</cp:lastPrinted>
  <dcterms:created xsi:type="dcterms:W3CDTF">2023-09-01T16:20:00Z</dcterms:created>
  <dcterms:modified xsi:type="dcterms:W3CDTF">2023-09-01T16:20:00Z</dcterms:modified>
</cp:coreProperties>
</file>