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A8E80" w14:textId="7070EC0E" w:rsidR="00D90962" w:rsidRPr="00CD405A" w:rsidRDefault="00883E19" w:rsidP="00883E19">
      <w:pPr>
        <w:jc w:val="center"/>
        <w:rPr>
          <w:b/>
          <w:bCs/>
          <w:sz w:val="32"/>
          <w:szCs w:val="32"/>
        </w:rPr>
      </w:pPr>
      <w:r w:rsidRPr="00CD405A">
        <w:rPr>
          <w:b/>
          <w:bCs/>
          <w:sz w:val="32"/>
          <w:szCs w:val="32"/>
        </w:rPr>
        <w:t xml:space="preserve">Prescription Drug Price Disclosure </w:t>
      </w:r>
      <w:r w:rsidR="00AF1EB6">
        <w:rPr>
          <w:b/>
          <w:bCs/>
          <w:sz w:val="32"/>
          <w:szCs w:val="32"/>
        </w:rPr>
        <w:t xml:space="preserve">Program </w:t>
      </w:r>
      <w:r w:rsidRPr="00CD405A">
        <w:rPr>
          <w:b/>
          <w:bCs/>
          <w:sz w:val="32"/>
          <w:szCs w:val="32"/>
        </w:rPr>
        <w:t>User Guide</w:t>
      </w:r>
      <w:r w:rsidR="006B1EB1" w:rsidRPr="00CD405A">
        <w:rPr>
          <w:b/>
          <w:bCs/>
          <w:sz w:val="32"/>
          <w:szCs w:val="32"/>
        </w:rPr>
        <w:t xml:space="preserve"> for Price Change Reporting</w:t>
      </w:r>
    </w:p>
    <w:p w14:paraId="6C294264" w14:textId="78104D5A" w:rsidR="000D46F9" w:rsidRPr="000D46F9" w:rsidRDefault="000D46F9" w:rsidP="000D46F9">
      <w:pPr>
        <w:rPr>
          <w:szCs w:val="24"/>
        </w:rPr>
      </w:pPr>
      <w:r w:rsidRPr="000D46F9">
        <w:rPr>
          <w:szCs w:val="24"/>
        </w:rPr>
        <w:t>Step 1: Login under Returning User with the User ID and Password</w:t>
      </w:r>
      <w:r w:rsidR="00E839C1">
        <w:rPr>
          <w:szCs w:val="24"/>
        </w:rPr>
        <w:t>.</w:t>
      </w:r>
    </w:p>
    <w:p w14:paraId="3D715ECB" w14:textId="61D553C3" w:rsidR="0024177D" w:rsidRDefault="00883E19" w:rsidP="00A85EF7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5D6D48EF" wp14:editId="344DE8D6">
            <wp:extent cx="5943294" cy="2616200"/>
            <wp:effectExtent l="0" t="0" r="635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F65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464" cy="262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EE1CB" w14:textId="77777777" w:rsidR="00521C3F" w:rsidRDefault="00521C3F" w:rsidP="00A85EF7">
      <w:pPr>
        <w:rPr>
          <w:szCs w:val="24"/>
        </w:rPr>
      </w:pPr>
    </w:p>
    <w:p w14:paraId="0543B5D4" w14:textId="3A8952BC" w:rsidR="000E07C4" w:rsidRDefault="000D46F9" w:rsidP="00A85EF7">
      <w:pPr>
        <w:rPr>
          <w:szCs w:val="24"/>
        </w:rPr>
      </w:pPr>
      <w:r>
        <w:rPr>
          <w:szCs w:val="24"/>
        </w:rPr>
        <w:t xml:space="preserve">Step 2: </w:t>
      </w:r>
      <w:bookmarkStart w:id="0" w:name="_Hlk102562872"/>
      <w:r w:rsidR="005B6B17">
        <w:rPr>
          <w:szCs w:val="24"/>
        </w:rPr>
        <w:t xml:space="preserve">Under ‘Manage your license information’, </w:t>
      </w:r>
      <w:bookmarkEnd w:id="0"/>
      <w:r w:rsidR="005B6B17">
        <w:rPr>
          <w:szCs w:val="24"/>
        </w:rPr>
        <w:t>c</w:t>
      </w:r>
      <w:r w:rsidR="001F1116">
        <w:rPr>
          <w:szCs w:val="24"/>
        </w:rPr>
        <w:t>lick Select</w:t>
      </w:r>
      <w:r w:rsidR="00E2153D">
        <w:rPr>
          <w:szCs w:val="24"/>
        </w:rPr>
        <w:t xml:space="preserve"> to the right of </w:t>
      </w:r>
      <w:r w:rsidR="001F1116">
        <w:rPr>
          <w:szCs w:val="24"/>
        </w:rPr>
        <w:t>Price Change</w:t>
      </w:r>
      <w:r w:rsidR="000E07C4">
        <w:rPr>
          <w:szCs w:val="24"/>
        </w:rPr>
        <w:t xml:space="preserve"> Reportin</w:t>
      </w:r>
      <w:r w:rsidR="006C3C0D">
        <w:rPr>
          <w:szCs w:val="24"/>
        </w:rPr>
        <w:t>g</w:t>
      </w:r>
      <w:r w:rsidR="00E839C1">
        <w:rPr>
          <w:szCs w:val="24"/>
        </w:rPr>
        <w:t>.</w:t>
      </w:r>
    </w:p>
    <w:p w14:paraId="79BD6988" w14:textId="44DC3C27" w:rsidR="00A47052" w:rsidRDefault="00521C3F" w:rsidP="00A85EF7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4FFC7FE1" wp14:editId="0FFE9D85">
            <wp:extent cx="5943600" cy="1412875"/>
            <wp:effectExtent l="0" t="0" r="0" b="0"/>
            <wp:docPr id="17" name="Picture 1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77D">
        <w:rPr>
          <w:szCs w:val="24"/>
        </w:rPr>
        <w:t xml:space="preserve"> </w:t>
      </w:r>
    </w:p>
    <w:p w14:paraId="6FB37C38" w14:textId="77777777" w:rsidR="00521C3F" w:rsidRDefault="00521C3F" w:rsidP="00A85EF7">
      <w:pPr>
        <w:rPr>
          <w:szCs w:val="24"/>
        </w:rPr>
      </w:pPr>
    </w:p>
    <w:p w14:paraId="6EA33701" w14:textId="2378E344" w:rsidR="000D46F9" w:rsidRDefault="000D46F9" w:rsidP="00A85EF7">
      <w:pPr>
        <w:rPr>
          <w:szCs w:val="24"/>
        </w:rPr>
      </w:pPr>
      <w:r>
        <w:rPr>
          <w:szCs w:val="24"/>
        </w:rPr>
        <w:t>Step 3:</w:t>
      </w:r>
      <w:r w:rsidR="0070146C">
        <w:rPr>
          <w:szCs w:val="24"/>
        </w:rPr>
        <w:t xml:space="preserve"> Click Next to continue</w:t>
      </w:r>
      <w:r w:rsidR="00E839C1">
        <w:rPr>
          <w:szCs w:val="24"/>
        </w:rPr>
        <w:t>.</w:t>
      </w:r>
    </w:p>
    <w:p w14:paraId="2CECCB99" w14:textId="09466F61" w:rsidR="00A47052" w:rsidRDefault="00521C3F" w:rsidP="00A85EF7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6E2B9209" wp14:editId="3F12BD25">
            <wp:extent cx="5943600" cy="1534795"/>
            <wp:effectExtent l="0" t="0" r="0" b="8255"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F5AE0" w14:textId="77777777" w:rsidR="00A47052" w:rsidRDefault="00A47052" w:rsidP="00A85EF7">
      <w:pPr>
        <w:rPr>
          <w:szCs w:val="24"/>
        </w:rPr>
      </w:pPr>
    </w:p>
    <w:p w14:paraId="09F2729C" w14:textId="77777777" w:rsidR="00521C3F" w:rsidRDefault="00521C3F" w:rsidP="00A85EF7">
      <w:pPr>
        <w:rPr>
          <w:szCs w:val="24"/>
        </w:rPr>
      </w:pPr>
    </w:p>
    <w:p w14:paraId="72F68B62" w14:textId="56D922C7" w:rsidR="000D46F9" w:rsidRDefault="000D46F9" w:rsidP="00A85EF7">
      <w:pPr>
        <w:rPr>
          <w:szCs w:val="24"/>
        </w:rPr>
      </w:pPr>
      <w:r>
        <w:rPr>
          <w:szCs w:val="24"/>
        </w:rPr>
        <w:t xml:space="preserve">Step 4: </w:t>
      </w:r>
      <w:r w:rsidR="0051661E">
        <w:rPr>
          <w:szCs w:val="24"/>
        </w:rPr>
        <w:t xml:space="preserve">Click No for </w:t>
      </w:r>
      <w:r w:rsidR="00E67D8D">
        <w:rPr>
          <w:szCs w:val="24"/>
        </w:rPr>
        <w:t>‘</w:t>
      </w:r>
      <w:r w:rsidR="0051661E">
        <w:rPr>
          <w:szCs w:val="24"/>
        </w:rPr>
        <w:t>Are You Submitting Your Annual Report</w:t>
      </w:r>
      <w:r w:rsidR="00E67D8D">
        <w:rPr>
          <w:szCs w:val="24"/>
        </w:rPr>
        <w:t>’</w:t>
      </w:r>
      <w:r w:rsidR="00CC317C">
        <w:rPr>
          <w:szCs w:val="24"/>
        </w:rPr>
        <w:t xml:space="preserve"> and then clic</w:t>
      </w:r>
      <w:r w:rsidR="00E839C1">
        <w:rPr>
          <w:szCs w:val="24"/>
        </w:rPr>
        <w:t xml:space="preserve">k </w:t>
      </w:r>
      <w:r w:rsidR="00CC317C">
        <w:rPr>
          <w:szCs w:val="24"/>
        </w:rPr>
        <w:t>Next</w:t>
      </w:r>
      <w:r w:rsidR="00E839C1">
        <w:rPr>
          <w:szCs w:val="24"/>
        </w:rPr>
        <w:t>.</w:t>
      </w:r>
    </w:p>
    <w:p w14:paraId="704F427F" w14:textId="77777777" w:rsidR="00CD405A" w:rsidRDefault="0051661E" w:rsidP="00A85EF7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7AD3B266" wp14:editId="1C2F9B6E">
            <wp:extent cx="5943600" cy="2563495"/>
            <wp:effectExtent l="0" t="0" r="0" b="825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9B63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6BE3D" w14:textId="77777777" w:rsidR="00CD405A" w:rsidRDefault="00CD405A" w:rsidP="00A85EF7">
      <w:pPr>
        <w:rPr>
          <w:szCs w:val="24"/>
        </w:rPr>
      </w:pPr>
    </w:p>
    <w:p w14:paraId="2AB49DD7" w14:textId="77777777" w:rsidR="00CD405A" w:rsidRDefault="00CD405A" w:rsidP="00A85EF7">
      <w:pPr>
        <w:rPr>
          <w:szCs w:val="24"/>
        </w:rPr>
      </w:pPr>
    </w:p>
    <w:p w14:paraId="2D3ECE0E" w14:textId="77777777" w:rsidR="00CD405A" w:rsidRDefault="00CD405A" w:rsidP="00A85EF7">
      <w:pPr>
        <w:rPr>
          <w:szCs w:val="24"/>
        </w:rPr>
      </w:pPr>
    </w:p>
    <w:p w14:paraId="3A412830" w14:textId="77777777" w:rsidR="00CD405A" w:rsidRDefault="00CD405A" w:rsidP="00A85EF7">
      <w:pPr>
        <w:rPr>
          <w:szCs w:val="24"/>
        </w:rPr>
      </w:pPr>
    </w:p>
    <w:p w14:paraId="26465C56" w14:textId="6144632F" w:rsidR="00CD405A" w:rsidRDefault="0051661E" w:rsidP="00A85EF7">
      <w:pPr>
        <w:rPr>
          <w:szCs w:val="24"/>
        </w:rPr>
      </w:pPr>
      <w:r>
        <w:rPr>
          <w:szCs w:val="24"/>
        </w:rPr>
        <w:t xml:space="preserve">Step 5: </w:t>
      </w:r>
      <w:r w:rsidR="0031302A">
        <w:rPr>
          <w:szCs w:val="24"/>
        </w:rPr>
        <w:t>Confirm</w:t>
      </w:r>
      <w:r w:rsidR="00A47052">
        <w:rPr>
          <w:szCs w:val="24"/>
        </w:rPr>
        <w:t xml:space="preserve"> Name and Organization and click Next</w:t>
      </w:r>
      <w:r w:rsidR="00E839C1">
        <w:rPr>
          <w:szCs w:val="24"/>
        </w:rPr>
        <w:t>.</w:t>
      </w:r>
    </w:p>
    <w:p w14:paraId="38DFB990" w14:textId="2BB6FE4B" w:rsidR="0051661E" w:rsidRDefault="00CC317C" w:rsidP="00A85EF7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173B7300" wp14:editId="0932C911">
            <wp:extent cx="5943600" cy="2880995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C2D11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7CAA0" w14:textId="77777777" w:rsidR="00A47052" w:rsidRDefault="00A47052" w:rsidP="00A85EF7">
      <w:pPr>
        <w:rPr>
          <w:szCs w:val="24"/>
        </w:rPr>
      </w:pPr>
    </w:p>
    <w:p w14:paraId="60B07373" w14:textId="775123FA" w:rsidR="00CC317C" w:rsidRDefault="00CC317C" w:rsidP="00A85EF7">
      <w:pPr>
        <w:rPr>
          <w:szCs w:val="24"/>
        </w:rPr>
      </w:pPr>
      <w:r>
        <w:rPr>
          <w:szCs w:val="24"/>
        </w:rPr>
        <w:t xml:space="preserve">Step 6: </w:t>
      </w:r>
      <w:r w:rsidR="0031302A">
        <w:rPr>
          <w:szCs w:val="24"/>
        </w:rPr>
        <w:t>Confirm</w:t>
      </w:r>
      <w:r>
        <w:rPr>
          <w:szCs w:val="24"/>
        </w:rPr>
        <w:t>/Enter contact information and click Next</w:t>
      </w:r>
      <w:r w:rsidR="00E839C1">
        <w:rPr>
          <w:szCs w:val="24"/>
        </w:rPr>
        <w:t>.</w:t>
      </w:r>
    </w:p>
    <w:p w14:paraId="3AA4D93A" w14:textId="4B5C006A" w:rsidR="00CC317C" w:rsidRDefault="00CC317C" w:rsidP="00A85EF7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6BC448D4" wp14:editId="03029F76">
            <wp:extent cx="5943600" cy="2940685"/>
            <wp:effectExtent l="0" t="0" r="0" b="0"/>
            <wp:docPr id="8" name="Picture 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C8BF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E48F1" w14:textId="77777777" w:rsidR="0024060C" w:rsidRDefault="0024060C" w:rsidP="00A85EF7">
      <w:pPr>
        <w:rPr>
          <w:szCs w:val="24"/>
        </w:rPr>
      </w:pPr>
    </w:p>
    <w:p w14:paraId="79125DD3" w14:textId="285BB96A" w:rsidR="00995C7F" w:rsidRPr="006D5723" w:rsidRDefault="00995C7F" w:rsidP="00A85EF7">
      <w:pPr>
        <w:rPr>
          <w:sz w:val="32"/>
          <w:szCs w:val="32"/>
        </w:rPr>
      </w:pPr>
      <w:r w:rsidRPr="006D5723">
        <w:rPr>
          <w:color w:val="FF0000"/>
          <w:sz w:val="32"/>
          <w:szCs w:val="32"/>
        </w:rPr>
        <w:t>*Manufacturers can either individually enter their products on the price increase report page (step 7 in the user guide) OR attach and upload the approved price increase report template on the attachments page (step 8 in the user guide</w:t>
      </w:r>
      <w:proofErr w:type="gramStart"/>
      <w:r w:rsidRPr="006D5723">
        <w:rPr>
          <w:color w:val="FF0000"/>
          <w:sz w:val="32"/>
          <w:szCs w:val="32"/>
        </w:rPr>
        <w:t>).</w:t>
      </w:r>
      <w:r w:rsidR="0031302A" w:rsidRPr="006D5723">
        <w:rPr>
          <w:color w:val="FF0000"/>
          <w:sz w:val="32"/>
          <w:szCs w:val="32"/>
        </w:rPr>
        <w:t>*</w:t>
      </w:r>
      <w:proofErr w:type="gramEnd"/>
      <w:r w:rsidRPr="006D5723">
        <w:rPr>
          <w:sz w:val="32"/>
          <w:szCs w:val="32"/>
        </w:rPr>
        <w:t xml:space="preserve">  </w:t>
      </w:r>
    </w:p>
    <w:p w14:paraId="12C7336F" w14:textId="77777777" w:rsidR="006D5723" w:rsidRDefault="006D5723" w:rsidP="00A85EF7">
      <w:pPr>
        <w:rPr>
          <w:b/>
          <w:bCs/>
          <w:i/>
          <w:iCs/>
          <w:color w:val="FF0000"/>
          <w:sz w:val="32"/>
          <w:szCs w:val="32"/>
        </w:rPr>
      </w:pPr>
      <w:bookmarkStart w:id="1" w:name="_Hlk111012583"/>
    </w:p>
    <w:p w14:paraId="62B22B38" w14:textId="673FBE0A" w:rsidR="004C218A" w:rsidRPr="006D5723" w:rsidRDefault="006D5723" w:rsidP="00A85EF7">
      <w:pPr>
        <w:rPr>
          <w:sz w:val="32"/>
          <w:szCs w:val="32"/>
        </w:rPr>
      </w:pPr>
      <w:r w:rsidRPr="006D5723">
        <w:rPr>
          <w:b/>
          <w:bCs/>
          <w:i/>
          <w:iCs/>
          <w:color w:val="FF0000"/>
          <w:sz w:val="32"/>
          <w:szCs w:val="32"/>
        </w:rPr>
        <w:t>*</w:t>
      </w:r>
      <w:r w:rsidRPr="006D5723">
        <w:rPr>
          <w:b/>
          <w:bCs/>
          <w:i/>
          <w:iCs/>
          <w:color w:val="FF0000"/>
          <w:sz w:val="32"/>
          <w:szCs w:val="32"/>
        </w:rPr>
        <w:t xml:space="preserve">*Please do not manually enter products AND attach </w:t>
      </w:r>
      <w:r w:rsidR="004C3B61">
        <w:rPr>
          <w:b/>
          <w:bCs/>
          <w:i/>
          <w:iCs/>
          <w:color w:val="FF0000"/>
          <w:sz w:val="32"/>
          <w:szCs w:val="32"/>
        </w:rPr>
        <w:t xml:space="preserve">the approved </w:t>
      </w:r>
      <w:r w:rsidRPr="006D5723">
        <w:rPr>
          <w:b/>
          <w:bCs/>
          <w:i/>
          <w:iCs/>
          <w:color w:val="FF0000"/>
          <w:sz w:val="32"/>
          <w:szCs w:val="32"/>
        </w:rPr>
        <w:t xml:space="preserve">template with the same products-this will result in duplicate entries in the </w:t>
      </w:r>
      <w:proofErr w:type="gramStart"/>
      <w:r w:rsidRPr="006D5723">
        <w:rPr>
          <w:b/>
          <w:bCs/>
          <w:i/>
          <w:iCs/>
          <w:color w:val="FF0000"/>
          <w:sz w:val="32"/>
          <w:szCs w:val="32"/>
        </w:rPr>
        <w:t>system.*</w:t>
      </w:r>
      <w:proofErr w:type="gramEnd"/>
      <w:r w:rsidRPr="006D5723">
        <w:rPr>
          <w:b/>
          <w:bCs/>
          <w:i/>
          <w:iCs/>
          <w:color w:val="FF0000"/>
          <w:sz w:val="32"/>
          <w:szCs w:val="32"/>
        </w:rPr>
        <w:t>*</w:t>
      </w:r>
      <w:r w:rsidRPr="006D5723">
        <w:rPr>
          <w:sz w:val="32"/>
          <w:szCs w:val="32"/>
        </w:rPr>
        <w:t xml:space="preserve"> </w:t>
      </w:r>
    </w:p>
    <w:bookmarkEnd w:id="1"/>
    <w:p w14:paraId="3AE0895A" w14:textId="77777777" w:rsidR="004C218A" w:rsidRDefault="004C218A" w:rsidP="00A85EF7">
      <w:pPr>
        <w:rPr>
          <w:szCs w:val="24"/>
        </w:rPr>
      </w:pPr>
    </w:p>
    <w:p w14:paraId="09F60BD8" w14:textId="3F310ED9" w:rsidR="004C218A" w:rsidRDefault="004C218A" w:rsidP="00A85EF7">
      <w:pPr>
        <w:rPr>
          <w:szCs w:val="24"/>
        </w:rPr>
      </w:pPr>
    </w:p>
    <w:p w14:paraId="58136935" w14:textId="7BB7EFF1" w:rsidR="004C218A" w:rsidRDefault="004C218A" w:rsidP="00A85EF7">
      <w:pPr>
        <w:rPr>
          <w:szCs w:val="24"/>
        </w:rPr>
      </w:pPr>
    </w:p>
    <w:p w14:paraId="5A7CDAA6" w14:textId="77777777" w:rsidR="004C218A" w:rsidRDefault="004C218A" w:rsidP="00A85EF7">
      <w:pPr>
        <w:rPr>
          <w:szCs w:val="24"/>
        </w:rPr>
      </w:pPr>
    </w:p>
    <w:p w14:paraId="3B6434D1" w14:textId="77777777" w:rsidR="004C218A" w:rsidRDefault="004C218A" w:rsidP="00A85EF7">
      <w:pPr>
        <w:rPr>
          <w:szCs w:val="24"/>
        </w:rPr>
      </w:pPr>
    </w:p>
    <w:p w14:paraId="2388BA40" w14:textId="2E277946" w:rsidR="00CC317C" w:rsidRPr="00995C7F" w:rsidRDefault="00CC317C" w:rsidP="00A85EF7">
      <w:pPr>
        <w:rPr>
          <w:sz w:val="28"/>
          <w:szCs w:val="28"/>
        </w:rPr>
      </w:pPr>
      <w:r>
        <w:rPr>
          <w:szCs w:val="24"/>
        </w:rPr>
        <w:t xml:space="preserve">Step 7: </w:t>
      </w:r>
      <w:r w:rsidR="001D5067">
        <w:rPr>
          <w:szCs w:val="24"/>
        </w:rPr>
        <w:t>Add Price Increase Report for each drug and click Next</w:t>
      </w:r>
      <w:r w:rsidR="00E839C1">
        <w:rPr>
          <w:szCs w:val="24"/>
        </w:rPr>
        <w:t>.</w:t>
      </w:r>
      <w:r w:rsidR="004072DF">
        <w:rPr>
          <w:szCs w:val="24"/>
        </w:rPr>
        <w:t xml:space="preserve">  Use the Add button for multiple drugs.</w:t>
      </w:r>
    </w:p>
    <w:p w14:paraId="55BD657A" w14:textId="14C7BCAA" w:rsidR="001D5067" w:rsidRDefault="001D5067" w:rsidP="00A85EF7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4D9D824D" wp14:editId="384AE13B">
            <wp:extent cx="5943600" cy="3374390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C621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E77C4" w14:textId="77777777" w:rsidR="00A47052" w:rsidRDefault="00A47052" w:rsidP="00A85EF7">
      <w:pPr>
        <w:rPr>
          <w:szCs w:val="24"/>
        </w:rPr>
      </w:pPr>
    </w:p>
    <w:p w14:paraId="5480FFAC" w14:textId="412F8673" w:rsidR="001D5067" w:rsidRDefault="001D5067" w:rsidP="00A85EF7">
      <w:pPr>
        <w:rPr>
          <w:szCs w:val="24"/>
        </w:rPr>
      </w:pPr>
      <w:r>
        <w:rPr>
          <w:szCs w:val="24"/>
        </w:rPr>
        <w:t xml:space="preserve">Step 8: </w:t>
      </w:r>
      <w:r w:rsidR="00176D52">
        <w:rPr>
          <w:szCs w:val="24"/>
        </w:rPr>
        <w:t xml:space="preserve">Attach Price Change Reporting Attachments.  Manufacturers must use </w:t>
      </w:r>
      <w:r w:rsidR="00DC4AA6">
        <w:rPr>
          <w:szCs w:val="24"/>
        </w:rPr>
        <w:t>the</w:t>
      </w:r>
      <w:r w:rsidR="00176D52">
        <w:rPr>
          <w:szCs w:val="24"/>
        </w:rPr>
        <w:t xml:space="preserve"> </w:t>
      </w:r>
      <w:r w:rsidR="000F66BC">
        <w:rPr>
          <w:szCs w:val="24"/>
        </w:rPr>
        <w:t xml:space="preserve">approved </w:t>
      </w:r>
      <w:r w:rsidR="0070602C">
        <w:rPr>
          <w:szCs w:val="24"/>
        </w:rPr>
        <w:t xml:space="preserve">Price Increase Report </w:t>
      </w:r>
      <w:r w:rsidR="00176D52">
        <w:rPr>
          <w:szCs w:val="24"/>
        </w:rPr>
        <w:t xml:space="preserve">Excel template for submitting Price Change reports.  Follow the link for the approved template.  </w:t>
      </w:r>
      <w:r w:rsidR="006C0ECD" w:rsidRPr="00B337A5">
        <w:rPr>
          <w:color w:val="FF0000"/>
          <w:szCs w:val="24"/>
        </w:rPr>
        <w:t xml:space="preserve">Users </w:t>
      </w:r>
      <w:r w:rsidR="006C0ECD" w:rsidRPr="00B337A5">
        <w:rPr>
          <w:b/>
          <w:bCs/>
          <w:i/>
          <w:iCs/>
          <w:color w:val="FF0000"/>
          <w:szCs w:val="24"/>
        </w:rPr>
        <w:t>should not</w:t>
      </w:r>
      <w:r w:rsidR="006C0ECD" w:rsidRPr="00B337A5">
        <w:rPr>
          <w:color w:val="FF0000"/>
          <w:szCs w:val="24"/>
        </w:rPr>
        <w:t xml:space="preserve"> change formatting on the templates.</w:t>
      </w:r>
      <w:r w:rsidR="006C0ECD">
        <w:rPr>
          <w:color w:val="FF0000"/>
          <w:szCs w:val="24"/>
        </w:rPr>
        <w:t xml:space="preserve">  </w:t>
      </w:r>
      <w:r w:rsidR="00176D52">
        <w:rPr>
          <w:szCs w:val="24"/>
        </w:rPr>
        <w:t xml:space="preserve">Once done, click Next.  </w:t>
      </w:r>
    </w:p>
    <w:p w14:paraId="2B7A1DE7" w14:textId="2FBAB096" w:rsidR="00011F38" w:rsidRDefault="00983207" w:rsidP="00A85EF7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2815326D" wp14:editId="31355FA2">
            <wp:extent cx="5943600" cy="2033905"/>
            <wp:effectExtent l="0" t="0" r="0" b="444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BF94D" w14:textId="77777777" w:rsidR="0024060C" w:rsidRDefault="0024060C" w:rsidP="00A85EF7">
      <w:pPr>
        <w:rPr>
          <w:szCs w:val="24"/>
        </w:rPr>
      </w:pPr>
    </w:p>
    <w:p w14:paraId="249AD38E" w14:textId="77777777" w:rsidR="0024060C" w:rsidRDefault="0024060C" w:rsidP="00A85EF7">
      <w:pPr>
        <w:rPr>
          <w:szCs w:val="24"/>
        </w:rPr>
      </w:pPr>
    </w:p>
    <w:p w14:paraId="6D3A9226" w14:textId="77777777" w:rsidR="00F372D3" w:rsidRDefault="00F372D3" w:rsidP="00A85EF7">
      <w:pPr>
        <w:rPr>
          <w:szCs w:val="24"/>
        </w:rPr>
      </w:pPr>
    </w:p>
    <w:p w14:paraId="2292F782" w14:textId="05F8DB7A" w:rsidR="00011F38" w:rsidRDefault="00011F38" w:rsidP="00A85EF7">
      <w:pPr>
        <w:rPr>
          <w:szCs w:val="24"/>
        </w:rPr>
      </w:pPr>
      <w:r>
        <w:rPr>
          <w:szCs w:val="24"/>
        </w:rPr>
        <w:t xml:space="preserve">Step 9: </w:t>
      </w:r>
      <w:r w:rsidR="0031302A">
        <w:rPr>
          <w:szCs w:val="24"/>
        </w:rPr>
        <w:t>Confirm</w:t>
      </w:r>
      <w:r w:rsidR="0024060C">
        <w:rPr>
          <w:szCs w:val="24"/>
        </w:rPr>
        <w:t xml:space="preserve"> Summary and Submit</w:t>
      </w:r>
      <w:r w:rsidR="00E839C1">
        <w:rPr>
          <w:szCs w:val="24"/>
        </w:rPr>
        <w:t>.</w:t>
      </w:r>
    </w:p>
    <w:p w14:paraId="706203C7" w14:textId="48845C46" w:rsidR="00235598" w:rsidRDefault="009C08C4" w:rsidP="00A85EF7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4E905255" wp14:editId="6EDF7C3C">
            <wp:extent cx="5943600" cy="2796540"/>
            <wp:effectExtent l="0" t="0" r="0" b="381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B822D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ED6F1" w14:textId="24520187" w:rsidR="00235598" w:rsidRDefault="00235598" w:rsidP="00A85EF7">
      <w:pPr>
        <w:rPr>
          <w:szCs w:val="24"/>
        </w:rPr>
      </w:pPr>
      <w:r>
        <w:rPr>
          <w:szCs w:val="24"/>
        </w:rPr>
        <w:t xml:space="preserve">Step </w:t>
      </w:r>
      <w:r w:rsidR="00585D35">
        <w:rPr>
          <w:szCs w:val="24"/>
        </w:rPr>
        <w:t>10</w:t>
      </w:r>
      <w:r>
        <w:rPr>
          <w:szCs w:val="24"/>
        </w:rPr>
        <w:t>: Click Yes on Attestation and Submit</w:t>
      </w:r>
      <w:r w:rsidR="00E839C1">
        <w:rPr>
          <w:szCs w:val="24"/>
        </w:rPr>
        <w:t>.</w:t>
      </w:r>
    </w:p>
    <w:p w14:paraId="5156EA66" w14:textId="347E2025" w:rsidR="00235598" w:rsidRDefault="00235598" w:rsidP="00A85EF7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4190213F" wp14:editId="338493E1">
            <wp:extent cx="5943600" cy="2393315"/>
            <wp:effectExtent l="0" t="0" r="0" b="6985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C49F8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11A46" w14:textId="77777777" w:rsidR="00F372D3" w:rsidRDefault="00F372D3" w:rsidP="00A85EF7">
      <w:pPr>
        <w:rPr>
          <w:szCs w:val="24"/>
        </w:rPr>
      </w:pPr>
    </w:p>
    <w:p w14:paraId="25523208" w14:textId="11413529" w:rsidR="00C334DE" w:rsidRDefault="0099082A" w:rsidP="00A85EF7">
      <w:pPr>
        <w:rPr>
          <w:szCs w:val="24"/>
        </w:rPr>
      </w:pPr>
      <w:r>
        <w:rPr>
          <w:szCs w:val="24"/>
        </w:rPr>
        <w:t>Step 1</w:t>
      </w:r>
      <w:r w:rsidR="00585D35">
        <w:rPr>
          <w:szCs w:val="24"/>
        </w:rPr>
        <w:t>1</w:t>
      </w:r>
      <w:r>
        <w:rPr>
          <w:szCs w:val="24"/>
        </w:rPr>
        <w:t>:</w:t>
      </w:r>
      <w:r w:rsidR="006C3C0D">
        <w:rPr>
          <w:szCs w:val="24"/>
        </w:rPr>
        <w:t xml:space="preserve"> Confirm </w:t>
      </w:r>
      <w:r w:rsidR="00F372D3">
        <w:rPr>
          <w:szCs w:val="24"/>
        </w:rPr>
        <w:t xml:space="preserve">application </w:t>
      </w:r>
      <w:r w:rsidR="006C3C0D">
        <w:rPr>
          <w:szCs w:val="24"/>
        </w:rPr>
        <w:t>submission to finish.</w:t>
      </w:r>
    </w:p>
    <w:p w14:paraId="27831560" w14:textId="3F23275B" w:rsidR="000D46F9" w:rsidRPr="005F6B5F" w:rsidRDefault="0099082A" w:rsidP="00A85EF7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3DBC807A" wp14:editId="1A0A9648">
            <wp:extent cx="5943600" cy="1193165"/>
            <wp:effectExtent l="0" t="0" r="0" b="6985"/>
            <wp:docPr id="11" name="Picture 1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, Word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6F9" w:rsidRPr="005F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1C9064C8"/>
    <w:multiLevelType w:val="multilevel"/>
    <w:tmpl w:val="A3C08CF6"/>
    <w:numStyleLink w:val="HHSNumbering"/>
  </w:abstractNum>
  <w:abstractNum w:abstractNumId="13" w15:restartNumberingAfterBreak="0">
    <w:nsid w:val="1F2200E0"/>
    <w:multiLevelType w:val="multilevel"/>
    <w:tmpl w:val="A3C08CF6"/>
    <w:styleLink w:val="HHSNumbering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0A0D78"/>
    <w:multiLevelType w:val="multilevel"/>
    <w:tmpl w:val="26945B7E"/>
    <w:styleLink w:val="HHSBullets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6"/>
  </w:num>
  <w:num w:numId="17">
    <w:abstractNumId w:val="13"/>
  </w:num>
  <w:num w:numId="18">
    <w:abstractNumId w:val="16"/>
  </w:num>
  <w:num w:numId="19">
    <w:abstractNumId w:val="12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5"/>
  </w:num>
  <w:num w:numId="26">
    <w:abstractNumId w:val="16"/>
  </w:num>
  <w:num w:numId="27">
    <w:abstractNumId w:val="14"/>
  </w:num>
  <w:num w:numId="28">
    <w:abstractNumId w:val="13"/>
  </w:num>
  <w:num w:numId="29">
    <w:abstractNumId w:val="16"/>
  </w:num>
  <w:num w:numId="30">
    <w:abstractNumId w:val="15"/>
  </w:num>
  <w:num w:numId="31">
    <w:abstractNumId w:val="16"/>
  </w:num>
  <w:num w:numId="32">
    <w:abstractNumId w:val="14"/>
  </w:num>
  <w:num w:numId="33">
    <w:abstractNumId w:val="16"/>
  </w:num>
  <w:num w:numId="34">
    <w:abstractNumId w:val="13"/>
  </w:num>
  <w:num w:numId="35">
    <w:abstractNumId w:val="15"/>
  </w:num>
  <w:num w:numId="36">
    <w:abstractNumId w:val="16"/>
  </w:num>
  <w:num w:numId="37">
    <w:abstractNumId w:val="14"/>
  </w:num>
  <w:num w:numId="38">
    <w:abstractNumId w:val="1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7D"/>
    <w:rsid w:val="00011F38"/>
    <w:rsid w:val="00015723"/>
    <w:rsid w:val="00051D10"/>
    <w:rsid w:val="00071A47"/>
    <w:rsid w:val="00077C2E"/>
    <w:rsid w:val="00086875"/>
    <w:rsid w:val="000D46F9"/>
    <w:rsid w:val="000E07C4"/>
    <w:rsid w:val="000F66BC"/>
    <w:rsid w:val="00121D85"/>
    <w:rsid w:val="00143D54"/>
    <w:rsid w:val="00166857"/>
    <w:rsid w:val="00176D52"/>
    <w:rsid w:val="0019695A"/>
    <w:rsid w:val="001C6029"/>
    <w:rsid w:val="001D5067"/>
    <w:rsid w:val="001E7579"/>
    <w:rsid w:val="001F1116"/>
    <w:rsid w:val="00235598"/>
    <w:rsid w:val="0024060C"/>
    <w:rsid w:val="0024177D"/>
    <w:rsid w:val="00266781"/>
    <w:rsid w:val="002C2D64"/>
    <w:rsid w:val="002D56A2"/>
    <w:rsid w:val="0031302A"/>
    <w:rsid w:val="0032052B"/>
    <w:rsid w:val="0034030F"/>
    <w:rsid w:val="00343609"/>
    <w:rsid w:val="00345F8A"/>
    <w:rsid w:val="00393D3E"/>
    <w:rsid w:val="003A2C00"/>
    <w:rsid w:val="003F1869"/>
    <w:rsid w:val="004072DF"/>
    <w:rsid w:val="00407BE6"/>
    <w:rsid w:val="00441269"/>
    <w:rsid w:val="004654AE"/>
    <w:rsid w:val="00467816"/>
    <w:rsid w:val="004A1A49"/>
    <w:rsid w:val="004B3E1A"/>
    <w:rsid w:val="004C218A"/>
    <w:rsid w:val="004C3B61"/>
    <w:rsid w:val="004E024A"/>
    <w:rsid w:val="004E6ED4"/>
    <w:rsid w:val="0051661E"/>
    <w:rsid w:val="00521C3F"/>
    <w:rsid w:val="00526CA1"/>
    <w:rsid w:val="00564E10"/>
    <w:rsid w:val="00585D35"/>
    <w:rsid w:val="005B630F"/>
    <w:rsid w:val="005B6B17"/>
    <w:rsid w:val="005C4E39"/>
    <w:rsid w:val="005E65AD"/>
    <w:rsid w:val="005F6B5F"/>
    <w:rsid w:val="006909E2"/>
    <w:rsid w:val="006A13CB"/>
    <w:rsid w:val="006B1EB1"/>
    <w:rsid w:val="006C0ECD"/>
    <w:rsid w:val="006C3C0D"/>
    <w:rsid w:val="006D5723"/>
    <w:rsid w:val="006D71AF"/>
    <w:rsid w:val="006E4D78"/>
    <w:rsid w:val="006F6C3B"/>
    <w:rsid w:val="007007DD"/>
    <w:rsid w:val="0070146C"/>
    <w:rsid w:val="007051A3"/>
    <w:rsid w:val="0070602C"/>
    <w:rsid w:val="00706746"/>
    <w:rsid w:val="007247A3"/>
    <w:rsid w:val="00737AB4"/>
    <w:rsid w:val="007A221C"/>
    <w:rsid w:val="007B3AD0"/>
    <w:rsid w:val="007C4258"/>
    <w:rsid w:val="007E6521"/>
    <w:rsid w:val="008335FC"/>
    <w:rsid w:val="00845480"/>
    <w:rsid w:val="00883E19"/>
    <w:rsid w:val="0089319D"/>
    <w:rsid w:val="008B0B37"/>
    <w:rsid w:val="008B3310"/>
    <w:rsid w:val="008C2757"/>
    <w:rsid w:val="00900A3C"/>
    <w:rsid w:val="009408CB"/>
    <w:rsid w:val="00941260"/>
    <w:rsid w:val="00943571"/>
    <w:rsid w:val="0096540E"/>
    <w:rsid w:val="00973878"/>
    <w:rsid w:val="00983207"/>
    <w:rsid w:val="0099082A"/>
    <w:rsid w:val="00995C7F"/>
    <w:rsid w:val="009C08C4"/>
    <w:rsid w:val="00A25613"/>
    <w:rsid w:val="00A3795E"/>
    <w:rsid w:val="00A47052"/>
    <w:rsid w:val="00A7390F"/>
    <w:rsid w:val="00A82DBC"/>
    <w:rsid w:val="00A85EF7"/>
    <w:rsid w:val="00AF1EB6"/>
    <w:rsid w:val="00B0044E"/>
    <w:rsid w:val="00B01B26"/>
    <w:rsid w:val="00B63435"/>
    <w:rsid w:val="00B66025"/>
    <w:rsid w:val="00B75990"/>
    <w:rsid w:val="00B940BC"/>
    <w:rsid w:val="00BA6C8F"/>
    <w:rsid w:val="00C334DE"/>
    <w:rsid w:val="00C438BB"/>
    <w:rsid w:val="00C57FEA"/>
    <w:rsid w:val="00C904C9"/>
    <w:rsid w:val="00CA6447"/>
    <w:rsid w:val="00CA71BE"/>
    <w:rsid w:val="00CC317C"/>
    <w:rsid w:val="00CD405A"/>
    <w:rsid w:val="00D32752"/>
    <w:rsid w:val="00D40BBC"/>
    <w:rsid w:val="00D56A5E"/>
    <w:rsid w:val="00D90962"/>
    <w:rsid w:val="00DC4AA6"/>
    <w:rsid w:val="00E06C3D"/>
    <w:rsid w:val="00E2153D"/>
    <w:rsid w:val="00E24DB5"/>
    <w:rsid w:val="00E303D0"/>
    <w:rsid w:val="00E67D8D"/>
    <w:rsid w:val="00E839C1"/>
    <w:rsid w:val="00E93DAE"/>
    <w:rsid w:val="00EF6E1E"/>
    <w:rsid w:val="00EF7650"/>
    <w:rsid w:val="00F06515"/>
    <w:rsid w:val="00F250AC"/>
    <w:rsid w:val="00F372D3"/>
    <w:rsid w:val="00F42439"/>
    <w:rsid w:val="00F44533"/>
    <w:rsid w:val="00F75935"/>
    <w:rsid w:val="00FC04BF"/>
    <w:rsid w:val="00FD4972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406D"/>
  <w15:chartTrackingRefBased/>
  <w15:docId w15:val="{4400C36C-1B8E-4768-809F-302A1D02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2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numbering" w:customStyle="1" w:styleId="HHSNumbering">
    <w:name w:val="HHSNumbering"/>
    <w:pPr>
      <w:numPr>
        <w:numId w:val="17"/>
      </w:numPr>
    </w:pPr>
  </w:style>
  <w:style w:type="numbering" w:customStyle="1" w:styleId="HHSBullets">
    <w:name w:val="HHSBullets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Matesic,Shari (DSHS)</dc:creator>
  <cp:keywords/>
  <dc:description/>
  <cp:lastModifiedBy>Matesic,Shari (DSHS)</cp:lastModifiedBy>
  <cp:revision>54</cp:revision>
  <dcterms:created xsi:type="dcterms:W3CDTF">2021-11-18T20:08:00Z</dcterms:created>
  <dcterms:modified xsi:type="dcterms:W3CDTF">2022-08-10T15:44:00Z</dcterms:modified>
</cp:coreProperties>
</file>