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D33" w:rsidRPr="006B3745" w:rsidRDefault="0097118C" w:rsidP="00E8383E">
      <w:pPr>
        <w:autoSpaceDE/>
        <w:autoSpaceDN/>
        <w:adjustRightInd/>
        <w:jc w:val="center"/>
        <w:rPr>
          <w:rFonts w:eastAsia="MS Mincho"/>
          <w:b/>
          <w:sz w:val="28"/>
          <w:szCs w:val="28"/>
        </w:rPr>
      </w:pPr>
      <w:r w:rsidRPr="006B3745">
        <w:rPr>
          <w:rFonts w:eastAsia="MS Mincho"/>
          <w:b/>
          <w:sz w:val="28"/>
          <w:szCs w:val="28"/>
        </w:rPr>
        <w:t>Adverse Event Form</w:t>
      </w:r>
    </w:p>
    <w:p w:rsidR="006C3D33" w:rsidRPr="006B3745" w:rsidRDefault="006C3D33" w:rsidP="00F10F48">
      <w:pPr>
        <w:autoSpaceDE/>
        <w:autoSpaceDN/>
        <w:adjustRightInd/>
        <w:ind w:left="-90"/>
        <w:rPr>
          <w:rFonts w:eastAsia="MS Mincho"/>
          <w:b/>
          <w:bCs/>
          <w:sz w:val="18"/>
          <w:szCs w:val="18"/>
        </w:rPr>
      </w:pPr>
      <w:r w:rsidRPr="006B3745">
        <w:rPr>
          <w:rFonts w:eastAsia="MS Mincho"/>
          <w:b/>
          <w:bCs/>
          <w:sz w:val="18"/>
          <w:szCs w:val="18"/>
        </w:rPr>
        <w:t>(CHECK (</w:t>
      </w:r>
      <w:r w:rsidRPr="006B3745">
        <w:rPr>
          <w:rFonts w:eastAsia="MS Mincho"/>
          <w:b/>
          <w:bCs/>
          <w:sz w:val="18"/>
          <w:szCs w:val="18"/>
        </w:rPr>
        <w:sym w:font="Symbol" w:char="F0D6"/>
      </w:r>
      <w:r w:rsidRPr="006B3745">
        <w:rPr>
          <w:rFonts w:eastAsia="MS Mincho"/>
          <w:b/>
          <w:bCs/>
          <w:sz w:val="18"/>
          <w:szCs w:val="18"/>
        </w:rPr>
        <w:t>) or COMPLETE ALL SECTIONS THAT APPLY):</w:t>
      </w:r>
    </w:p>
    <w:p w:rsidR="0002478C" w:rsidRPr="006B3745" w:rsidRDefault="0002478C" w:rsidP="000B7C85">
      <w:pPr>
        <w:autoSpaceDE/>
        <w:autoSpaceDN/>
        <w:adjustRightInd/>
        <w:rPr>
          <w:rFonts w:eastAsia="MS Mincho"/>
          <w:b/>
          <w:bCs/>
          <w:sz w:val="18"/>
          <w:szCs w:val="18"/>
        </w:rPr>
      </w:pPr>
    </w:p>
    <w:p w:rsidR="0097118C" w:rsidRPr="006B3745" w:rsidRDefault="0097118C" w:rsidP="00F10F48">
      <w:pPr>
        <w:autoSpaceDE/>
        <w:autoSpaceDN/>
        <w:adjustRightInd/>
        <w:ind w:left="-90"/>
        <w:rPr>
          <w:sz w:val="18"/>
          <w:szCs w:val="18"/>
        </w:rPr>
      </w:pPr>
      <w:r w:rsidRPr="006B3745">
        <w:rPr>
          <w:rFonts w:eastAsia="MS Mincho"/>
          <w:sz w:val="18"/>
          <w:szCs w:val="18"/>
        </w:rPr>
        <w:t>Laboratory Values (only if applicable)</w:t>
      </w:r>
      <w:r w:rsidRPr="006B3745">
        <w:rPr>
          <w:sz w:val="18"/>
          <w:szCs w:val="18"/>
        </w:rPr>
        <w:t xml:space="preserve">     </w:t>
      </w:r>
    </w:p>
    <w:tbl>
      <w:tblPr>
        <w:tblStyle w:val="TableGrid"/>
        <w:tblpPr w:leftFromText="180" w:rightFromText="180" w:vertAnchor="text" w:horzAnchor="margin" w:tblpY="154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990"/>
        <w:gridCol w:w="4671"/>
        <w:gridCol w:w="989"/>
        <w:gridCol w:w="3326"/>
        <w:gridCol w:w="953"/>
      </w:tblGrid>
      <w:tr w:rsidR="0097118C" w:rsidRPr="006B3745" w:rsidTr="007F3CBA">
        <w:trPr>
          <w:trHeight w:val="167"/>
        </w:trPr>
        <w:tc>
          <w:tcPr>
            <w:tcW w:w="3168" w:type="dxa"/>
            <w:shd w:val="clear" w:color="auto" w:fill="D9D9D9" w:themeFill="background1" w:themeFillShade="D9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  <w:r w:rsidRPr="007F3CBA">
              <w:rPr>
                <w:rFonts w:eastAsia="MS Mincho"/>
                <w:sz w:val="18"/>
                <w:szCs w:val="18"/>
              </w:rPr>
              <w:t>Liver function tests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  <w:r w:rsidRPr="007F3CBA">
              <w:rPr>
                <w:rFonts w:eastAsia="MS Mincho"/>
                <w:sz w:val="18"/>
                <w:szCs w:val="18"/>
              </w:rPr>
              <w:t>Value</w:t>
            </w:r>
          </w:p>
        </w:tc>
        <w:tc>
          <w:tcPr>
            <w:tcW w:w="4671" w:type="dxa"/>
            <w:shd w:val="clear" w:color="auto" w:fill="D9D9D9" w:themeFill="background1" w:themeFillShade="D9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  <w:r w:rsidRPr="007F3CBA">
              <w:rPr>
                <w:rFonts w:eastAsia="MS Mincho"/>
                <w:sz w:val="18"/>
                <w:szCs w:val="18"/>
              </w:rPr>
              <w:t>Complete Blood Count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  <w:r w:rsidRPr="007F3CBA">
              <w:rPr>
                <w:rFonts w:eastAsia="MS Mincho"/>
                <w:sz w:val="18"/>
                <w:szCs w:val="18"/>
              </w:rPr>
              <w:t>Value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  <w:r w:rsidRPr="007F3CBA">
              <w:rPr>
                <w:rFonts w:eastAsia="MS Mincho"/>
                <w:sz w:val="18"/>
                <w:szCs w:val="18"/>
              </w:rPr>
              <w:t>Chemistry Panel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  <w:r w:rsidRPr="007F3CBA">
              <w:rPr>
                <w:rFonts w:eastAsia="MS Mincho"/>
                <w:sz w:val="18"/>
                <w:szCs w:val="18"/>
              </w:rPr>
              <w:t>Value</w:t>
            </w:r>
          </w:p>
        </w:tc>
      </w:tr>
      <w:tr w:rsidR="0097118C" w:rsidRPr="006B3745" w:rsidTr="007F3CBA">
        <w:trPr>
          <w:trHeight w:val="288"/>
        </w:trPr>
        <w:tc>
          <w:tcPr>
            <w:tcW w:w="3168" w:type="dxa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  <w:r w:rsidRPr="007F3CBA">
              <w:rPr>
                <w:rFonts w:eastAsia="MS Mincho"/>
                <w:sz w:val="18"/>
                <w:szCs w:val="18"/>
              </w:rPr>
              <w:t>Date  (mm/</w:t>
            </w:r>
            <w:proofErr w:type="spellStart"/>
            <w:r w:rsidRPr="007F3CBA">
              <w:rPr>
                <w:rFonts w:eastAsia="MS Mincho"/>
                <w:sz w:val="18"/>
                <w:szCs w:val="18"/>
              </w:rPr>
              <w:t>dd</w:t>
            </w:r>
            <w:proofErr w:type="spellEnd"/>
            <w:r w:rsidRPr="007F3CBA">
              <w:rPr>
                <w:rFonts w:eastAsia="MS Mincho"/>
                <w:sz w:val="18"/>
                <w:szCs w:val="18"/>
              </w:rPr>
              <w:t>/</w:t>
            </w:r>
            <w:proofErr w:type="spellStart"/>
            <w:r w:rsidRPr="007F3CBA">
              <w:rPr>
                <w:rFonts w:eastAsia="MS Mincho"/>
                <w:sz w:val="18"/>
                <w:szCs w:val="18"/>
              </w:rPr>
              <w:t>yyyy</w:t>
            </w:r>
            <w:proofErr w:type="spellEnd"/>
            <w:r w:rsidRPr="007F3CBA">
              <w:rPr>
                <w:rFonts w:eastAsia="MS Mincho"/>
                <w:sz w:val="18"/>
                <w:szCs w:val="18"/>
              </w:rPr>
              <w:t>)</w:t>
            </w:r>
            <w:r w:rsidR="007F3CBA" w:rsidRPr="007F3CBA">
              <w:rPr>
                <w:rFonts w:eastAsia="MS Mincho"/>
                <w:sz w:val="18"/>
                <w:szCs w:val="18"/>
              </w:rPr>
              <w:t>: ____/____/______</w:t>
            </w:r>
          </w:p>
        </w:tc>
        <w:tc>
          <w:tcPr>
            <w:tcW w:w="990" w:type="dxa"/>
            <w:shd w:val="clear" w:color="auto" w:fill="000000" w:themeFill="text1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671" w:type="dxa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  <w:r w:rsidRPr="007F3CBA">
              <w:rPr>
                <w:rFonts w:eastAsia="MS Mincho"/>
                <w:sz w:val="18"/>
                <w:szCs w:val="18"/>
              </w:rPr>
              <w:t>Date  (mm/</w:t>
            </w:r>
            <w:proofErr w:type="spellStart"/>
            <w:r w:rsidRPr="007F3CBA">
              <w:rPr>
                <w:rFonts w:eastAsia="MS Mincho"/>
                <w:sz w:val="18"/>
                <w:szCs w:val="18"/>
              </w:rPr>
              <w:t>dd</w:t>
            </w:r>
            <w:proofErr w:type="spellEnd"/>
            <w:r w:rsidRPr="007F3CBA">
              <w:rPr>
                <w:rFonts w:eastAsia="MS Mincho"/>
                <w:sz w:val="18"/>
                <w:szCs w:val="18"/>
              </w:rPr>
              <w:t>/</w:t>
            </w:r>
            <w:proofErr w:type="spellStart"/>
            <w:r w:rsidRPr="007F3CBA">
              <w:rPr>
                <w:rFonts w:eastAsia="MS Mincho"/>
                <w:sz w:val="18"/>
                <w:szCs w:val="18"/>
              </w:rPr>
              <w:t>yyyy</w:t>
            </w:r>
            <w:proofErr w:type="spellEnd"/>
            <w:r w:rsidRPr="007F3CBA">
              <w:rPr>
                <w:rFonts w:eastAsia="MS Mincho"/>
                <w:sz w:val="18"/>
                <w:szCs w:val="18"/>
              </w:rPr>
              <w:t>)</w:t>
            </w:r>
            <w:r w:rsidR="007F3CBA" w:rsidRPr="007F3CBA">
              <w:rPr>
                <w:rFonts w:eastAsia="MS Mincho"/>
                <w:sz w:val="18"/>
                <w:szCs w:val="18"/>
              </w:rPr>
              <w:t>: ____/____/______</w:t>
            </w:r>
          </w:p>
        </w:tc>
        <w:tc>
          <w:tcPr>
            <w:tcW w:w="989" w:type="dxa"/>
            <w:shd w:val="clear" w:color="auto" w:fill="000000" w:themeFill="text1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3326" w:type="dxa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  <w:r w:rsidRPr="007F3CBA">
              <w:rPr>
                <w:rFonts w:eastAsia="MS Mincho"/>
                <w:sz w:val="18"/>
                <w:szCs w:val="18"/>
              </w:rPr>
              <w:t>Date  (mm/</w:t>
            </w:r>
            <w:proofErr w:type="spellStart"/>
            <w:r w:rsidRPr="007F3CBA">
              <w:rPr>
                <w:rFonts w:eastAsia="MS Mincho"/>
                <w:sz w:val="18"/>
                <w:szCs w:val="18"/>
              </w:rPr>
              <w:t>dd</w:t>
            </w:r>
            <w:proofErr w:type="spellEnd"/>
            <w:r w:rsidRPr="007F3CBA">
              <w:rPr>
                <w:rFonts w:eastAsia="MS Mincho"/>
                <w:sz w:val="18"/>
                <w:szCs w:val="18"/>
              </w:rPr>
              <w:t>/</w:t>
            </w:r>
            <w:proofErr w:type="spellStart"/>
            <w:r w:rsidRPr="007F3CBA">
              <w:rPr>
                <w:rFonts w:eastAsia="MS Mincho"/>
                <w:sz w:val="18"/>
                <w:szCs w:val="18"/>
              </w:rPr>
              <w:t>yyyy</w:t>
            </w:r>
            <w:proofErr w:type="spellEnd"/>
            <w:r w:rsidRPr="007F3CBA">
              <w:rPr>
                <w:rFonts w:eastAsia="MS Mincho"/>
                <w:sz w:val="18"/>
                <w:szCs w:val="18"/>
              </w:rPr>
              <w:t>)</w:t>
            </w:r>
            <w:r w:rsidR="007F3CBA" w:rsidRPr="007F3CBA">
              <w:rPr>
                <w:rFonts w:eastAsia="MS Mincho"/>
                <w:sz w:val="18"/>
                <w:szCs w:val="18"/>
              </w:rPr>
              <w:t>: ____/____/______</w:t>
            </w:r>
          </w:p>
        </w:tc>
        <w:tc>
          <w:tcPr>
            <w:tcW w:w="953" w:type="dxa"/>
            <w:shd w:val="clear" w:color="auto" w:fill="000000" w:themeFill="text1"/>
          </w:tcPr>
          <w:p w:rsidR="0097118C" w:rsidRPr="006B3745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</w:p>
        </w:tc>
      </w:tr>
      <w:tr w:rsidR="0097118C" w:rsidRPr="006B3745" w:rsidTr="007F3CBA">
        <w:trPr>
          <w:trHeight w:val="288"/>
        </w:trPr>
        <w:tc>
          <w:tcPr>
            <w:tcW w:w="3168" w:type="dxa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  <w:r w:rsidRPr="007F3CBA">
              <w:rPr>
                <w:rFonts w:eastAsia="MS Mincho"/>
                <w:sz w:val="18"/>
                <w:szCs w:val="18"/>
              </w:rPr>
              <w:t>AST  (0–35 U/L)</w:t>
            </w:r>
          </w:p>
        </w:tc>
        <w:tc>
          <w:tcPr>
            <w:tcW w:w="990" w:type="dxa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671" w:type="dxa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  <w:r w:rsidRPr="007F3CBA">
              <w:rPr>
                <w:rFonts w:eastAsia="MS Mincho"/>
                <w:sz w:val="18"/>
                <w:szCs w:val="18"/>
              </w:rPr>
              <w:t>Hemoglobin  (Men: 14–17 g/</w:t>
            </w:r>
            <w:proofErr w:type="spellStart"/>
            <w:r w:rsidRPr="007F3CBA">
              <w:rPr>
                <w:rFonts w:eastAsia="MS Mincho"/>
                <w:sz w:val="18"/>
                <w:szCs w:val="18"/>
              </w:rPr>
              <w:t>dL</w:t>
            </w:r>
            <w:proofErr w:type="spellEnd"/>
            <w:r w:rsidRPr="007F3CBA">
              <w:rPr>
                <w:rFonts w:eastAsia="MS Mincho"/>
                <w:sz w:val="18"/>
                <w:szCs w:val="18"/>
              </w:rPr>
              <w:t>,  Women: 12–16 g/</w:t>
            </w:r>
            <w:proofErr w:type="spellStart"/>
            <w:r w:rsidRPr="007F3CBA">
              <w:rPr>
                <w:rFonts w:eastAsia="MS Mincho"/>
                <w:sz w:val="18"/>
                <w:szCs w:val="18"/>
              </w:rPr>
              <w:t>dL</w:t>
            </w:r>
            <w:proofErr w:type="spellEnd"/>
            <w:r w:rsidRPr="007F3CBA">
              <w:rPr>
                <w:rFonts w:eastAsia="MS Mincho"/>
                <w:sz w:val="18"/>
                <w:szCs w:val="18"/>
              </w:rPr>
              <w:t>)</w:t>
            </w:r>
          </w:p>
        </w:tc>
        <w:tc>
          <w:tcPr>
            <w:tcW w:w="989" w:type="dxa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3326" w:type="dxa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  <w:r w:rsidRPr="007F3CBA">
              <w:rPr>
                <w:rFonts w:eastAsia="MS Mincho"/>
                <w:sz w:val="18"/>
                <w:szCs w:val="18"/>
              </w:rPr>
              <w:t xml:space="preserve">Na (Sodium)  (136–150 </w:t>
            </w:r>
            <w:proofErr w:type="spellStart"/>
            <w:r w:rsidRPr="007F3CBA">
              <w:rPr>
                <w:rFonts w:eastAsia="MS Mincho"/>
                <w:sz w:val="18"/>
                <w:szCs w:val="18"/>
              </w:rPr>
              <w:t>meq</w:t>
            </w:r>
            <w:proofErr w:type="spellEnd"/>
            <w:r w:rsidRPr="007F3CBA">
              <w:rPr>
                <w:rFonts w:eastAsia="MS Mincho"/>
                <w:sz w:val="18"/>
                <w:szCs w:val="18"/>
              </w:rPr>
              <w:t>/L)</w:t>
            </w:r>
          </w:p>
        </w:tc>
        <w:tc>
          <w:tcPr>
            <w:tcW w:w="953" w:type="dxa"/>
          </w:tcPr>
          <w:p w:rsidR="0097118C" w:rsidRPr="006B3745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</w:p>
        </w:tc>
      </w:tr>
      <w:tr w:rsidR="0097118C" w:rsidRPr="006B3745" w:rsidTr="007F3CBA">
        <w:trPr>
          <w:trHeight w:val="288"/>
        </w:trPr>
        <w:tc>
          <w:tcPr>
            <w:tcW w:w="3168" w:type="dxa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  <w:r w:rsidRPr="007F3CBA">
              <w:rPr>
                <w:rFonts w:eastAsia="MS Mincho"/>
                <w:sz w:val="18"/>
                <w:szCs w:val="18"/>
              </w:rPr>
              <w:t>ALT  (0–35 U/L)</w:t>
            </w:r>
          </w:p>
        </w:tc>
        <w:tc>
          <w:tcPr>
            <w:tcW w:w="990" w:type="dxa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671" w:type="dxa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  <w:proofErr w:type="gramStart"/>
            <w:r w:rsidRPr="007F3CBA">
              <w:rPr>
                <w:rFonts w:eastAsia="MS Mincho"/>
                <w:sz w:val="18"/>
                <w:szCs w:val="18"/>
              </w:rPr>
              <w:t>Hematocrit  (</w:t>
            </w:r>
            <w:proofErr w:type="gramEnd"/>
            <w:r w:rsidRPr="007F3CBA">
              <w:rPr>
                <w:rFonts w:eastAsia="MS Mincho"/>
                <w:sz w:val="18"/>
                <w:szCs w:val="18"/>
              </w:rPr>
              <w:t>Men: 41%–51%,  Women: 36%–47%)</w:t>
            </w:r>
          </w:p>
        </w:tc>
        <w:tc>
          <w:tcPr>
            <w:tcW w:w="989" w:type="dxa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3326" w:type="dxa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  <w:r w:rsidRPr="007F3CBA">
              <w:rPr>
                <w:rFonts w:eastAsia="MS Mincho"/>
                <w:sz w:val="18"/>
                <w:szCs w:val="18"/>
              </w:rPr>
              <w:t xml:space="preserve">K (Potassium)  (3.5–5.0 </w:t>
            </w:r>
            <w:proofErr w:type="spellStart"/>
            <w:r w:rsidRPr="007F3CBA">
              <w:rPr>
                <w:rFonts w:eastAsia="MS Mincho"/>
                <w:sz w:val="18"/>
                <w:szCs w:val="18"/>
              </w:rPr>
              <w:t>meq</w:t>
            </w:r>
            <w:proofErr w:type="spellEnd"/>
            <w:r w:rsidRPr="007F3CBA">
              <w:rPr>
                <w:rFonts w:eastAsia="MS Mincho"/>
                <w:sz w:val="18"/>
                <w:szCs w:val="18"/>
              </w:rPr>
              <w:t>/L)</w:t>
            </w:r>
          </w:p>
        </w:tc>
        <w:tc>
          <w:tcPr>
            <w:tcW w:w="953" w:type="dxa"/>
          </w:tcPr>
          <w:p w:rsidR="0097118C" w:rsidRPr="006B3745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</w:p>
        </w:tc>
      </w:tr>
      <w:tr w:rsidR="0097118C" w:rsidRPr="006B3745" w:rsidTr="007F3CBA">
        <w:trPr>
          <w:trHeight w:val="288"/>
        </w:trPr>
        <w:tc>
          <w:tcPr>
            <w:tcW w:w="3168" w:type="dxa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  <w:proofErr w:type="spellStart"/>
            <w:r w:rsidRPr="007F3CBA">
              <w:rPr>
                <w:rFonts w:eastAsia="MS Mincho"/>
                <w:sz w:val="18"/>
                <w:szCs w:val="18"/>
              </w:rPr>
              <w:t>Alk</w:t>
            </w:r>
            <w:proofErr w:type="spellEnd"/>
            <w:r w:rsidRPr="007F3CBA">
              <w:rPr>
                <w:rFonts w:eastAsia="MS Mincho"/>
                <w:sz w:val="18"/>
                <w:szCs w:val="18"/>
              </w:rPr>
              <w:t xml:space="preserve"> </w:t>
            </w:r>
            <w:proofErr w:type="spellStart"/>
            <w:r w:rsidRPr="007F3CBA">
              <w:rPr>
                <w:rFonts w:eastAsia="MS Mincho"/>
                <w:sz w:val="18"/>
                <w:szCs w:val="18"/>
              </w:rPr>
              <w:t>Phos</w:t>
            </w:r>
            <w:proofErr w:type="spellEnd"/>
            <w:r w:rsidRPr="007F3CBA">
              <w:rPr>
                <w:rFonts w:eastAsia="MS Mincho"/>
                <w:sz w:val="18"/>
                <w:szCs w:val="18"/>
              </w:rPr>
              <w:t xml:space="preserve">  (36 – 92 U/L)</w:t>
            </w:r>
          </w:p>
        </w:tc>
        <w:tc>
          <w:tcPr>
            <w:tcW w:w="990" w:type="dxa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671" w:type="dxa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  <w:r w:rsidRPr="007F3CBA">
              <w:rPr>
                <w:rFonts w:eastAsia="MS Mincho"/>
                <w:sz w:val="18"/>
                <w:szCs w:val="18"/>
              </w:rPr>
              <w:t>White Blood Cell Count  (4.0–10 x 10</w:t>
            </w:r>
            <w:r w:rsidRPr="007F3CBA">
              <w:rPr>
                <w:rFonts w:eastAsia="MS Mincho"/>
                <w:sz w:val="18"/>
                <w:szCs w:val="18"/>
                <w:vertAlign w:val="superscript"/>
              </w:rPr>
              <w:t>9</w:t>
            </w:r>
            <w:r w:rsidRPr="007F3CBA">
              <w:rPr>
                <w:rFonts w:eastAsia="MS Mincho"/>
                <w:sz w:val="18"/>
                <w:szCs w:val="18"/>
              </w:rPr>
              <w:t xml:space="preserve"> /L)</w:t>
            </w:r>
          </w:p>
        </w:tc>
        <w:tc>
          <w:tcPr>
            <w:tcW w:w="989" w:type="dxa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3326" w:type="dxa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  <w:r w:rsidRPr="007F3CBA">
              <w:rPr>
                <w:rFonts w:eastAsia="MS Mincho"/>
                <w:sz w:val="18"/>
                <w:szCs w:val="18"/>
              </w:rPr>
              <w:t>BUN (urea nitrogen)  (8–20 mg/</w:t>
            </w:r>
            <w:proofErr w:type="spellStart"/>
            <w:r w:rsidRPr="007F3CBA">
              <w:rPr>
                <w:rFonts w:eastAsia="MS Mincho"/>
                <w:sz w:val="18"/>
                <w:szCs w:val="18"/>
              </w:rPr>
              <w:t>dL</w:t>
            </w:r>
            <w:proofErr w:type="spellEnd"/>
            <w:r w:rsidRPr="007F3CBA">
              <w:rPr>
                <w:rFonts w:eastAsia="MS Mincho"/>
                <w:sz w:val="18"/>
                <w:szCs w:val="18"/>
              </w:rPr>
              <w:t>)</w:t>
            </w:r>
          </w:p>
        </w:tc>
        <w:tc>
          <w:tcPr>
            <w:tcW w:w="953" w:type="dxa"/>
          </w:tcPr>
          <w:p w:rsidR="0097118C" w:rsidRPr="006B3745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</w:p>
        </w:tc>
      </w:tr>
      <w:tr w:rsidR="0097118C" w:rsidRPr="006B3745" w:rsidTr="007F3CBA">
        <w:trPr>
          <w:trHeight w:val="288"/>
        </w:trPr>
        <w:tc>
          <w:tcPr>
            <w:tcW w:w="3168" w:type="dxa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  <w:r w:rsidRPr="007F3CBA">
              <w:rPr>
                <w:rFonts w:eastAsia="MS Mincho"/>
                <w:sz w:val="18"/>
                <w:szCs w:val="18"/>
              </w:rPr>
              <w:t>T. Bili  (0.3–1.2 mg/</w:t>
            </w:r>
            <w:proofErr w:type="spellStart"/>
            <w:r w:rsidRPr="007F3CBA">
              <w:rPr>
                <w:rFonts w:eastAsia="MS Mincho"/>
                <w:sz w:val="18"/>
                <w:szCs w:val="18"/>
              </w:rPr>
              <w:t>dL</w:t>
            </w:r>
            <w:proofErr w:type="spellEnd"/>
            <w:r w:rsidRPr="007F3CBA">
              <w:rPr>
                <w:rFonts w:eastAsia="MS Mincho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671" w:type="dxa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  <w:r w:rsidRPr="007F3CBA">
              <w:rPr>
                <w:rFonts w:eastAsia="MS Mincho"/>
                <w:sz w:val="18"/>
                <w:szCs w:val="18"/>
              </w:rPr>
              <w:t>Platelets  (150–350 x 10</w:t>
            </w:r>
            <w:r w:rsidRPr="007F3CBA">
              <w:rPr>
                <w:rFonts w:eastAsia="MS Mincho"/>
                <w:sz w:val="18"/>
                <w:szCs w:val="18"/>
                <w:vertAlign w:val="superscript"/>
              </w:rPr>
              <w:t>9</w:t>
            </w:r>
            <w:r w:rsidRPr="007F3CBA">
              <w:rPr>
                <w:rFonts w:eastAsia="MS Mincho"/>
                <w:sz w:val="18"/>
                <w:szCs w:val="18"/>
              </w:rPr>
              <w:t xml:space="preserve"> /L)</w:t>
            </w:r>
          </w:p>
        </w:tc>
        <w:tc>
          <w:tcPr>
            <w:tcW w:w="989" w:type="dxa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3326" w:type="dxa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  <w:r w:rsidRPr="007F3CBA">
              <w:rPr>
                <w:rFonts w:eastAsia="MS Mincho"/>
                <w:sz w:val="18"/>
                <w:szCs w:val="18"/>
              </w:rPr>
              <w:t>Cr (Creatinine)  (0.7 – 1.3 mg/</w:t>
            </w:r>
            <w:proofErr w:type="spellStart"/>
            <w:r w:rsidRPr="007F3CBA">
              <w:rPr>
                <w:rFonts w:eastAsia="MS Mincho"/>
                <w:sz w:val="18"/>
                <w:szCs w:val="18"/>
              </w:rPr>
              <w:t>dL</w:t>
            </w:r>
            <w:proofErr w:type="spellEnd"/>
            <w:r w:rsidRPr="007F3CBA">
              <w:rPr>
                <w:rFonts w:eastAsia="MS Mincho"/>
                <w:sz w:val="18"/>
                <w:szCs w:val="18"/>
              </w:rPr>
              <w:t>)</w:t>
            </w:r>
          </w:p>
        </w:tc>
        <w:tc>
          <w:tcPr>
            <w:tcW w:w="953" w:type="dxa"/>
          </w:tcPr>
          <w:p w:rsidR="0097118C" w:rsidRPr="006B3745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</w:p>
        </w:tc>
      </w:tr>
      <w:tr w:rsidR="0097118C" w:rsidRPr="006B3745" w:rsidTr="007F3CBA">
        <w:trPr>
          <w:trHeight w:val="288"/>
        </w:trPr>
        <w:tc>
          <w:tcPr>
            <w:tcW w:w="3168" w:type="dxa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  <w:r w:rsidRPr="007F3CBA">
              <w:rPr>
                <w:rFonts w:eastAsia="MS Mincho"/>
                <w:sz w:val="18"/>
                <w:szCs w:val="18"/>
              </w:rPr>
              <w:t>(Other) _________________</w:t>
            </w:r>
          </w:p>
        </w:tc>
        <w:tc>
          <w:tcPr>
            <w:tcW w:w="990" w:type="dxa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671" w:type="dxa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  <w:r w:rsidRPr="007F3CBA">
              <w:rPr>
                <w:rFonts w:eastAsia="MS Mincho"/>
                <w:sz w:val="18"/>
                <w:szCs w:val="18"/>
              </w:rPr>
              <w:t>(Other) ______________________________</w:t>
            </w:r>
          </w:p>
        </w:tc>
        <w:tc>
          <w:tcPr>
            <w:tcW w:w="989" w:type="dxa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3326" w:type="dxa"/>
          </w:tcPr>
          <w:p w:rsidR="0097118C" w:rsidRPr="007F3CBA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  <w:r w:rsidRPr="007F3CBA">
              <w:rPr>
                <w:rFonts w:eastAsia="MS Mincho"/>
                <w:sz w:val="18"/>
                <w:szCs w:val="18"/>
              </w:rPr>
              <w:t>(Other) ____________________</w:t>
            </w:r>
          </w:p>
        </w:tc>
        <w:tc>
          <w:tcPr>
            <w:tcW w:w="953" w:type="dxa"/>
          </w:tcPr>
          <w:p w:rsidR="0097118C" w:rsidRPr="006B3745" w:rsidRDefault="0097118C" w:rsidP="00F10F48">
            <w:pPr>
              <w:autoSpaceDE/>
              <w:autoSpaceDN/>
              <w:adjustRightInd/>
              <w:rPr>
                <w:rFonts w:eastAsia="MS Mincho"/>
                <w:sz w:val="18"/>
                <w:szCs w:val="18"/>
              </w:rPr>
            </w:pPr>
          </w:p>
        </w:tc>
      </w:tr>
    </w:tbl>
    <w:p w:rsidR="0097118C" w:rsidRPr="006B3745" w:rsidRDefault="0097118C" w:rsidP="00F10F48">
      <w:pPr>
        <w:ind w:left="-90"/>
        <w:rPr>
          <w:rFonts w:eastAsia="MS Mincho"/>
          <w:sz w:val="18"/>
          <w:szCs w:val="18"/>
        </w:rPr>
      </w:pPr>
      <w:r w:rsidRPr="006B3745">
        <w:rPr>
          <w:sz w:val="18"/>
          <w:szCs w:val="18"/>
        </w:rPr>
        <w:t xml:space="preserve"> *Normal ranges may vary from site to site; these values are provided here for general reference</w:t>
      </w:r>
    </w:p>
    <w:p w:rsidR="0097118C" w:rsidRPr="006B3745" w:rsidRDefault="0097118C" w:rsidP="00604993">
      <w:pPr>
        <w:pStyle w:val="PlainText"/>
        <w:rPr>
          <w:rFonts w:ascii="Times New Roman" w:eastAsia="MS Mincho" w:hAnsi="Times New Roman" w:cs="Times New Roman"/>
          <w:b/>
          <w:sz w:val="18"/>
          <w:szCs w:val="18"/>
        </w:rPr>
      </w:pPr>
    </w:p>
    <w:p w:rsidR="00604993" w:rsidRPr="006B3745" w:rsidRDefault="00604993" w:rsidP="00F10F48">
      <w:pPr>
        <w:pStyle w:val="PlainText"/>
        <w:ind w:left="-90"/>
        <w:rPr>
          <w:rFonts w:ascii="Times New Roman" w:eastAsia="MS Mincho" w:hAnsi="Times New Roman" w:cs="Times New Roman"/>
          <w:b/>
          <w:sz w:val="18"/>
          <w:szCs w:val="18"/>
        </w:rPr>
      </w:pPr>
      <w:r w:rsidRPr="006B3745">
        <w:rPr>
          <w:rFonts w:ascii="Times New Roman" w:eastAsia="MS Mincho" w:hAnsi="Times New Roman" w:cs="Times New Roman"/>
          <w:b/>
          <w:sz w:val="18"/>
          <w:szCs w:val="18"/>
        </w:rPr>
        <w:t xml:space="preserve">FILL OUT </w:t>
      </w:r>
      <w:r w:rsidRPr="006B3745">
        <w:rPr>
          <w:rFonts w:ascii="Times New Roman" w:eastAsia="MS Mincho" w:hAnsi="Times New Roman" w:cs="Times New Roman"/>
          <w:b/>
          <w:sz w:val="18"/>
          <w:szCs w:val="18"/>
          <w:u w:val="single"/>
        </w:rPr>
        <w:t>ONLY</w:t>
      </w:r>
      <w:r w:rsidRPr="006B3745">
        <w:rPr>
          <w:rFonts w:ascii="Times New Roman" w:eastAsia="MS Mincho" w:hAnsi="Times New Roman" w:cs="Times New Roman"/>
          <w:b/>
          <w:sz w:val="18"/>
          <w:szCs w:val="18"/>
        </w:rPr>
        <w:t xml:space="preserve"> FOR ADVERSE EVENTS:</w:t>
      </w:r>
    </w:p>
    <w:p w:rsidR="00437B35" w:rsidRPr="006B3745" w:rsidRDefault="00437B35" w:rsidP="00437B35">
      <w:pPr>
        <w:pStyle w:val="PlainText"/>
        <w:ind w:firstLine="360"/>
        <w:rPr>
          <w:rFonts w:ascii="Times New Roman" w:eastAsia="MS Mincho" w:hAnsi="Times New Roman" w:cs="Times New Roman"/>
          <w:sz w:val="18"/>
          <w:szCs w:val="18"/>
        </w:rPr>
      </w:pPr>
      <w:r w:rsidRPr="006B3745">
        <w:rPr>
          <w:rFonts w:ascii="Times New Roman" w:eastAsia="MS Mincho" w:hAnsi="Times New Roman" w:cs="Times New Roman"/>
          <w:sz w:val="18"/>
          <w:szCs w:val="18"/>
        </w:rPr>
        <w:tab/>
      </w:r>
      <w:r w:rsidRPr="006B3745">
        <w:rPr>
          <w:rFonts w:ascii="Times New Roman" w:eastAsia="MS Mincho" w:hAnsi="Times New Roman" w:cs="Times New Roman"/>
          <w:sz w:val="18"/>
          <w:szCs w:val="18"/>
        </w:rPr>
        <w:tab/>
      </w:r>
      <w:r w:rsidRPr="006B3745">
        <w:rPr>
          <w:rFonts w:ascii="Times New Roman" w:eastAsia="MS Mincho" w:hAnsi="Times New Roman" w:cs="Times New Roman"/>
          <w:sz w:val="18"/>
          <w:szCs w:val="18"/>
        </w:rPr>
        <w:tab/>
      </w:r>
      <w:r w:rsidRPr="006B3745">
        <w:rPr>
          <w:rFonts w:ascii="Times New Roman" w:eastAsia="MS Mincho" w:hAnsi="Times New Roman" w:cs="Times New Roman"/>
          <w:sz w:val="18"/>
          <w:szCs w:val="18"/>
        </w:rPr>
        <w:tab/>
      </w:r>
      <w:r w:rsidRPr="006B3745">
        <w:rPr>
          <w:rFonts w:ascii="Times New Roman" w:eastAsia="MS Mincho" w:hAnsi="Times New Roman" w:cs="Times New Roman"/>
          <w:sz w:val="18"/>
          <w:szCs w:val="18"/>
        </w:rPr>
        <w:tab/>
      </w:r>
      <w:r w:rsidRPr="006B3745">
        <w:rPr>
          <w:rFonts w:ascii="Times New Roman" w:eastAsia="MS Mincho" w:hAnsi="Times New Roman" w:cs="Times New Roman"/>
          <w:sz w:val="18"/>
          <w:szCs w:val="18"/>
        </w:rPr>
        <w:tab/>
      </w:r>
      <w:r w:rsidRPr="006B3745">
        <w:rPr>
          <w:rFonts w:ascii="Times New Roman" w:eastAsia="MS Mincho" w:hAnsi="Times New Roman" w:cs="Times New Roman"/>
          <w:sz w:val="18"/>
          <w:szCs w:val="18"/>
        </w:rPr>
        <w:tab/>
      </w:r>
      <w:r w:rsidRPr="006B3745">
        <w:rPr>
          <w:rFonts w:ascii="Times New Roman" w:eastAsia="MS Mincho" w:hAnsi="Times New Roman" w:cs="Times New Roman"/>
          <w:sz w:val="18"/>
          <w:szCs w:val="18"/>
        </w:rPr>
        <w:tab/>
      </w:r>
      <w:r w:rsidRPr="006B3745">
        <w:rPr>
          <w:rFonts w:ascii="Times New Roman" w:eastAsia="MS Mincho" w:hAnsi="Times New Roman" w:cs="Times New Roman"/>
          <w:sz w:val="18"/>
          <w:szCs w:val="18"/>
        </w:rPr>
        <w:tab/>
      </w:r>
      <w:r w:rsidRPr="006B3745">
        <w:rPr>
          <w:rFonts w:ascii="Times New Roman" w:eastAsia="MS Mincho" w:hAnsi="Times New Roman" w:cs="Times New Roman"/>
          <w:sz w:val="18"/>
          <w:szCs w:val="18"/>
        </w:rPr>
        <w:tab/>
      </w:r>
    </w:p>
    <w:tbl>
      <w:tblPr>
        <w:tblStyle w:val="TableGrid"/>
        <w:tblW w:w="14490" w:type="dxa"/>
        <w:tblLayout w:type="fixed"/>
        <w:tblLook w:val="04A0" w:firstRow="1" w:lastRow="0" w:firstColumn="1" w:lastColumn="0" w:noHBand="0" w:noVBand="1"/>
      </w:tblPr>
      <w:tblGrid>
        <w:gridCol w:w="918"/>
        <w:gridCol w:w="882"/>
        <w:gridCol w:w="1008"/>
        <w:gridCol w:w="1332"/>
        <w:gridCol w:w="2340"/>
        <w:gridCol w:w="1530"/>
        <w:gridCol w:w="3060"/>
        <w:gridCol w:w="3420"/>
      </w:tblGrid>
      <w:tr w:rsidR="00DB0C27" w:rsidRPr="006B3745" w:rsidTr="00EE459C">
        <w:trPr>
          <w:trHeight w:val="845"/>
        </w:trPr>
        <w:tc>
          <w:tcPr>
            <w:tcW w:w="918" w:type="dxa"/>
            <w:shd w:val="clear" w:color="auto" w:fill="FFFFFF" w:themeFill="background1"/>
          </w:tcPr>
          <w:p w:rsidR="00DB0C27" w:rsidRPr="006B3745" w:rsidRDefault="006454A9" w:rsidP="006C3D33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B3745">
              <w:rPr>
                <w:sz w:val="18"/>
                <w:szCs w:val="18"/>
              </w:rPr>
              <w:t xml:space="preserve">Symptom   Related </w:t>
            </w:r>
            <w:r w:rsidR="00DB0C27" w:rsidRPr="006B3745">
              <w:rPr>
                <w:sz w:val="18"/>
                <w:szCs w:val="18"/>
              </w:rPr>
              <w:t>DOSE</w:t>
            </w:r>
          </w:p>
          <w:p w:rsidR="00DB0C27" w:rsidRPr="006B3745" w:rsidRDefault="00DB0C27" w:rsidP="006C3D33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B3745">
              <w:rPr>
                <w:sz w:val="18"/>
                <w:szCs w:val="18"/>
              </w:rPr>
              <w:t>#</w:t>
            </w:r>
          </w:p>
        </w:tc>
        <w:tc>
          <w:tcPr>
            <w:tcW w:w="882" w:type="dxa"/>
            <w:shd w:val="clear" w:color="auto" w:fill="FFFFFF" w:themeFill="background1"/>
          </w:tcPr>
          <w:p w:rsidR="00DB0C27" w:rsidRPr="006B3745" w:rsidRDefault="00DB0C27" w:rsidP="006C3D33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B3745">
              <w:rPr>
                <w:sz w:val="18"/>
                <w:szCs w:val="18"/>
              </w:rPr>
              <w:t>Rx</w:t>
            </w:r>
          </w:p>
          <w:p w:rsidR="00DB0C27" w:rsidRPr="006B3745" w:rsidRDefault="00DB0C27" w:rsidP="006C3D33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B3745">
              <w:rPr>
                <w:sz w:val="18"/>
                <w:szCs w:val="18"/>
              </w:rPr>
              <w:t>Stopped or Held</w:t>
            </w:r>
          </w:p>
        </w:tc>
        <w:tc>
          <w:tcPr>
            <w:tcW w:w="1008" w:type="dxa"/>
            <w:shd w:val="clear" w:color="auto" w:fill="FFFFFF" w:themeFill="background1"/>
          </w:tcPr>
          <w:p w:rsidR="00DB0C27" w:rsidRPr="006B3745" w:rsidRDefault="00DB0C27" w:rsidP="006C3D33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B3745">
              <w:rPr>
                <w:sz w:val="18"/>
                <w:szCs w:val="18"/>
              </w:rPr>
              <w:t>Date</w:t>
            </w:r>
          </w:p>
          <w:p w:rsidR="00DB0C27" w:rsidRPr="006B3745" w:rsidRDefault="00DB0C27" w:rsidP="006C3D33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B3745">
              <w:rPr>
                <w:sz w:val="18"/>
                <w:szCs w:val="18"/>
              </w:rPr>
              <w:t>Symptom Began</w:t>
            </w:r>
          </w:p>
        </w:tc>
        <w:tc>
          <w:tcPr>
            <w:tcW w:w="1332" w:type="dxa"/>
            <w:shd w:val="clear" w:color="auto" w:fill="FFFFFF" w:themeFill="background1"/>
          </w:tcPr>
          <w:p w:rsidR="00DB0C27" w:rsidRPr="006B3745" w:rsidRDefault="00DB0C27" w:rsidP="006C3D33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B3745">
              <w:rPr>
                <w:sz w:val="18"/>
                <w:szCs w:val="18"/>
              </w:rPr>
              <w:t>Symptom Onset after Dose</w:t>
            </w:r>
          </w:p>
        </w:tc>
        <w:tc>
          <w:tcPr>
            <w:tcW w:w="2340" w:type="dxa"/>
            <w:shd w:val="clear" w:color="auto" w:fill="FFFFFF" w:themeFill="background1"/>
          </w:tcPr>
          <w:p w:rsidR="00DB0C27" w:rsidRPr="006B3745" w:rsidRDefault="00DB0C27" w:rsidP="006C3D33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B3745">
              <w:rPr>
                <w:sz w:val="18"/>
                <w:szCs w:val="18"/>
              </w:rPr>
              <w:t xml:space="preserve">Symptom Duration </w:t>
            </w:r>
          </w:p>
        </w:tc>
        <w:tc>
          <w:tcPr>
            <w:tcW w:w="1530" w:type="dxa"/>
            <w:shd w:val="clear" w:color="auto" w:fill="FFFFFF" w:themeFill="background1"/>
          </w:tcPr>
          <w:p w:rsidR="00DB0C27" w:rsidRPr="006B3745" w:rsidRDefault="00DB0C27" w:rsidP="006C3D33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B3745">
              <w:rPr>
                <w:sz w:val="18"/>
                <w:szCs w:val="18"/>
              </w:rPr>
              <w:t>Hospital</w:t>
            </w:r>
          </w:p>
          <w:p w:rsidR="00DB0C27" w:rsidRPr="006B3745" w:rsidRDefault="00DB0C27" w:rsidP="006C3D33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B3745">
              <w:rPr>
                <w:sz w:val="18"/>
                <w:szCs w:val="18"/>
              </w:rPr>
              <w:t>Admission</w:t>
            </w:r>
          </w:p>
        </w:tc>
        <w:tc>
          <w:tcPr>
            <w:tcW w:w="3060" w:type="dxa"/>
            <w:shd w:val="clear" w:color="auto" w:fill="FFFFFF" w:themeFill="background1"/>
          </w:tcPr>
          <w:p w:rsidR="00DB0C27" w:rsidRPr="006B3745" w:rsidRDefault="00DB0C27" w:rsidP="006C3D33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B3745">
              <w:rPr>
                <w:sz w:val="18"/>
                <w:szCs w:val="18"/>
              </w:rPr>
              <w:t>Medication Re-challenge</w:t>
            </w:r>
          </w:p>
        </w:tc>
        <w:tc>
          <w:tcPr>
            <w:tcW w:w="3420" w:type="dxa"/>
            <w:shd w:val="clear" w:color="auto" w:fill="FFFFFF" w:themeFill="background1"/>
          </w:tcPr>
          <w:p w:rsidR="00DB0C27" w:rsidRPr="006B3745" w:rsidRDefault="00DB0C27" w:rsidP="006C3D33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B3745">
              <w:rPr>
                <w:sz w:val="18"/>
                <w:szCs w:val="18"/>
              </w:rPr>
              <w:t>Outcome</w:t>
            </w:r>
          </w:p>
        </w:tc>
      </w:tr>
      <w:tr w:rsidR="00DB0C27" w:rsidRPr="006B3745" w:rsidTr="00EE459C">
        <w:trPr>
          <w:trHeight w:val="1565"/>
        </w:trPr>
        <w:tc>
          <w:tcPr>
            <w:tcW w:w="918" w:type="dxa"/>
            <w:shd w:val="clear" w:color="auto" w:fill="FFFFFF" w:themeFill="background1"/>
          </w:tcPr>
          <w:p w:rsidR="00DB0C27" w:rsidRPr="006B3745" w:rsidRDefault="00DB0C27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r w:rsidRPr="006B3745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882" w:type="dxa"/>
            <w:shd w:val="clear" w:color="auto" w:fill="FFFFFF" w:themeFill="background1"/>
          </w:tcPr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580088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454A9" w:rsidRPr="006B3745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 Yes</w:t>
            </w:r>
          </w:p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87027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0C27" w:rsidRPr="006B3745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 No</w:t>
            </w:r>
          </w:p>
          <w:p w:rsidR="00DB0C27" w:rsidRPr="006B3745" w:rsidRDefault="00DB0C27" w:rsidP="006C3D33">
            <w:pPr>
              <w:autoSpaceDE/>
              <w:autoSpaceDN/>
              <w:adjustRightInd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DB0C27" w:rsidRPr="006B3745" w:rsidRDefault="00DB0C27" w:rsidP="006C3D33">
            <w:pPr>
              <w:autoSpaceDE/>
              <w:autoSpaceDN/>
              <w:adjustRightInd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442105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0C27" w:rsidRPr="006B3745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 &lt; 2 </w:t>
            </w:r>
            <w:proofErr w:type="spellStart"/>
            <w:r w:rsidR="00DB0C27" w:rsidRPr="006B3745">
              <w:rPr>
                <w:sz w:val="18"/>
                <w:szCs w:val="18"/>
              </w:rPr>
              <w:t>hrs</w:t>
            </w:r>
            <w:proofErr w:type="spellEnd"/>
          </w:p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65666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0C27" w:rsidRPr="006B3745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 2 – 48hrs</w:t>
            </w:r>
          </w:p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69643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0C27" w:rsidRPr="006B3745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 &gt; 48hrs</w:t>
            </w:r>
          </w:p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072887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0C27" w:rsidRPr="006B3745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 Unknown</w:t>
            </w:r>
          </w:p>
        </w:tc>
        <w:tc>
          <w:tcPr>
            <w:tcW w:w="2340" w:type="dxa"/>
            <w:shd w:val="clear" w:color="auto" w:fill="FFFFFF" w:themeFill="background1"/>
          </w:tcPr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661553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0C27" w:rsidRPr="006B3745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 &lt; 1 day  ______ </w:t>
            </w:r>
            <w:proofErr w:type="spellStart"/>
            <w:r w:rsidR="00DB0C27" w:rsidRPr="006B3745">
              <w:rPr>
                <w:sz w:val="18"/>
                <w:szCs w:val="18"/>
              </w:rPr>
              <w:t>hrs</w:t>
            </w:r>
            <w:proofErr w:type="spellEnd"/>
          </w:p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31380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0C27" w:rsidRPr="006B3745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 &gt; 1 day _____ days</w:t>
            </w:r>
          </w:p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603345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0C27" w:rsidRPr="006B3745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 Unknown</w:t>
            </w:r>
          </w:p>
        </w:tc>
        <w:tc>
          <w:tcPr>
            <w:tcW w:w="1530" w:type="dxa"/>
            <w:shd w:val="clear" w:color="auto" w:fill="FFFFFF" w:themeFill="background1"/>
          </w:tcPr>
          <w:p w:rsidR="00DB0C27" w:rsidRPr="006B3745" w:rsidRDefault="00DB0C27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r w:rsidRPr="006B374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6784355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6B3745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Pr="006B3745">
              <w:rPr>
                <w:sz w:val="18"/>
                <w:szCs w:val="18"/>
              </w:rPr>
              <w:t xml:space="preserve">  Yes</w:t>
            </w:r>
          </w:p>
          <w:p w:rsidR="00DB0C27" w:rsidRPr="006B3745" w:rsidRDefault="00DB0C27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r w:rsidRPr="006B374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5995603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6B3745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Pr="006B3745">
              <w:rPr>
                <w:sz w:val="18"/>
                <w:szCs w:val="18"/>
              </w:rPr>
              <w:t xml:space="preserve">  No</w:t>
            </w:r>
          </w:p>
          <w:p w:rsidR="00DB0C27" w:rsidRPr="006B3745" w:rsidRDefault="00DB0C27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r w:rsidRPr="006B374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112836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6B3745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Pr="006B3745">
              <w:rPr>
                <w:sz w:val="18"/>
                <w:szCs w:val="18"/>
              </w:rPr>
              <w:t xml:space="preserve">  Unknown </w:t>
            </w:r>
          </w:p>
        </w:tc>
        <w:tc>
          <w:tcPr>
            <w:tcW w:w="3060" w:type="dxa"/>
            <w:shd w:val="clear" w:color="auto" w:fill="FFFFFF" w:themeFill="background1"/>
          </w:tcPr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922583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0C27" w:rsidRPr="006B3745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Yes</w:t>
            </w:r>
          </w:p>
          <w:p w:rsidR="00DB0C27" w:rsidRPr="006B3745" w:rsidRDefault="00605BA5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r w:rsidRPr="006B3745">
              <w:rPr>
                <w:rFonts w:eastAsia="MS Mincho"/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3543825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6B3745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F55CFA" w:rsidRPr="006B3745">
              <w:rPr>
                <w:sz w:val="18"/>
                <w:szCs w:val="18"/>
              </w:rPr>
              <w:t>INH re-challenge</w:t>
            </w:r>
          </w:p>
          <w:p w:rsidR="00DB0C27" w:rsidRPr="006B3745" w:rsidRDefault="00605BA5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r w:rsidRPr="006B3745">
              <w:rPr>
                <w:sz w:val="18"/>
                <w:szCs w:val="18"/>
              </w:rPr>
              <w:t xml:space="preserve">       </w:t>
            </w:r>
            <w:r w:rsidR="00F55CFA" w:rsidRPr="006B374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7748618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6B3745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Pr="006B3745">
              <w:rPr>
                <w:sz w:val="18"/>
                <w:szCs w:val="18"/>
              </w:rPr>
              <w:t xml:space="preserve"> RIF/RPT re</w:t>
            </w:r>
            <w:r w:rsidR="00F55CFA" w:rsidRPr="006B3745">
              <w:rPr>
                <w:sz w:val="18"/>
                <w:szCs w:val="18"/>
              </w:rPr>
              <w:t>-challenge</w:t>
            </w:r>
            <w:r w:rsidR="00DB0C27" w:rsidRPr="006B3745">
              <w:rPr>
                <w:sz w:val="18"/>
                <w:szCs w:val="18"/>
              </w:rPr>
              <w:t xml:space="preserve"> </w:t>
            </w:r>
          </w:p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000106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0C27" w:rsidRPr="006B3745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No</w:t>
            </w:r>
          </w:p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60702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0C27" w:rsidRPr="006B3745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Unknown</w:t>
            </w:r>
          </w:p>
        </w:tc>
        <w:tc>
          <w:tcPr>
            <w:tcW w:w="3420" w:type="dxa"/>
            <w:shd w:val="clear" w:color="auto" w:fill="FFFFFF" w:themeFill="background1"/>
          </w:tcPr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43705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0C27" w:rsidRPr="006B3745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Continue INH/RPT</w:t>
            </w:r>
          </w:p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112254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0C27" w:rsidRPr="006B3745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Switch to INH for 6 or 9 months    </w:t>
            </w:r>
          </w:p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765263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0C27" w:rsidRPr="006B3745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Switch to Rifampin for 4 months</w:t>
            </w:r>
          </w:p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501592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0C27" w:rsidRPr="006B3745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Stopped any LTBI  treatment</w:t>
            </w:r>
          </w:p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75592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0C27" w:rsidRPr="006B3745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Unknown</w:t>
            </w:r>
          </w:p>
        </w:tc>
      </w:tr>
      <w:tr w:rsidR="00DB0C27" w:rsidRPr="006B3745" w:rsidTr="00EE459C">
        <w:trPr>
          <w:trHeight w:val="2024"/>
        </w:trPr>
        <w:tc>
          <w:tcPr>
            <w:tcW w:w="918" w:type="dxa"/>
            <w:shd w:val="clear" w:color="auto" w:fill="FFFFFF" w:themeFill="background1"/>
          </w:tcPr>
          <w:p w:rsidR="00DB0C27" w:rsidRPr="006B3745" w:rsidRDefault="00DB0C27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r w:rsidRPr="006B3745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882" w:type="dxa"/>
            <w:shd w:val="clear" w:color="auto" w:fill="FFFFFF" w:themeFill="background1"/>
          </w:tcPr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717667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0C27" w:rsidRPr="006B3745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 Yes</w:t>
            </w:r>
          </w:p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1526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0C27" w:rsidRPr="006B3745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 No</w:t>
            </w:r>
          </w:p>
          <w:p w:rsidR="00DB0C27" w:rsidRPr="006B3745" w:rsidRDefault="00DB0C27" w:rsidP="006C3D33">
            <w:pPr>
              <w:autoSpaceDE/>
              <w:autoSpaceDN/>
              <w:adjustRightInd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DB0C27" w:rsidRPr="006B3745" w:rsidRDefault="00DB0C27" w:rsidP="006C3D33">
            <w:pPr>
              <w:autoSpaceDE/>
              <w:autoSpaceDN/>
              <w:adjustRightInd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873827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0C27" w:rsidRPr="006B3745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 &lt; 2 </w:t>
            </w:r>
            <w:proofErr w:type="spellStart"/>
            <w:r w:rsidR="00DB0C27" w:rsidRPr="006B3745">
              <w:rPr>
                <w:sz w:val="18"/>
                <w:szCs w:val="18"/>
              </w:rPr>
              <w:t>hrs</w:t>
            </w:r>
            <w:proofErr w:type="spellEnd"/>
          </w:p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258212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0C27" w:rsidRPr="006B3745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 2 – 48hrs</w:t>
            </w:r>
          </w:p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50489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0C27" w:rsidRPr="006B3745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 &gt; 48hrs</w:t>
            </w:r>
          </w:p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918204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0C27" w:rsidRPr="006B3745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 Unknown</w:t>
            </w:r>
          </w:p>
        </w:tc>
        <w:tc>
          <w:tcPr>
            <w:tcW w:w="2340" w:type="dxa"/>
            <w:shd w:val="clear" w:color="auto" w:fill="FFFFFF" w:themeFill="background1"/>
          </w:tcPr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853270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0C27" w:rsidRPr="006B3745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 &lt; 1 day  ______ </w:t>
            </w:r>
            <w:proofErr w:type="spellStart"/>
            <w:r w:rsidR="00DB0C27" w:rsidRPr="006B3745">
              <w:rPr>
                <w:sz w:val="18"/>
                <w:szCs w:val="18"/>
              </w:rPr>
              <w:t>hrs</w:t>
            </w:r>
            <w:proofErr w:type="spellEnd"/>
          </w:p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72508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0C27" w:rsidRPr="006B3745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 &gt; 1 day  _____ days</w:t>
            </w:r>
          </w:p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85732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0C27" w:rsidRPr="006B3745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 Unknown</w:t>
            </w:r>
          </w:p>
        </w:tc>
        <w:tc>
          <w:tcPr>
            <w:tcW w:w="1530" w:type="dxa"/>
            <w:shd w:val="clear" w:color="auto" w:fill="FFFFFF" w:themeFill="background1"/>
          </w:tcPr>
          <w:p w:rsidR="00DB0C27" w:rsidRPr="006B3745" w:rsidRDefault="00DB0C27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r w:rsidRPr="006B374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452413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6B3745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Pr="006B3745">
              <w:rPr>
                <w:sz w:val="18"/>
                <w:szCs w:val="18"/>
              </w:rPr>
              <w:t xml:space="preserve">  Yes</w:t>
            </w:r>
          </w:p>
          <w:p w:rsidR="00DB0C27" w:rsidRPr="006B3745" w:rsidRDefault="00DB0C27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r w:rsidRPr="006B374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3377417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6B3745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Pr="006B3745">
              <w:rPr>
                <w:sz w:val="18"/>
                <w:szCs w:val="18"/>
              </w:rPr>
              <w:t xml:space="preserve">  No</w:t>
            </w:r>
          </w:p>
          <w:p w:rsidR="00DB0C27" w:rsidRPr="006B3745" w:rsidRDefault="00DB0C27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r w:rsidRPr="006B374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5808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6B3745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Pr="006B3745">
              <w:rPr>
                <w:sz w:val="18"/>
                <w:szCs w:val="18"/>
              </w:rPr>
              <w:t xml:space="preserve">  Unknown</w:t>
            </w:r>
          </w:p>
        </w:tc>
        <w:tc>
          <w:tcPr>
            <w:tcW w:w="3060" w:type="dxa"/>
            <w:shd w:val="clear" w:color="auto" w:fill="FFFFFF" w:themeFill="background1"/>
          </w:tcPr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417010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0C27" w:rsidRPr="006B3745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Yes</w:t>
            </w:r>
          </w:p>
          <w:p w:rsidR="00DB0C27" w:rsidRPr="006B3745" w:rsidRDefault="00F55CF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r w:rsidRPr="006B3745">
              <w:rPr>
                <w:sz w:val="18"/>
                <w:szCs w:val="18"/>
              </w:rPr>
              <w:t xml:space="preserve">        </w:t>
            </w:r>
            <w:sdt>
              <w:sdtPr>
                <w:rPr>
                  <w:sz w:val="18"/>
                  <w:szCs w:val="18"/>
                </w:rPr>
                <w:id w:val="-1047263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05BA5" w:rsidRPr="006B3745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Pr="006B3745">
              <w:rPr>
                <w:sz w:val="18"/>
                <w:szCs w:val="18"/>
              </w:rPr>
              <w:t xml:space="preserve"> INH re-challenge</w:t>
            </w:r>
          </w:p>
          <w:p w:rsidR="00DB0C27" w:rsidRPr="006B3745" w:rsidRDefault="00F55CF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r w:rsidRPr="006B3745">
              <w:rPr>
                <w:sz w:val="18"/>
                <w:szCs w:val="18"/>
              </w:rPr>
              <w:t xml:space="preserve">        </w:t>
            </w:r>
            <w:sdt>
              <w:sdtPr>
                <w:rPr>
                  <w:sz w:val="18"/>
                  <w:szCs w:val="18"/>
                </w:rPr>
                <w:id w:val="-1407400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05BA5" w:rsidRPr="006B3745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</w:t>
            </w:r>
            <w:r w:rsidR="00605BA5" w:rsidRPr="006B3745">
              <w:rPr>
                <w:sz w:val="18"/>
                <w:szCs w:val="18"/>
              </w:rPr>
              <w:t>RIF/</w:t>
            </w:r>
            <w:r w:rsidR="00DB0C27" w:rsidRPr="006B3745">
              <w:rPr>
                <w:sz w:val="18"/>
                <w:szCs w:val="18"/>
              </w:rPr>
              <w:t xml:space="preserve">RPT re-challenge </w:t>
            </w:r>
          </w:p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708373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0C27" w:rsidRPr="006B3745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No</w:t>
            </w:r>
          </w:p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79814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0C27" w:rsidRPr="006B3745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Unknown</w:t>
            </w:r>
          </w:p>
          <w:p w:rsidR="00DB0C27" w:rsidRPr="006B3745" w:rsidRDefault="00DB0C27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31446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0C27" w:rsidRPr="006B3745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Continue INH/RPT</w:t>
            </w:r>
          </w:p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787725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0C27" w:rsidRPr="006B3745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Switch to INH for 6 or 9 months    </w:t>
            </w:r>
          </w:p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81947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0C27" w:rsidRPr="006B3745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Switch to Rifampin for 4 months</w:t>
            </w:r>
          </w:p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931648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0C27" w:rsidRPr="006B3745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Stopped any LTBI Treatment</w:t>
            </w:r>
          </w:p>
          <w:p w:rsidR="00DB0C27" w:rsidRPr="006B3745" w:rsidRDefault="00335C9A" w:rsidP="006C3D33">
            <w:pPr>
              <w:autoSpaceDE/>
              <w:autoSpaceDN/>
              <w:adjustRightInd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314550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0C27" w:rsidRPr="006B3745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DB0C27" w:rsidRPr="006B3745">
              <w:rPr>
                <w:sz w:val="18"/>
                <w:szCs w:val="18"/>
              </w:rPr>
              <w:t xml:space="preserve"> Unknown</w:t>
            </w:r>
          </w:p>
        </w:tc>
      </w:tr>
    </w:tbl>
    <w:p w:rsidR="00182CAC" w:rsidRPr="006B3745" w:rsidRDefault="00182CAC" w:rsidP="0002478C">
      <w:pPr>
        <w:autoSpaceDE/>
        <w:autoSpaceDN/>
        <w:adjustRightInd/>
        <w:rPr>
          <w:rFonts w:eastAsia="MS Mincho"/>
          <w:sz w:val="18"/>
          <w:szCs w:val="18"/>
        </w:rPr>
      </w:pPr>
    </w:p>
    <w:p w:rsidR="00493279" w:rsidRPr="006B3745" w:rsidRDefault="00DC4E0F" w:rsidP="00F10F48">
      <w:pPr>
        <w:autoSpaceDE/>
        <w:autoSpaceDN/>
        <w:adjustRightInd/>
        <w:ind w:left="-90"/>
        <w:rPr>
          <w:rFonts w:eastAsia="MS Mincho"/>
          <w:sz w:val="18"/>
          <w:szCs w:val="18"/>
        </w:rPr>
      </w:pPr>
      <w:r w:rsidRPr="006B3745">
        <w:rPr>
          <w:rFonts w:eastAsia="MS Mincho"/>
          <w:sz w:val="18"/>
          <w:szCs w:val="18"/>
        </w:rPr>
        <w:t xml:space="preserve">Comment: Please </w:t>
      </w:r>
      <w:r w:rsidR="00182CAC" w:rsidRPr="006B3745">
        <w:rPr>
          <w:rFonts w:eastAsia="MS Mincho"/>
          <w:sz w:val="18"/>
          <w:szCs w:val="18"/>
        </w:rPr>
        <w:t>(</w:t>
      </w:r>
      <w:r w:rsidRPr="006B3745">
        <w:rPr>
          <w:rFonts w:eastAsia="MS Mincho"/>
          <w:sz w:val="18"/>
          <w:szCs w:val="18"/>
        </w:rPr>
        <w:t>brief</w:t>
      </w:r>
      <w:r w:rsidR="00DC61FD" w:rsidRPr="006B3745">
        <w:rPr>
          <w:rFonts w:eastAsia="MS Mincho"/>
          <w:sz w:val="18"/>
          <w:szCs w:val="18"/>
        </w:rPr>
        <w:t>ly</w:t>
      </w:r>
      <w:r w:rsidR="00182CAC" w:rsidRPr="006B3745">
        <w:rPr>
          <w:rFonts w:eastAsia="MS Mincho"/>
          <w:sz w:val="18"/>
          <w:szCs w:val="18"/>
        </w:rPr>
        <w:t>)</w:t>
      </w:r>
      <w:r w:rsidR="00DC61FD" w:rsidRPr="006B3745">
        <w:rPr>
          <w:rFonts w:eastAsia="MS Mincho"/>
          <w:sz w:val="18"/>
          <w:szCs w:val="18"/>
        </w:rPr>
        <w:t xml:space="preserve"> describe the adverse event, including symptoms, </w:t>
      </w:r>
      <w:r w:rsidRPr="006B3745">
        <w:rPr>
          <w:rFonts w:eastAsia="MS Mincho"/>
          <w:sz w:val="18"/>
          <w:szCs w:val="18"/>
        </w:rPr>
        <w:t xml:space="preserve">time of onset </w:t>
      </w:r>
      <w:r w:rsidRPr="006B3745">
        <w:rPr>
          <w:rFonts w:eastAsia="MS Mincho"/>
          <w:sz w:val="18"/>
          <w:szCs w:val="18"/>
          <w:u w:val="single"/>
        </w:rPr>
        <w:t>in relation to last INH-RPT dose</w:t>
      </w:r>
      <w:r w:rsidRPr="006B3745">
        <w:rPr>
          <w:rFonts w:eastAsia="MS Mincho"/>
          <w:sz w:val="18"/>
          <w:szCs w:val="18"/>
        </w:rPr>
        <w:t>, duration and resolution and any other factors (other medical conditions, medications).</w:t>
      </w:r>
      <w:r w:rsidR="00783E80" w:rsidRPr="006B3745">
        <w:rPr>
          <w:rFonts w:eastAsia="MS Mincho"/>
          <w:sz w:val="18"/>
          <w:szCs w:val="18"/>
        </w:rPr>
        <w:t xml:space="preserve">  Enter comments in text box below:</w:t>
      </w:r>
    </w:p>
    <w:p w:rsidR="00222121" w:rsidRPr="006B3745" w:rsidRDefault="00783E80" w:rsidP="00A71BF0">
      <w:pPr>
        <w:autoSpaceDE/>
        <w:autoSpaceDN/>
        <w:adjustRightInd/>
        <w:ind w:left="165"/>
        <w:rPr>
          <w:rFonts w:eastAsia="MS Mincho"/>
          <w:sz w:val="18"/>
          <w:szCs w:val="18"/>
        </w:rPr>
      </w:pPr>
      <w:r w:rsidRPr="006B3745">
        <w:rPr>
          <w:rFonts w:eastAsia="MS Minch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AB276" wp14:editId="119D32B6">
                <wp:simplePos x="0" y="0"/>
                <wp:positionH relativeFrom="column">
                  <wp:posOffset>-38100</wp:posOffset>
                </wp:positionH>
                <wp:positionV relativeFrom="paragraph">
                  <wp:posOffset>81914</wp:posOffset>
                </wp:positionV>
                <wp:extent cx="9042400" cy="885825"/>
                <wp:effectExtent l="0" t="0" r="25400" b="28575"/>
                <wp:wrapNone/>
                <wp:docPr id="2" name="Text Box 2" descr="Commen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0" cy="885825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F82" w:rsidRDefault="00014F8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AB2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Comment box" style="position:absolute;left:0;text-align:left;margin-left:-3pt;margin-top:6.45pt;width:712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" fillcolor="white [3201]" strokecolor="#c0504d [3205]" strokeweight="2pt">
                <v:stroke dashstyle="3 1"/>
                <v:textbox>
                  <w:txbxContent>
                    <w:p w:rsidR="00014F82" w:rsidRDefault="00014F8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27224" w:rsidRPr="006B3745" w:rsidRDefault="00C27224" w:rsidP="00F437B8">
      <w:pPr>
        <w:tabs>
          <w:tab w:val="left" w:pos="3284"/>
        </w:tabs>
        <w:autoSpaceDE/>
        <w:autoSpaceDN/>
        <w:adjustRightInd/>
        <w:rPr>
          <w:rFonts w:eastAsia="MS Mincho"/>
          <w:sz w:val="18"/>
          <w:szCs w:val="18"/>
        </w:rPr>
      </w:pPr>
    </w:p>
    <w:p w:rsidR="00C63E7F" w:rsidRPr="006B3745" w:rsidRDefault="00C63E7F" w:rsidP="00F437B8">
      <w:pPr>
        <w:tabs>
          <w:tab w:val="left" w:pos="3284"/>
        </w:tabs>
        <w:autoSpaceDE/>
        <w:autoSpaceDN/>
        <w:adjustRightInd/>
        <w:rPr>
          <w:rFonts w:eastAsia="MS Mincho"/>
          <w:sz w:val="18"/>
          <w:szCs w:val="18"/>
        </w:rPr>
      </w:pPr>
    </w:p>
    <w:p w:rsidR="00C63E7F" w:rsidRPr="006B3745" w:rsidRDefault="00C63E7F" w:rsidP="00F437B8">
      <w:pPr>
        <w:tabs>
          <w:tab w:val="left" w:pos="3284"/>
        </w:tabs>
        <w:autoSpaceDE/>
        <w:autoSpaceDN/>
        <w:adjustRightInd/>
        <w:rPr>
          <w:rFonts w:eastAsia="MS Mincho"/>
          <w:sz w:val="18"/>
          <w:szCs w:val="18"/>
        </w:rPr>
      </w:pPr>
    </w:p>
    <w:p w:rsidR="00C63E7F" w:rsidRPr="006B3745" w:rsidRDefault="00724FA4" w:rsidP="00724FA4">
      <w:pPr>
        <w:autoSpaceDE/>
        <w:autoSpaceDN/>
        <w:adjustRightInd/>
        <w:rPr>
          <w:rFonts w:eastAsia="MS Mincho"/>
          <w:sz w:val="18"/>
          <w:szCs w:val="18"/>
        </w:rPr>
      </w:pPr>
      <w:r w:rsidRPr="006B3745">
        <w:rPr>
          <w:rFonts w:eastAsia="MS Mincho"/>
          <w:sz w:val="18"/>
          <w:szCs w:val="18"/>
        </w:rPr>
        <w:t xml:space="preserve">   </w:t>
      </w:r>
    </w:p>
    <w:p w:rsidR="00C63E7F" w:rsidRPr="006B3745" w:rsidRDefault="00C63E7F" w:rsidP="00724FA4">
      <w:pPr>
        <w:autoSpaceDE/>
        <w:autoSpaceDN/>
        <w:adjustRightInd/>
        <w:rPr>
          <w:rFonts w:eastAsia="MS Mincho"/>
          <w:sz w:val="18"/>
          <w:szCs w:val="18"/>
        </w:rPr>
      </w:pPr>
    </w:p>
    <w:p w:rsidR="00366E84" w:rsidRDefault="00366E84" w:rsidP="00985A83">
      <w:pPr>
        <w:autoSpaceDE/>
        <w:autoSpaceDN/>
        <w:adjustRightInd/>
        <w:rPr>
          <w:rFonts w:eastAsia="MS Mincho"/>
          <w:sz w:val="18"/>
          <w:szCs w:val="18"/>
        </w:rPr>
      </w:pPr>
    </w:p>
    <w:p w:rsidR="00366E84" w:rsidRPr="00366E84" w:rsidRDefault="00366E84" w:rsidP="00366E84">
      <w:pPr>
        <w:rPr>
          <w:rFonts w:eastAsia="MS Mincho"/>
          <w:sz w:val="18"/>
          <w:szCs w:val="18"/>
        </w:rPr>
      </w:pPr>
    </w:p>
    <w:p w:rsidR="00985A83" w:rsidRPr="00366E84" w:rsidRDefault="00366E84" w:rsidP="00366E84">
      <w:pPr>
        <w:tabs>
          <w:tab w:val="left" w:pos="1320"/>
        </w:tabs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ab/>
      </w:r>
    </w:p>
    <w:sectPr w:rsidR="00985A83" w:rsidRPr="00366E84" w:rsidSect="00EE459C">
      <w:headerReference w:type="default" r:id="rId8"/>
      <w:footerReference w:type="default" r:id="rId9"/>
      <w:pgSz w:w="15840" w:h="12240" w:orient="landscape" w:code="1"/>
      <w:pgMar w:top="810" w:right="720" w:bottom="288" w:left="720" w:header="288" w:footer="253" w:gutter="0"/>
      <w:pgBorders w:offsetFrom="page">
        <w:top w:val="single" w:sz="4" w:space="30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A94" w:rsidRDefault="00526A94" w:rsidP="007219C0">
      <w:r>
        <w:separator/>
      </w:r>
    </w:p>
  </w:endnote>
  <w:endnote w:type="continuationSeparator" w:id="0">
    <w:p w:rsidR="00526A94" w:rsidRDefault="00526A94" w:rsidP="0072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DF8" w:rsidRPr="00CE206F" w:rsidRDefault="00366E84">
    <w:pPr>
      <w:pStyle w:val="Footer"/>
      <w:rPr>
        <w:sz w:val="18"/>
        <w:szCs w:val="18"/>
      </w:rPr>
    </w:pPr>
    <w:r>
      <w:rPr>
        <w:sz w:val="18"/>
        <w:szCs w:val="18"/>
      </w:rPr>
      <w:t xml:space="preserve">Form Number: </w:t>
    </w:r>
    <w:r w:rsidR="004B0DF8" w:rsidRPr="00CE206F">
      <w:rPr>
        <w:sz w:val="18"/>
        <w:szCs w:val="18"/>
      </w:rPr>
      <w:t>12-14197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A94" w:rsidRDefault="00526A94" w:rsidP="007219C0">
      <w:r>
        <w:separator/>
      </w:r>
    </w:p>
  </w:footnote>
  <w:footnote w:type="continuationSeparator" w:id="0">
    <w:p w:rsidR="00526A94" w:rsidRDefault="00526A94" w:rsidP="00721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A13" w:rsidRDefault="007A3A13" w:rsidP="007A3A13">
    <w:pPr>
      <w:pStyle w:val="Header"/>
      <w:jc w:val="right"/>
    </w:pPr>
    <w:r>
      <w:t>Patient Name: ____________________________</w:t>
    </w:r>
    <w:r w:rsidR="000B7C85">
      <w:t xml:space="preserve"> County: _______________   Region: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35BAF"/>
    <w:multiLevelType w:val="hybridMultilevel"/>
    <w:tmpl w:val="2A9E77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C590355"/>
    <w:multiLevelType w:val="singleLevel"/>
    <w:tmpl w:val="0FFCA59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699967E0"/>
    <w:multiLevelType w:val="hybridMultilevel"/>
    <w:tmpl w:val="7CA65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7BE"/>
    <w:rsid w:val="00014F82"/>
    <w:rsid w:val="0002478C"/>
    <w:rsid w:val="00033C24"/>
    <w:rsid w:val="00072D3C"/>
    <w:rsid w:val="0008641B"/>
    <w:rsid w:val="00090AE2"/>
    <w:rsid w:val="000944AF"/>
    <w:rsid w:val="00095C23"/>
    <w:rsid w:val="0009704E"/>
    <w:rsid w:val="000B7C85"/>
    <w:rsid w:val="000C00D5"/>
    <w:rsid w:val="000C548A"/>
    <w:rsid w:val="000D6A3D"/>
    <w:rsid w:val="00130E67"/>
    <w:rsid w:val="00131C5C"/>
    <w:rsid w:val="001352C0"/>
    <w:rsid w:val="00156941"/>
    <w:rsid w:val="00173B11"/>
    <w:rsid w:val="00182CAC"/>
    <w:rsid w:val="001C32F4"/>
    <w:rsid w:val="001C5E1B"/>
    <w:rsid w:val="001E5F25"/>
    <w:rsid w:val="001E710D"/>
    <w:rsid w:val="00216E0B"/>
    <w:rsid w:val="00222121"/>
    <w:rsid w:val="00222532"/>
    <w:rsid w:val="00256C90"/>
    <w:rsid w:val="00297980"/>
    <w:rsid w:val="002A1190"/>
    <w:rsid w:val="002C4008"/>
    <w:rsid w:val="002D5526"/>
    <w:rsid w:val="002F0FAF"/>
    <w:rsid w:val="002F6B1A"/>
    <w:rsid w:val="002F6FC3"/>
    <w:rsid w:val="00306EBA"/>
    <w:rsid w:val="00335C9A"/>
    <w:rsid w:val="003376E4"/>
    <w:rsid w:val="0034070D"/>
    <w:rsid w:val="00366E84"/>
    <w:rsid w:val="0036706F"/>
    <w:rsid w:val="003734DE"/>
    <w:rsid w:val="00391C9A"/>
    <w:rsid w:val="003E1148"/>
    <w:rsid w:val="003E704E"/>
    <w:rsid w:val="0041612B"/>
    <w:rsid w:val="00416D70"/>
    <w:rsid w:val="004248E0"/>
    <w:rsid w:val="004327A6"/>
    <w:rsid w:val="00437B35"/>
    <w:rsid w:val="00474161"/>
    <w:rsid w:val="0047600D"/>
    <w:rsid w:val="00477B9E"/>
    <w:rsid w:val="0048753E"/>
    <w:rsid w:val="00493279"/>
    <w:rsid w:val="004A5BB2"/>
    <w:rsid w:val="004B0DF8"/>
    <w:rsid w:val="004B1EE0"/>
    <w:rsid w:val="004B36C2"/>
    <w:rsid w:val="004D06C7"/>
    <w:rsid w:val="004D1BD4"/>
    <w:rsid w:val="004E127D"/>
    <w:rsid w:val="004E7B80"/>
    <w:rsid w:val="00526A94"/>
    <w:rsid w:val="00530E33"/>
    <w:rsid w:val="00550C87"/>
    <w:rsid w:val="00555908"/>
    <w:rsid w:val="005578AE"/>
    <w:rsid w:val="00562181"/>
    <w:rsid w:val="0056254E"/>
    <w:rsid w:val="00594C3B"/>
    <w:rsid w:val="005A0F8C"/>
    <w:rsid w:val="005A19E6"/>
    <w:rsid w:val="005A7F1E"/>
    <w:rsid w:val="005B5781"/>
    <w:rsid w:val="005C7EB0"/>
    <w:rsid w:val="005E4D50"/>
    <w:rsid w:val="00604993"/>
    <w:rsid w:val="00605BA5"/>
    <w:rsid w:val="00625726"/>
    <w:rsid w:val="00630236"/>
    <w:rsid w:val="006345BF"/>
    <w:rsid w:val="006454A9"/>
    <w:rsid w:val="0064660D"/>
    <w:rsid w:val="00646D25"/>
    <w:rsid w:val="00657C25"/>
    <w:rsid w:val="006A4BEA"/>
    <w:rsid w:val="006B3745"/>
    <w:rsid w:val="006B5414"/>
    <w:rsid w:val="006C3D33"/>
    <w:rsid w:val="006D41D4"/>
    <w:rsid w:val="006E6919"/>
    <w:rsid w:val="006F195F"/>
    <w:rsid w:val="006F7614"/>
    <w:rsid w:val="006F7F9D"/>
    <w:rsid w:val="007112DA"/>
    <w:rsid w:val="007219C0"/>
    <w:rsid w:val="00724FA4"/>
    <w:rsid w:val="007407BE"/>
    <w:rsid w:val="00761A16"/>
    <w:rsid w:val="00783E80"/>
    <w:rsid w:val="007A2A2F"/>
    <w:rsid w:val="007A3A13"/>
    <w:rsid w:val="007D70B1"/>
    <w:rsid w:val="007D7668"/>
    <w:rsid w:val="007F3CBA"/>
    <w:rsid w:val="008023AE"/>
    <w:rsid w:val="00814028"/>
    <w:rsid w:val="008320A1"/>
    <w:rsid w:val="00835E41"/>
    <w:rsid w:val="0084280C"/>
    <w:rsid w:val="00847B3A"/>
    <w:rsid w:val="00853025"/>
    <w:rsid w:val="008711CA"/>
    <w:rsid w:val="00881183"/>
    <w:rsid w:val="008935A7"/>
    <w:rsid w:val="0089378B"/>
    <w:rsid w:val="008F2C64"/>
    <w:rsid w:val="0090314A"/>
    <w:rsid w:val="0090327B"/>
    <w:rsid w:val="00921B18"/>
    <w:rsid w:val="009301F7"/>
    <w:rsid w:val="009505FB"/>
    <w:rsid w:val="009619AB"/>
    <w:rsid w:val="009636E7"/>
    <w:rsid w:val="00970F75"/>
    <w:rsid w:val="0097118C"/>
    <w:rsid w:val="0097397F"/>
    <w:rsid w:val="00985A83"/>
    <w:rsid w:val="009A0A72"/>
    <w:rsid w:val="009D5AB5"/>
    <w:rsid w:val="009E1070"/>
    <w:rsid w:val="00A16957"/>
    <w:rsid w:val="00A22DA5"/>
    <w:rsid w:val="00A51061"/>
    <w:rsid w:val="00A5641E"/>
    <w:rsid w:val="00A71BF0"/>
    <w:rsid w:val="00A87D82"/>
    <w:rsid w:val="00A97C9F"/>
    <w:rsid w:val="00AA49A4"/>
    <w:rsid w:val="00AB5773"/>
    <w:rsid w:val="00AB68DB"/>
    <w:rsid w:val="00AD0EFB"/>
    <w:rsid w:val="00B32363"/>
    <w:rsid w:val="00B34F21"/>
    <w:rsid w:val="00B43BD6"/>
    <w:rsid w:val="00B80E30"/>
    <w:rsid w:val="00B86166"/>
    <w:rsid w:val="00B909BD"/>
    <w:rsid w:val="00B95F1C"/>
    <w:rsid w:val="00BA301D"/>
    <w:rsid w:val="00BB2850"/>
    <w:rsid w:val="00BC6A29"/>
    <w:rsid w:val="00C0352D"/>
    <w:rsid w:val="00C05784"/>
    <w:rsid w:val="00C27224"/>
    <w:rsid w:val="00C354C2"/>
    <w:rsid w:val="00C424BF"/>
    <w:rsid w:val="00C511A2"/>
    <w:rsid w:val="00C54231"/>
    <w:rsid w:val="00C56C06"/>
    <w:rsid w:val="00C63E7F"/>
    <w:rsid w:val="00C71133"/>
    <w:rsid w:val="00C76ABB"/>
    <w:rsid w:val="00CB6AB4"/>
    <w:rsid w:val="00CB712D"/>
    <w:rsid w:val="00CE206F"/>
    <w:rsid w:val="00D00045"/>
    <w:rsid w:val="00D15457"/>
    <w:rsid w:val="00D16ED5"/>
    <w:rsid w:val="00D7456F"/>
    <w:rsid w:val="00D76B17"/>
    <w:rsid w:val="00D961DE"/>
    <w:rsid w:val="00DA12B3"/>
    <w:rsid w:val="00DB0C27"/>
    <w:rsid w:val="00DB19AC"/>
    <w:rsid w:val="00DC4E0F"/>
    <w:rsid w:val="00DC61FD"/>
    <w:rsid w:val="00DD49E3"/>
    <w:rsid w:val="00DE12CB"/>
    <w:rsid w:val="00E04233"/>
    <w:rsid w:val="00E0470E"/>
    <w:rsid w:val="00E16A71"/>
    <w:rsid w:val="00E324A2"/>
    <w:rsid w:val="00E41991"/>
    <w:rsid w:val="00E8383E"/>
    <w:rsid w:val="00EB0D17"/>
    <w:rsid w:val="00ED1AA9"/>
    <w:rsid w:val="00ED3901"/>
    <w:rsid w:val="00EE459C"/>
    <w:rsid w:val="00EF35F8"/>
    <w:rsid w:val="00F10F48"/>
    <w:rsid w:val="00F11AE9"/>
    <w:rsid w:val="00F17AB9"/>
    <w:rsid w:val="00F437B8"/>
    <w:rsid w:val="00F53D94"/>
    <w:rsid w:val="00F55CFA"/>
    <w:rsid w:val="00F7219A"/>
    <w:rsid w:val="00F73649"/>
    <w:rsid w:val="00F77623"/>
    <w:rsid w:val="00F93163"/>
    <w:rsid w:val="00F93F96"/>
    <w:rsid w:val="00F97A20"/>
    <w:rsid w:val="00FA0401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32A163C-8881-4A39-ACDD-D00A43A1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7407BE"/>
    <w:pPr>
      <w:numPr>
        <w:numId w:val="1"/>
      </w:numPr>
      <w:ind w:left="384" w:hanging="384"/>
      <w:outlineLvl w:val="0"/>
    </w:pPr>
  </w:style>
  <w:style w:type="character" w:styleId="FootnoteReference">
    <w:name w:val="footnote reference"/>
    <w:semiHidden/>
    <w:rsid w:val="007407BE"/>
  </w:style>
  <w:style w:type="paragraph" w:styleId="ListParagraph">
    <w:name w:val="List Paragraph"/>
    <w:basedOn w:val="Normal"/>
    <w:uiPriority w:val="34"/>
    <w:qFormat/>
    <w:rsid w:val="004E7B80"/>
    <w:pPr>
      <w:ind w:left="720"/>
      <w:contextualSpacing/>
    </w:pPr>
  </w:style>
  <w:style w:type="table" w:styleId="TableGrid">
    <w:name w:val="Table Grid"/>
    <w:basedOn w:val="TableNormal"/>
    <w:uiPriority w:val="59"/>
    <w:rsid w:val="00F5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9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1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9C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C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rsid w:val="0090327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90327B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C6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1F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71B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F9D0-0C4E-489B-A81E-AD7D0074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Adverse Event Form</dc:title>
  <dc:creator>DSHS TB and Hansen's Disease Branch</dc:creator>
  <cp:lastModifiedBy>Warr,Dan (DSHS)</cp:lastModifiedBy>
  <cp:revision>3</cp:revision>
  <cp:lastPrinted>2013-11-26T19:36:00Z</cp:lastPrinted>
  <dcterms:created xsi:type="dcterms:W3CDTF">2021-01-21T20:11:00Z</dcterms:created>
  <dcterms:modified xsi:type="dcterms:W3CDTF">2021-02-05T19:15:00Z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618942310</vt:i4>
  </property>
</Properties>
</file>