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6CEE" w14:textId="37BBC6A5" w:rsidR="00F8695D" w:rsidRPr="005025DF" w:rsidRDefault="00FE1CEA" w:rsidP="0045723F">
      <w:pPr>
        <w:spacing w:line="223" w:lineRule="auto"/>
        <w:rPr>
          <w:rFonts w:asciiTheme="minorHAnsi" w:hAnsiTheme="minorHAnsi" w:cstheme="minorHAnsi"/>
          <w:noProof/>
        </w:rPr>
      </w:pPr>
      <w:bookmarkStart w:id="0" w:name="_Toc536350879"/>
      <w:bookmarkStart w:id="1" w:name="_Toc536414986"/>
      <w:bookmarkStart w:id="2" w:name="_Toc536696284"/>
      <w:bookmarkStart w:id="3" w:name="_Toc536697416"/>
      <w:bookmarkStart w:id="4" w:name="_Toc106589810"/>
      <w:r w:rsidRPr="005025DF">
        <w:rPr>
          <w:rFonts w:asciiTheme="minorHAnsi" w:hAnsiTheme="minorHAnsi" w:cstheme="minorHAnsi"/>
          <w:noProof/>
        </w:rPr>
        <w:drawing>
          <wp:inline distT="0" distB="0" distL="0" distR="0" wp14:anchorId="073318B7" wp14:editId="4E47DD47">
            <wp:extent cx="3457575" cy="666750"/>
            <wp:effectExtent l="0" t="0" r="9525" b="0"/>
            <wp:docPr id="5" name="Picture 5" descr="https://www.dshs.texas.gov/images/HHSDS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shs.texas.gov/images/HHSDSH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666750"/>
                    </a:xfrm>
                    <a:prstGeom prst="rect">
                      <a:avLst/>
                    </a:prstGeom>
                    <a:noFill/>
                    <a:ln>
                      <a:noFill/>
                    </a:ln>
                  </pic:spPr>
                </pic:pic>
              </a:graphicData>
            </a:graphic>
          </wp:inline>
        </w:drawing>
      </w:r>
    </w:p>
    <w:p w14:paraId="00A991EC" w14:textId="77777777" w:rsidR="00FE1CEA" w:rsidRPr="005025DF" w:rsidRDefault="00FE1CEA" w:rsidP="0045723F">
      <w:pPr>
        <w:spacing w:line="223" w:lineRule="auto"/>
        <w:rPr>
          <w:rFonts w:asciiTheme="minorHAnsi" w:hAnsiTheme="minorHAnsi" w:cstheme="minorHAnsi"/>
          <w:noProof/>
        </w:rPr>
      </w:pPr>
    </w:p>
    <w:p w14:paraId="044FCBB4" w14:textId="77777777" w:rsidR="00020E65" w:rsidRPr="005025DF" w:rsidRDefault="00020E65" w:rsidP="0045723F">
      <w:pPr>
        <w:spacing w:line="223" w:lineRule="auto"/>
        <w:jc w:val="center"/>
        <w:rPr>
          <w:rFonts w:asciiTheme="minorHAnsi" w:hAnsiTheme="minorHAnsi" w:cstheme="minorHAnsi"/>
          <w:b/>
          <w:sz w:val="32"/>
        </w:rPr>
      </w:pPr>
      <w:r w:rsidRPr="005025DF">
        <w:rPr>
          <w:rFonts w:asciiTheme="minorHAnsi" w:hAnsiTheme="minorHAnsi" w:cstheme="minorHAnsi"/>
          <w:b/>
          <w:sz w:val="32"/>
        </w:rPr>
        <w:t>Memorandum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9426"/>
      </w:tblGrid>
      <w:tr w:rsidR="00695174" w:rsidRPr="005025DF" w14:paraId="0E540ED1" w14:textId="77777777" w:rsidTr="00404BCF">
        <w:trPr>
          <w:trHeight w:val="20"/>
        </w:trPr>
        <w:tc>
          <w:tcPr>
            <w:tcW w:w="1374" w:type="dxa"/>
            <w:tcBorders>
              <w:top w:val="single" w:sz="4" w:space="0" w:color="auto"/>
              <w:left w:val="nil"/>
              <w:bottom w:val="nil"/>
              <w:right w:val="nil"/>
            </w:tcBorders>
            <w:shd w:val="clear" w:color="auto" w:fill="auto"/>
          </w:tcPr>
          <w:p w14:paraId="04466F03" w14:textId="77777777" w:rsidR="00695174" w:rsidRPr="005025DF" w:rsidRDefault="00695174" w:rsidP="003B5D8E">
            <w:pPr>
              <w:tabs>
                <w:tab w:val="left" w:pos="1055"/>
              </w:tabs>
              <w:rPr>
                <w:rFonts w:asciiTheme="minorHAnsi" w:hAnsiTheme="minorHAnsi" w:cstheme="minorHAnsi"/>
                <w:sz w:val="16"/>
                <w:u w:val="single"/>
              </w:rPr>
            </w:pPr>
          </w:p>
        </w:tc>
        <w:tc>
          <w:tcPr>
            <w:tcW w:w="9426" w:type="dxa"/>
            <w:tcBorders>
              <w:top w:val="single" w:sz="4" w:space="0" w:color="auto"/>
              <w:left w:val="nil"/>
              <w:bottom w:val="nil"/>
              <w:right w:val="nil"/>
            </w:tcBorders>
            <w:shd w:val="clear" w:color="auto" w:fill="auto"/>
          </w:tcPr>
          <w:p w14:paraId="1D1D7667" w14:textId="77777777" w:rsidR="00695174" w:rsidRPr="005025DF" w:rsidRDefault="00695174" w:rsidP="003B5D8E">
            <w:pPr>
              <w:rPr>
                <w:rFonts w:asciiTheme="minorHAnsi" w:hAnsiTheme="minorHAnsi" w:cstheme="minorHAnsi"/>
                <w:sz w:val="16"/>
              </w:rPr>
            </w:pPr>
          </w:p>
        </w:tc>
      </w:tr>
      <w:tr w:rsidR="00695174" w:rsidRPr="005025DF" w14:paraId="1773F436" w14:textId="77777777" w:rsidTr="00404BCF">
        <w:trPr>
          <w:trHeight w:val="20"/>
        </w:trPr>
        <w:tc>
          <w:tcPr>
            <w:tcW w:w="1374" w:type="dxa"/>
            <w:tcBorders>
              <w:top w:val="nil"/>
              <w:left w:val="nil"/>
              <w:bottom w:val="nil"/>
              <w:right w:val="nil"/>
            </w:tcBorders>
            <w:shd w:val="clear" w:color="auto" w:fill="auto"/>
          </w:tcPr>
          <w:p w14:paraId="49C912DC" w14:textId="5D4EA472" w:rsidR="00695174" w:rsidRPr="005025DF" w:rsidRDefault="003B5D8E" w:rsidP="003B5D8E">
            <w:pPr>
              <w:tabs>
                <w:tab w:val="left" w:pos="1055"/>
              </w:tabs>
              <w:rPr>
                <w:rFonts w:asciiTheme="minorHAnsi" w:hAnsiTheme="minorHAnsi" w:cstheme="minorHAnsi"/>
                <w:sz w:val="22"/>
                <w:szCs w:val="20"/>
              </w:rPr>
            </w:pPr>
            <w:r w:rsidRPr="005025DF">
              <w:rPr>
                <w:rFonts w:asciiTheme="minorHAnsi" w:hAnsiTheme="minorHAnsi" w:cstheme="minorHAnsi"/>
                <w:sz w:val="22"/>
                <w:szCs w:val="20"/>
              </w:rPr>
              <w:t>To:</w:t>
            </w:r>
          </w:p>
        </w:tc>
        <w:tc>
          <w:tcPr>
            <w:tcW w:w="9426" w:type="dxa"/>
            <w:tcBorders>
              <w:top w:val="nil"/>
              <w:left w:val="nil"/>
              <w:bottom w:val="nil"/>
              <w:right w:val="nil"/>
            </w:tcBorders>
            <w:shd w:val="clear" w:color="auto" w:fill="auto"/>
          </w:tcPr>
          <w:p w14:paraId="41E55ED5" w14:textId="5D1F55E5"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HOPWA Administrative Agency Executive Directors</w:t>
            </w:r>
            <w:r w:rsidR="007E0CA7" w:rsidRPr="005025DF">
              <w:rPr>
                <w:rFonts w:asciiTheme="minorHAnsi" w:hAnsiTheme="minorHAnsi" w:cstheme="minorHAnsi"/>
                <w:sz w:val="22"/>
                <w:szCs w:val="20"/>
              </w:rPr>
              <w:t xml:space="preserve"> and Agency Contact Persons</w:t>
            </w:r>
          </w:p>
        </w:tc>
      </w:tr>
      <w:tr w:rsidR="00695174" w:rsidRPr="005025DF" w14:paraId="2B149340" w14:textId="77777777" w:rsidTr="00404BCF">
        <w:trPr>
          <w:trHeight w:val="20"/>
        </w:trPr>
        <w:tc>
          <w:tcPr>
            <w:tcW w:w="1374" w:type="dxa"/>
            <w:tcBorders>
              <w:top w:val="nil"/>
              <w:left w:val="nil"/>
              <w:bottom w:val="nil"/>
              <w:right w:val="nil"/>
            </w:tcBorders>
            <w:shd w:val="clear" w:color="auto" w:fill="auto"/>
          </w:tcPr>
          <w:p w14:paraId="47FFD3B2" w14:textId="77777777" w:rsidR="00695174" w:rsidRPr="005025DF" w:rsidRDefault="00695174" w:rsidP="003B5D8E">
            <w:pPr>
              <w:rPr>
                <w:rFonts w:asciiTheme="minorHAnsi" w:hAnsiTheme="minorHAnsi" w:cstheme="minorHAnsi"/>
                <w:sz w:val="16"/>
              </w:rPr>
            </w:pPr>
          </w:p>
        </w:tc>
        <w:tc>
          <w:tcPr>
            <w:tcW w:w="9426" w:type="dxa"/>
            <w:tcBorders>
              <w:top w:val="nil"/>
              <w:left w:val="nil"/>
              <w:bottom w:val="nil"/>
              <w:right w:val="nil"/>
            </w:tcBorders>
            <w:shd w:val="clear" w:color="auto" w:fill="auto"/>
          </w:tcPr>
          <w:p w14:paraId="3C69349F" w14:textId="77777777" w:rsidR="00695174" w:rsidRPr="005025DF" w:rsidRDefault="00695174" w:rsidP="003B5D8E">
            <w:pPr>
              <w:rPr>
                <w:rFonts w:asciiTheme="minorHAnsi" w:hAnsiTheme="minorHAnsi" w:cstheme="minorHAnsi"/>
                <w:sz w:val="16"/>
              </w:rPr>
            </w:pPr>
          </w:p>
        </w:tc>
      </w:tr>
      <w:tr w:rsidR="00695174" w:rsidRPr="005025DF" w14:paraId="41D14812" w14:textId="77777777" w:rsidTr="00404BCF">
        <w:trPr>
          <w:trHeight w:val="20"/>
        </w:trPr>
        <w:tc>
          <w:tcPr>
            <w:tcW w:w="1374" w:type="dxa"/>
            <w:tcBorders>
              <w:top w:val="nil"/>
              <w:left w:val="nil"/>
              <w:bottom w:val="nil"/>
              <w:right w:val="nil"/>
            </w:tcBorders>
            <w:shd w:val="clear" w:color="auto" w:fill="auto"/>
          </w:tcPr>
          <w:p w14:paraId="4F61CFC5" w14:textId="18313906" w:rsidR="00695174" w:rsidRPr="005025DF" w:rsidRDefault="003B5D8E" w:rsidP="003B5D8E">
            <w:pPr>
              <w:rPr>
                <w:rFonts w:asciiTheme="minorHAnsi" w:hAnsiTheme="minorHAnsi" w:cstheme="minorHAnsi"/>
                <w:sz w:val="22"/>
                <w:szCs w:val="20"/>
              </w:rPr>
            </w:pPr>
            <w:r w:rsidRPr="005025DF">
              <w:rPr>
                <w:rFonts w:asciiTheme="minorHAnsi" w:hAnsiTheme="minorHAnsi" w:cstheme="minorHAnsi"/>
                <w:sz w:val="22"/>
                <w:szCs w:val="20"/>
              </w:rPr>
              <w:t>From:</w:t>
            </w:r>
          </w:p>
        </w:tc>
        <w:tc>
          <w:tcPr>
            <w:tcW w:w="9426" w:type="dxa"/>
            <w:tcBorders>
              <w:top w:val="nil"/>
              <w:left w:val="nil"/>
              <w:bottom w:val="nil"/>
              <w:right w:val="nil"/>
            </w:tcBorders>
            <w:shd w:val="clear" w:color="auto" w:fill="auto"/>
          </w:tcPr>
          <w:p w14:paraId="766CAA61" w14:textId="3C99870F" w:rsidR="00695174" w:rsidRPr="005025DF" w:rsidRDefault="0005139B" w:rsidP="003B5D8E">
            <w:pPr>
              <w:rPr>
                <w:rFonts w:asciiTheme="minorHAnsi" w:hAnsiTheme="minorHAnsi" w:cstheme="minorHAnsi"/>
                <w:sz w:val="22"/>
                <w:szCs w:val="20"/>
              </w:rPr>
            </w:pPr>
            <w:r>
              <w:rPr>
                <w:rFonts w:asciiTheme="minorHAnsi" w:hAnsiTheme="minorHAnsi" w:cstheme="minorHAnsi"/>
                <w:sz w:val="22"/>
                <w:szCs w:val="20"/>
              </w:rPr>
              <w:t>Nadine Bautista</w:t>
            </w:r>
            <w:r w:rsidR="00695174" w:rsidRPr="005025DF">
              <w:rPr>
                <w:rFonts w:asciiTheme="minorHAnsi" w:hAnsiTheme="minorHAnsi" w:cstheme="minorHAnsi"/>
                <w:sz w:val="22"/>
                <w:szCs w:val="20"/>
              </w:rPr>
              <w:t>, Contract Manager</w:t>
            </w:r>
          </w:p>
        </w:tc>
      </w:tr>
      <w:tr w:rsidR="00695174" w:rsidRPr="005025DF" w14:paraId="6479B776" w14:textId="77777777" w:rsidTr="00404BCF">
        <w:trPr>
          <w:trHeight w:val="20"/>
        </w:trPr>
        <w:tc>
          <w:tcPr>
            <w:tcW w:w="1374" w:type="dxa"/>
            <w:tcBorders>
              <w:top w:val="nil"/>
              <w:left w:val="nil"/>
              <w:bottom w:val="nil"/>
              <w:right w:val="nil"/>
            </w:tcBorders>
            <w:shd w:val="clear" w:color="auto" w:fill="auto"/>
          </w:tcPr>
          <w:p w14:paraId="14C6A5B2" w14:textId="77777777" w:rsidR="00695174" w:rsidRPr="005025DF" w:rsidRDefault="00695174" w:rsidP="003B5D8E">
            <w:pPr>
              <w:rPr>
                <w:rFonts w:asciiTheme="minorHAnsi" w:hAnsiTheme="minorHAnsi" w:cstheme="minorHAnsi"/>
                <w:sz w:val="22"/>
                <w:szCs w:val="20"/>
              </w:rPr>
            </w:pPr>
          </w:p>
        </w:tc>
        <w:tc>
          <w:tcPr>
            <w:tcW w:w="9426" w:type="dxa"/>
            <w:tcBorders>
              <w:top w:val="nil"/>
              <w:left w:val="nil"/>
              <w:bottom w:val="nil"/>
              <w:right w:val="nil"/>
            </w:tcBorders>
            <w:shd w:val="clear" w:color="auto" w:fill="auto"/>
          </w:tcPr>
          <w:p w14:paraId="23CF5843" w14:textId="5B306CEF" w:rsidR="00695174" w:rsidRPr="005025DF" w:rsidRDefault="006F1F15" w:rsidP="003B5D8E">
            <w:pPr>
              <w:rPr>
                <w:rFonts w:asciiTheme="minorHAnsi" w:hAnsiTheme="minorHAnsi" w:cstheme="minorHAnsi"/>
                <w:sz w:val="22"/>
                <w:szCs w:val="20"/>
              </w:rPr>
            </w:pPr>
            <w:r w:rsidRPr="005025DF">
              <w:rPr>
                <w:rFonts w:asciiTheme="minorHAnsi" w:hAnsiTheme="minorHAnsi" w:cstheme="minorHAnsi"/>
                <w:sz w:val="22"/>
                <w:szCs w:val="20"/>
              </w:rPr>
              <w:t>Contract Management Section</w:t>
            </w:r>
          </w:p>
        </w:tc>
      </w:tr>
      <w:tr w:rsidR="00695174" w:rsidRPr="005025DF" w14:paraId="74CD1D0D" w14:textId="77777777" w:rsidTr="00404BCF">
        <w:trPr>
          <w:trHeight w:val="20"/>
        </w:trPr>
        <w:tc>
          <w:tcPr>
            <w:tcW w:w="1374" w:type="dxa"/>
            <w:tcBorders>
              <w:top w:val="nil"/>
              <w:left w:val="nil"/>
              <w:bottom w:val="nil"/>
              <w:right w:val="nil"/>
            </w:tcBorders>
            <w:shd w:val="clear" w:color="auto" w:fill="auto"/>
          </w:tcPr>
          <w:p w14:paraId="6C4B5771" w14:textId="77777777" w:rsidR="00695174" w:rsidRPr="005025DF" w:rsidRDefault="00695174" w:rsidP="003B5D8E">
            <w:pPr>
              <w:rPr>
                <w:rFonts w:asciiTheme="minorHAnsi" w:hAnsiTheme="minorHAnsi" w:cstheme="minorHAnsi"/>
                <w:sz w:val="16"/>
              </w:rPr>
            </w:pPr>
          </w:p>
        </w:tc>
        <w:tc>
          <w:tcPr>
            <w:tcW w:w="9426" w:type="dxa"/>
            <w:tcBorders>
              <w:top w:val="nil"/>
              <w:left w:val="nil"/>
              <w:bottom w:val="nil"/>
              <w:right w:val="nil"/>
            </w:tcBorders>
            <w:shd w:val="clear" w:color="auto" w:fill="auto"/>
          </w:tcPr>
          <w:p w14:paraId="21668370" w14:textId="77777777" w:rsidR="00695174" w:rsidRPr="005025DF" w:rsidRDefault="00695174" w:rsidP="003B5D8E">
            <w:pPr>
              <w:rPr>
                <w:rFonts w:asciiTheme="minorHAnsi" w:hAnsiTheme="minorHAnsi" w:cstheme="minorHAnsi"/>
                <w:sz w:val="16"/>
              </w:rPr>
            </w:pPr>
          </w:p>
        </w:tc>
      </w:tr>
      <w:tr w:rsidR="00695174" w:rsidRPr="005025DF" w14:paraId="4C248600" w14:textId="77777777" w:rsidTr="00404BCF">
        <w:trPr>
          <w:trHeight w:val="20"/>
        </w:trPr>
        <w:tc>
          <w:tcPr>
            <w:tcW w:w="1374" w:type="dxa"/>
            <w:tcBorders>
              <w:top w:val="nil"/>
              <w:left w:val="nil"/>
              <w:bottom w:val="nil"/>
              <w:right w:val="nil"/>
            </w:tcBorders>
            <w:shd w:val="clear" w:color="auto" w:fill="auto"/>
          </w:tcPr>
          <w:p w14:paraId="7BE072DB" w14:textId="52C63AD6" w:rsidR="00695174" w:rsidRPr="005025DF" w:rsidRDefault="003B5D8E" w:rsidP="003B5D8E">
            <w:pPr>
              <w:rPr>
                <w:rFonts w:asciiTheme="minorHAnsi" w:hAnsiTheme="minorHAnsi" w:cstheme="minorHAnsi"/>
                <w:sz w:val="22"/>
                <w:szCs w:val="20"/>
              </w:rPr>
            </w:pPr>
            <w:r w:rsidRPr="005025DF">
              <w:rPr>
                <w:rFonts w:asciiTheme="minorHAnsi" w:hAnsiTheme="minorHAnsi" w:cstheme="minorHAnsi"/>
                <w:sz w:val="22"/>
                <w:szCs w:val="20"/>
              </w:rPr>
              <w:t>Date:</w:t>
            </w:r>
          </w:p>
        </w:tc>
        <w:tc>
          <w:tcPr>
            <w:tcW w:w="9426" w:type="dxa"/>
            <w:tcBorders>
              <w:top w:val="nil"/>
              <w:left w:val="nil"/>
              <w:bottom w:val="nil"/>
              <w:right w:val="nil"/>
            </w:tcBorders>
            <w:shd w:val="clear" w:color="auto" w:fill="auto"/>
          </w:tcPr>
          <w:p w14:paraId="6CA33491" w14:textId="23854232" w:rsidR="00695174" w:rsidRPr="005025DF" w:rsidRDefault="00B34BAC" w:rsidP="003B5D8E">
            <w:pPr>
              <w:rPr>
                <w:rFonts w:asciiTheme="minorHAnsi" w:hAnsiTheme="minorHAnsi" w:cstheme="minorHAnsi"/>
                <w:sz w:val="22"/>
                <w:szCs w:val="20"/>
              </w:rPr>
            </w:pPr>
            <w:r w:rsidRPr="005025DF">
              <w:rPr>
                <w:rFonts w:asciiTheme="minorHAnsi" w:hAnsiTheme="minorHAnsi" w:cstheme="minorHAnsi"/>
                <w:sz w:val="22"/>
                <w:szCs w:val="20"/>
              </w:rPr>
              <w:t>0</w:t>
            </w:r>
            <w:r w:rsidR="00893CBE">
              <w:rPr>
                <w:rFonts w:asciiTheme="minorHAnsi" w:hAnsiTheme="minorHAnsi" w:cstheme="minorHAnsi"/>
                <w:sz w:val="22"/>
                <w:szCs w:val="20"/>
              </w:rPr>
              <w:t>5</w:t>
            </w:r>
            <w:r w:rsidR="004C509C" w:rsidRPr="005025DF">
              <w:rPr>
                <w:rFonts w:asciiTheme="minorHAnsi" w:hAnsiTheme="minorHAnsi" w:cstheme="minorHAnsi"/>
                <w:sz w:val="22"/>
                <w:szCs w:val="20"/>
              </w:rPr>
              <w:t>/</w:t>
            </w:r>
            <w:r w:rsidR="00893CBE">
              <w:rPr>
                <w:rFonts w:asciiTheme="minorHAnsi" w:hAnsiTheme="minorHAnsi" w:cstheme="minorHAnsi"/>
                <w:sz w:val="22"/>
                <w:szCs w:val="20"/>
              </w:rPr>
              <w:t>23</w:t>
            </w:r>
            <w:r w:rsidR="006420F6" w:rsidRPr="005025DF">
              <w:rPr>
                <w:rFonts w:asciiTheme="minorHAnsi" w:hAnsiTheme="minorHAnsi" w:cstheme="minorHAnsi"/>
                <w:sz w:val="22"/>
                <w:szCs w:val="20"/>
              </w:rPr>
              <w:t>/2</w:t>
            </w:r>
            <w:r w:rsidR="003819EB">
              <w:rPr>
                <w:rFonts w:asciiTheme="minorHAnsi" w:hAnsiTheme="minorHAnsi" w:cstheme="minorHAnsi"/>
                <w:sz w:val="22"/>
                <w:szCs w:val="20"/>
              </w:rPr>
              <w:t>5</w:t>
            </w:r>
          </w:p>
        </w:tc>
      </w:tr>
      <w:tr w:rsidR="00695174" w:rsidRPr="005025DF" w14:paraId="15C58492" w14:textId="77777777" w:rsidTr="00404BCF">
        <w:trPr>
          <w:trHeight w:val="20"/>
        </w:trPr>
        <w:tc>
          <w:tcPr>
            <w:tcW w:w="1374" w:type="dxa"/>
            <w:tcBorders>
              <w:top w:val="nil"/>
              <w:left w:val="nil"/>
              <w:bottom w:val="nil"/>
              <w:right w:val="nil"/>
            </w:tcBorders>
            <w:shd w:val="clear" w:color="auto" w:fill="auto"/>
          </w:tcPr>
          <w:p w14:paraId="30359A6C" w14:textId="77777777" w:rsidR="00695174" w:rsidRPr="005025DF" w:rsidRDefault="00695174" w:rsidP="003B5D8E">
            <w:pPr>
              <w:rPr>
                <w:rFonts w:asciiTheme="minorHAnsi" w:hAnsiTheme="minorHAnsi" w:cstheme="minorHAnsi"/>
                <w:sz w:val="16"/>
              </w:rPr>
            </w:pPr>
          </w:p>
        </w:tc>
        <w:tc>
          <w:tcPr>
            <w:tcW w:w="9426" w:type="dxa"/>
            <w:tcBorders>
              <w:top w:val="nil"/>
              <w:left w:val="nil"/>
              <w:bottom w:val="nil"/>
              <w:right w:val="nil"/>
            </w:tcBorders>
            <w:shd w:val="clear" w:color="auto" w:fill="auto"/>
          </w:tcPr>
          <w:p w14:paraId="1371F4B5" w14:textId="77777777" w:rsidR="00695174" w:rsidRPr="005025DF" w:rsidRDefault="00695174" w:rsidP="003B5D8E">
            <w:pPr>
              <w:rPr>
                <w:rFonts w:asciiTheme="minorHAnsi" w:hAnsiTheme="minorHAnsi" w:cstheme="minorHAnsi"/>
                <w:sz w:val="16"/>
              </w:rPr>
            </w:pPr>
          </w:p>
        </w:tc>
      </w:tr>
      <w:tr w:rsidR="00695174" w:rsidRPr="005025DF" w14:paraId="5CDF6BD8" w14:textId="77777777" w:rsidTr="00404BCF">
        <w:trPr>
          <w:trHeight w:val="20"/>
        </w:trPr>
        <w:tc>
          <w:tcPr>
            <w:tcW w:w="1374" w:type="dxa"/>
            <w:tcBorders>
              <w:top w:val="nil"/>
              <w:left w:val="nil"/>
              <w:bottom w:val="nil"/>
              <w:right w:val="nil"/>
            </w:tcBorders>
            <w:shd w:val="clear" w:color="auto" w:fill="auto"/>
          </w:tcPr>
          <w:p w14:paraId="557B8D16" w14:textId="44B1AD6F" w:rsidR="00695174" w:rsidRPr="005025DF" w:rsidRDefault="003B5D8E" w:rsidP="003B5D8E">
            <w:pPr>
              <w:rPr>
                <w:rFonts w:asciiTheme="minorHAnsi" w:hAnsiTheme="minorHAnsi" w:cstheme="minorHAnsi"/>
                <w:sz w:val="22"/>
                <w:szCs w:val="20"/>
              </w:rPr>
            </w:pPr>
            <w:r w:rsidRPr="005025DF">
              <w:rPr>
                <w:rFonts w:asciiTheme="minorHAnsi" w:hAnsiTheme="minorHAnsi" w:cstheme="minorHAnsi"/>
                <w:sz w:val="22"/>
                <w:szCs w:val="20"/>
              </w:rPr>
              <w:t>Subject:</w:t>
            </w:r>
          </w:p>
        </w:tc>
        <w:tc>
          <w:tcPr>
            <w:tcW w:w="9426" w:type="dxa"/>
            <w:tcBorders>
              <w:top w:val="nil"/>
              <w:left w:val="nil"/>
              <w:bottom w:val="nil"/>
              <w:right w:val="nil"/>
            </w:tcBorders>
            <w:shd w:val="clear" w:color="auto" w:fill="auto"/>
          </w:tcPr>
          <w:p w14:paraId="7FE059BC" w14:textId="6A307FBE"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 xml:space="preserve">HOPWA </w:t>
            </w:r>
            <w:r w:rsidR="0003594B" w:rsidRPr="005025DF">
              <w:rPr>
                <w:rFonts w:asciiTheme="minorHAnsi" w:hAnsiTheme="minorHAnsi" w:cstheme="minorHAnsi"/>
                <w:sz w:val="22"/>
                <w:szCs w:val="20"/>
              </w:rPr>
              <w:t xml:space="preserve">Contract </w:t>
            </w:r>
            <w:r w:rsidR="00893CBE">
              <w:rPr>
                <w:rFonts w:asciiTheme="minorHAnsi" w:hAnsiTheme="minorHAnsi" w:cstheme="minorHAnsi"/>
                <w:sz w:val="22"/>
                <w:szCs w:val="20"/>
              </w:rPr>
              <w:t>Amendment</w:t>
            </w:r>
            <w:r w:rsidRPr="005025DF">
              <w:rPr>
                <w:rFonts w:asciiTheme="minorHAnsi" w:hAnsiTheme="minorHAnsi" w:cstheme="minorHAnsi"/>
                <w:sz w:val="22"/>
                <w:szCs w:val="20"/>
              </w:rPr>
              <w:t xml:space="preserve"> for Program Year </w:t>
            </w:r>
            <w:r w:rsidR="00AF7299" w:rsidRPr="005025DF">
              <w:rPr>
                <w:rFonts w:asciiTheme="minorHAnsi" w:hAnsiTheme="minorHAnsi" w:cstheme="minorHAnsi"/>
                <w:sz w:val="22"/>
                <w:szCs w:val="20"/>
              </w:rPr>
              <w:t>202</w:t>
            </w:r>
            <w:r w:rsidR="003819EB">
              <w:rPr>
                <w:rFonts w:asciiTheme="minorHAnsi" w:hAnsiTheme="minorHAnsi" w:cstheme="minorHAnsi"/>
                <w:sz w:val="22"/>
                <w:szCs w:val="20"/>
              </w:rPr>
              <w:t>5</w:t>
            </w:r>
            <w:r w:rsidR="00AF7299" w:rsidRPr="005025DF">
              <w:rPr>
                <w:rFonts w:asciiTheme="minorHAnsi" w:hAnsiTheme="minorHAnsi" w:cstheme="minorHAnsi"/>
                <w:sz w:val="22"/>
                <w:szCs w:val="20"/>
              </w:rPr>
              <w:t xml:space="preserve"> </w:t>
            </w:r>
            <w:r w:rsidRPr="005025DF">
              <w:rPr>
                <w:rFonts w:asciiTheme="minorHAnsi" w:hAnsiTheme="minorHAnsi" w:cstheme="minorHAnsi"/>
                <w:sz w:val="22"/>
                <w:szCs w:val="20"/>
              </w:rPr>
              <w:t>(</w:t>
            </w:r>
            <w:r w:rsidR="00AF7299" w:rsidRPr="005025DF">
              <w:rPr>
                <w:rFonts w:asciiTheme="minorHAnsi" w:hAnsiTheme="minorHAnsi" w:cstheme="minorHAnsi"/>
                <w:sz w:val="22"/>
                <w:szCs w:val="20"/>
              </w:rPr>
              <w:t>09/01</w:t>
            </w:r>
            <w:r w:rsidRPr="005025DF">
              <w:rPr>
                <w:rFonts w:asciiTheme="minorHAnsi" w:hAnsiTheme="minorHAnsi" w:cstheme="minorHAnsi"/>
                <w:sz w:val="22"/>
                <w:szCs w:val="20"/>
              </w:rPr>
              <w:t>/</w:t>
            </w:r>
            <w:r w:rsidR="00AF7299" w:rsidRPr="005025DF">
              <w:rPr>
                <w:rFonts w:asciiTheme="minorHAnsi" w:hAnsiTheme="minorHAnsi" w:cstheme="minorHAnsi"/>
                <w:sz w:val="22"/>
                <w:szCs w:val="20"/>
              </w:rPr>
              <w:t>2</w:t>
            </w:r>
            <w:r w:rsidR="003819EB">
              <w:rPr>
                <w:rFonts w:asciiTheme="minorHAnsi" w:hAnsiTheme="minorHAnsi" w:cstheme="minorHAnsi"/>
                <w:sz w:val="22"/>
                <w:szCs w:val="20"/>
              </w:rPr>
              <w:t>5</w:t>
            </w:r>
            <w:r w:rsidR="00AF7299" w:rsidRPr="005025DF">
              <w:rPr>
                <w:rFonts w:asciiTheme="minorHAnsi" w:hAnsiTheme="minorHAnsi" w:cstheme="minorHAnsi"/>
                <w:sz w:val="22"/>
                <w:szCs w:val="20"/>
              </w:rPr>
              <w:t xml:space="preserve"> </w:t>
            </w:r>
            <w:r w:rsidR="00FE1CEA" w:rsidRPr="005025DF">
              <w:rPr>
                <w:rFonts w:asciiTheme="minorHAnsi" w:hAnsiTheme="minorHAnsi" w:cstheme="minorHAnsi"/>
                <w:sz w:val="22"/>
                <w:szCs w:val="20"/>
              </w:rPr>
              <w:t xml:space="preserve">– </w:t>
            </w:r>
            <w:r w:rsidR="00AF7299" w:rsidRPr="005025DF">
              <w:rPr>
                <w:rFonts w:asciiTheme="minorHAnsi" w:hAnsiTheme="minorHAnsi" w:cstheme="minorHAnsi"/>
                <w:sz w:val="22"/>
                <w:szCs w:val="20"/>
              </w:rPr>
              <w:t>08/31</w:t>
            </w:r>
            <w:r w:rsidR="00BF4068" w:rsidRPr="005025DF">
              <w:rPr>
                <w:rFonts w:asciiTheme="minorHAnsi" w:hAnsiTheme="minorHAnsi" w:cstheme="minorHAnsi"/>
                <w:sz w:val="22"/>
                <w:szCs w:val="20"/>
              </w:rPr>
              <w:t>/2</w:t>
            </w:r>
            <w:r w:rsidR="003819EB">
              <w:rPr>
                <w:rFonts w:asciiTheme="minorHAnsi" w:hAnsiTheme="minorHAnsi" w:cstheme="minorHAnsi"/>
                <w:sz w:val="22"/>
                <w:szCs w:val="20"/>
              </w:rPr>
              <w:t>6</w:t>
            </w:r>
            <w:r w:rsidRPr="005025DF">
              <w:rPr>
                <w:rFonts w:asciiTheme="minorHAnsi" w:hAnsiTheme="minorHAnsi" w:cstheme="minorHAnsi"/>
                <w:sz w:val="22"/>
                <w:szCs w:val="20"/>
              </w:rPr>
              <w:t>)</w:t>
            </w:r>
          </w:p>
        </w:tc>
      </w:tr>
      <w:tr w:rsidR="00695174" w:rsidRPr="005025DF" w14:paraId="239D0C49" w14:textId="77777777" w:rsidTr="00404BCF">
        <w:trPr>
          <w:trHeight w:val="20"/>
        </w:trPr>
        <w:tc>
          <w:tcPr>
            <w:tcW w:w="1374" w:type="dxa"/>
            <w:tcBorders>
              <w:top w:val="nil"/>
              <w:left w:val="nil"/>
              <w:bottom w:val="single" w:sz="4" w:space="0" w:color="auto"/>
              <w:right w:val="nil"/>
            </w:tcBorders>
            <w:shd w:val="clear" w:color="auto" w:fill="auto"/>
          </w:tcPr>
          <w:p w14:paraId="023922B3" w14:textId="77777777" w:rsidR="00695174" w:rsidRPr="005025DF" w:rsidRDefault="00695174" w:rsidP="003B5D8E">
            <w:pPr>
              <w:rPr>
                <w:rFonts w:asciiTheme="minorHAnsi" w:hAnsiTheme="minorHAnsi" w:cstheme="minorHAnsi"/>
                <w:sz w:val="16"/>
              </w:rPr>
            </w:pPr>
          </w:p>
        </w:tc>
        <w:tc>
          <w:tcPr>
            <w:tcW w:w="9426" w:type="dxa"/>
            <w:tcBorders>
              <w:top w:val="nil"/>
              <w:left w:val="nil"/>
              <w:bottom w:val="single" w:sz="4" w:space="0" w:color="auto"/>
              <w:right w:val="nil"/>
            </w:tcBorders>
            <w:shd w:val="clear" w:color="auto" w:fill="auto"/>
          </w:tcPr>
          <w:p w14:paraId="64F4EFB6" w14:textId="77777777" w:rsidR="00695174" w:rsidRPr="005025DF" w:rsidRDefault="00695174" w:rsidP="003B5D8E">
            <w:pPr>
              <w:rPr>
                <w:rFonts w:asciiTheme="minorHAnsi" w:hAnsiTheme="minorHAnsi" w:cstheme="minorHAnsi"/>
                <w:sz w:val="16"/>
              </w:rPr>
            </w:pPr>
          </w:p>
        </w:tc>
      </w:tr>
      <w:tr w:rsidR="00244D1A" w:rsidRPr="005025DF" w14:paraId="7B2F435A" w14:textId="77777777" w:rsidTr="00404BCF">
        <w:trPr>
          <w:trHeight w:val="20"/>
        </w:trPr>
        <w:tc>
          <w:tcPr>
            <w:tcW w:w="1374" w:type="dxa"/>
            <w:tcBorders>
              <w:top w:val="single" w:sz="4" w:space="0" w:color="auto"/>
              <w:left w:val="nil"/>
              <w:bottom w:val="nil"/>
              <w:right w:val="nil"/>
            </w:tcBorders>
            <w:shd w:val="clear" w:color="auto" w:fill="auto"/>
          </w:tcPr>
          <w:p w14:paraId="5AED1DF7" w14:textId="77777777" w:rsidR="00244D1A" w:rsidRPr="005025DF" w:rsidRDefault="00244D1A" w:rsidP="003B5D8E">
            <w:pPr>
              <w:rPr>
                <w:rFonts w:asciiTheme="minorHAnsi" w:hAnsiTheme="minorHAnsi" w:cstheme="minorHAnsi"/>
                <w:sz w:val="16"/>
              </w:rPr>
            </w:pPr>
          </w:p>
        </w:tc>
        <w:tc>
          <w:tcPr>
            <w:tcW w:w="9426" w:type="dxa"/>
            <w:tcBorders>
              <w:top w:val="single" w:sz="4" w:space="0" w:color="auto"/>
              <w:left w:val="nil"/>
              <w:bottom w:val="nil"/>
              <w:right w:val="nil"/>
            </w:tcBorders>
            <w:shd w:val="clear" w:color="auto" w:fill="auto"/>
          </w:tcPr>
          <w:p w14:paraId="55A37794" w14:textId="77777777" w:rsidR="00244D1A" w:rsidRPr="005025DF" w:rsidRDefault="00244D1A" w:rsidP="003B5D8E">
            <w:pPr>
              <w:rPr>
                <w:rFonts w:asciiTheme="minorHAnsi" w:hAnsiTheme="minorHAnsi" w:cstheme="minorHAnsi"/>
                <w:sz w:val="16"/>
              </w:rPr>
            </w:pPr>
          </w:p>
        </w:tc>
      </w:tr>
      <w:tr w:rsidR="00695174" w:rsidRPr="005025DF" w14:paraId="79816A7A" w14:textId="77777777" w:rsidTr="00404BCF">
        <w:trPr>
          <w:trHeight w:val="20"/>
        </w:trPr>
        <w:tc>
          <w:tcPr>
            <w:tcW w:w="10800" w:type="dxa"/>
            <w:gridSpan w:val="2"/>
            <w:tcBorders>
              <w:top w:val="nil"/>
              <w:left w:val="nil"/>
              <w:bottom w:val="nil"/>
              <w:right w:val="nil"/>
            </w:tcBorders>
            <w:shd w:val="clear" w:color="auto" w:fill="auto"/>
          </w:tcPr>
          <w:p w14:paraId="5F37C4B0" w14:textId="7B96C07F"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Enclosed</w:t>
            </w:r>
            <w:r w:rsidR="00893CBE">
              <w:rPr>
                <w:rFonts w:asciiTheme="minorHAnsi" w:hAnsiTheme="minorHAnsi" w:cstheme="minorHAnsi"/>
                <w:sz w:val="22"/>
                <w:szCs w:val="20"/>
              </w:rPr>
              <w:t>,</w:t>
            </w:r>
            <w:r w:rsidR="003819EB">
              <w:rPr>
                <w:rFonts w:asciiTheme="minorHAnsi" w:hAnsiTheme="minorHAnsi" w:cstheme="minorHAnsi"/>
                <w:sz w:val="22"/>
                <w:szCs w:val="20"/>
              </w:rPr>
              <w:t xml:space="preserve"> </w:t>
            </w:r>
            <w:r w:rsidR="00893CBE">
              <w:rPr>
                <w:rFonts w:asciiTheme="minorHAnsi" w:hAnsiTheme="minorHAnsi" w:cstheme="minorHAnsi"/>
                <w:sz w:val="22"/>
                <w:szCs w:val="20"/>
              </w:rPr>
              <w:t>you will find</w:t>
            </w:r>
            <w:r w:rsidR="003819EB">
              <w:rPr>
                <w:rFonts w:asciiTheme="minorHAnsi" w:hAnsiTheme="minorHAnsi" w:cstheme="minorHAnsi"/>
                <w:sz w:val="22"/>
                <w:szCs w:val="20"/>
              </w:rPr>
              <w:t xml:space="preserve"> </w:t>
            </w:r>
            <w:r w:rsidR="00E93189">
              <w:rPr>
                <w:rFonts w:asciiTheme="minorHAnsi" w:hAnsiTheme="minorHAnsi" w:cstheme="minorHAnsi"/>
                <w:sz w:val="22"/>
                <w:szCs w:val="20"/>
              </w:rPr>
              <w:t xml:space="preserve">required </w:t>
            </w:r>
            <w:r w:rsidR="00893CBE">
              <w:rPr>
                <w:rFonts w:asciiTheme="minorHAnsi" w:hAnsiTheme="minorHAnsi" w:cstheme="minorHAnsi"/>
                <w:sz w:val="22"/>
                <w:szCs w:val="20"/>
              </w:rPr>
              <w:t>amendment</w:t>
            </w:r>
            <w:r w:rsidR="00E93189">
              <w:rPr>
                <w:rFonts w:asciiTheme="minorHAnsi" w:hAnsiTheme="minorHAnsi" w:cstheme="minorHAnsi"/>
                <w:sz w:val="22"/>
                <w:szCs w:val="20"/>
              </w:rPr>
              <w:t xml:space="preserve"> </w:t>
            </w:r>
            <w:r w:rsidRPr="005025DF">
              <w:rPr>
                <w:rFonts w:asciiTheme="minorHAnsi" w:hAnsiTheme="minorHAnsi" w:cstheme="minorHAnsi"/>
                <w:sz w:val="22"/>
                <w:szCs w:val="20"/>
              </w:rPr>
              <w:t xml:space="preserve">documents </w:t>
            </w:r>
            <w:r w:rsidR="00E93189">
              <w:rPr>
                <w:rFonts w:asciiTheme="minorHAnsi" w:hAnsiTheme="minorHAnsi" w:cstheme="minorHAnsi"/>
                <w:sz w:val="22"/>
                <w:szCs w:val="20"/>
              </w:rPr>
              <w:t xml:space="preserve">for </w:t>
            </w:r>
            <w:r w:rsidRPr="005025DF">
              <w:rPr>
                <w:rFonts w:asciiTheme="minorHAnsi" w:hAnsiTheme="minorHAnsi" w:cstheme="minorHAnsi"/>
                <w:sz w:val="22"/>
                <w:szCs w:val="20"/>
              </w:rPr>
              <w:t xml:space="preserve">your agency’s Housing Opportunities for Persons with AIDS (HOPWA) contract with the Department of State Health Services (DSHS) </w:t>
            </w:r>
            <w:r w:rsidR="003819EB">
              <w:rPr>
                <w:rFonts w:asciiTheme="minorHAnsi" w:hAnsiTheme="minorHAnsi" w:cstheme="minorHAnsi"/>
                <w:sz w:val="22"/>
                <w:szCs w:val="20"/>
              </w:rPr>
              <w:t>starting</w:t>
            </w:r>
            <w:r w:rsidRPr="005025DF">
              <w:rPr>
                <w:rFonts w:asciiTheme="minorHAnsi" w:hAnsiTheme="minorHAnsi" w:cstheme="minorHAnsi"/>
                <w:sz w:val="22"/>
                <w:szCs w:val="20"/>
              </w:rPr>
              <w:t xml:space="preserve"> </w:t>
            </w:r>
            <w:r w:rsidR="007408A7" w:rsidRPr="005025DF">
              <w:rPr>
                <w:rFonts w:asciiTheme="minorHAnsi" w:hAnsiTheme="minorHAnsi" w:cstheme="minorHAnsi"/>
                <w:sz w:val="22"/>
                <w:szCs w:val="20"/>
              </w:rPr>
              <w:t xml:space="preserve">September </w:t>
            </w:r>
            <w:r w:rsidRPr="005025DF">
              <w:rPr>
                <w:rFonts w:asciiTheme="minorHAnsi" w:hAnsiTheme="minorHAnsi" w:cstheme="minorHAnsi"/>
                <w:sz w:val="22"/>
                <w:szCs w:val="20"/>
              </w:rPr>
              <w:t>1, 20</w:t>
            </w:r>
            <w:r w:rsidR="007408A7" w:rsidRPr="005025DF">
              <w:rPr>
                <w:rFonts w:asciiTheme="minorHAnsi" w:hAnsiTheme="minorHAnsi" w:cstheme="minorHAnsi"/>
                <w:sz w:val="22"/>
                <w:szCs w:val="20"/>
              </w:rPr>
              <w:t>2</w:t>
            </w:r>
            <w:r w:rsidR="003819EB">
              <w:rPr>
                <w:rFonts w:asciiTheme="minorHAnsi" w:hAnsiTheme="minorHAnsi" w:cstheme="minorHAnsi"/>
                <w:sz w:val="22"/>
                <w:szCs w:val="20"/>
              </w:rPr>
              <w:t>5</w:t>
            </w:r>
            <w:r w:rsidR="00873DA4">
              <w:rPr>
                <w:rFonts w:asciiTheme="minorHAnsi" w:hAnsiTheme="minorHAnsi" w:cstheme="minorHAnsi"/>
                <w:sz w:val="22"/>
                <w:szCs w:val="20"/>
              </w:rPr>
              <w:t>,</w:t>
            </w:r>
            <w:r w:rsidR="00BF4068" w:rsidRPr="005025DF">
              <w:rPr>
                <w:rFonts w:asciiTheme="minorHAnsi" w:hAnsiTheme="minorHAnsi" w:cstheme="minorHAnsi"/>
                <w:sz w:val="22"/>
                <w:szCs w:val="20"/>
              </w:rPr>
              <w:t xml:space="preserve"> </w:t>
            </w:r>
            <w:r w:rsidR="003819EB">
              <w:rPr>
                <w:rFonts w:asciiTheme="minorHAnsi" w:hAnsiTheme="minorHAnsi" w:cstheme="minorHAnsi"/>
                <w:sz w:val="22"/>
                <w:szCs w:val="20"/>
              </w:rPr>
              <w:t>and ending</w:t>
            </w:r>
            <w:r w:rsidR="00BF4068" w:rsidRPr="005025DF">
              <w:rPr>
                <w:rFonts w:asciiTheme="minorHAnsi" w:hAnsiTheme="minorHAnsi" w:cstheme="minorHAnsi"/>
                <w:sz w:val="22"/>
                <w:szCs w:val="20"/>
              </w:rPr>
              <w:t xml:space="preserve"> </w:t>
            </w:r>
            <w:r w:rsidR="007408A7" w:rsidRPr="005025DF">
              <w:rPr>
                <w:rFonts w:asciiTheme="minorHAnsi" w:hAnsiTheme="minorHAnsi" w:cstheme="minorHAnsi"/>
                <w:sz w:val="22"/>
                <w:szCs w:val="20"/>
              </w:rPr>
              <w:t xml:space="preserve">August </w:t>
            </w:r>
            <w:r w:rsidR="00BF4068" w:rsidRPr="005025DF">
              <w:rPr>
                <w:rFonts w:asciiTheme="minorHAnsi" w:hAnsiTheme="minorHAnsi" w:cstheme="minorHAnsi"/>
                <w:sz w:val="22"/>
                <w:szCs w:val="20"/>
              </w:rPr>
              <w:t>31, 202</w:t>
            </w:r>
            <w:r w:rsidR="003819EB">
              <w:rPr>
                <w:rFonts w:asciiTheme="minorHAnsi" w:hAnsiTheme="minorHAnsi" w:cstheme="minorHAnsi"/>
                <w:sz w:val="22"/>
                <w:szCs w:val="20"/>
              </w:rPr>
              <w:t>6</w:t>
            </w:r>
            <w:r w:rsidRPr="005025DF">
              <w:rPr>
                <w:rFonts w:asciiTheme="minorHAnsi" w:hAnsiTheme="minorHAnsi" w:cstheme="minorHAnsi"/>
                <w:sz w:val="22"/>
                <w:szCs w:val="20"/>
              </w:rPr>
              <w:t xml:space="preserve">. </w:t>
            </w:r>
            <w:r w:rsidR="00E93189">
              <w:rPr>
                <w:rFonts w:asciiTheme="minorHAnsi" w:hAnsiTheme="minorHAnsi" w:cstheme="minorHAnsi"/>
                <w:sz w:val="22"/>
                <w:szCs w:val="20"/>
              </w:rPr>
              <w:t xml:space="preserve">The HIV Care Services Group will post </w:t>
            </w:r>
            <w:r w:rsidR="00893CBE">
              <w:rPr>
                <w:rFonts w:asciiTheme="minorHAnsi" w:hAnsiTheme="minorHAnsi" w:cstheme="minorHAnsi"/>
                <w:sz w:val="22"/>
                <w:szCs w:val="20"/>
              </w:rPr>
              <w:t>these</w:t>
            </w:r>
            <w:r w:rsidRPr="005025DF">
              <w:rPr>
                <w:rFonts w:asciiTheme="minorHAnsi" w:hAnsiTheme="minorHAnsi" w:cstheme="minorHAnsi"/>
                <w:sz w:val="22"/>
                <w:szCs w:val="20"/>
              </w:rPr>
              <w:t xml:space="preserve"> document</w:t>
            </w:r>
            <w:r w:rsidR="00893CBE">
              <w:rPr>
                <w:rFonts w:asciiTheme="minorHAnsi" w:hAnsiTheme="minorHAnsi" w:cstheme="minorHAnsi"/>
                <w:sz w:val="22"/>
                <w:szCs w:val="20"/>
              </w:rPr>
              <w:t>s</w:t>
            </w:r>
            <w:r w:rsidRPr="005025DF">
              <w:rPr>
                <w:rFonts w:asciiTheme="minorHAnsi" w:hAnsiTheme="minorHAnsi" w:cstheme="minorHAnsi"/>
                <w:sz w:val="22"/>
                <w:szCs w:val="20"/>
              </w:rPr>
              <w:t xml:space="preserve"> on the HIV/STD Program</w:t>
            </w:r>
            <w:r w:rsidR="00E93189">
              <w:rPr>
                <w:rFonts w:asciiTheme="minorHAnsi" w:hAnsiTheme="minorHAnsi" w:cstheme="minorHAnsi"/>
                <w:sz w:val="22"/>
                <w:szCs w:val="20"/>
              </w:rPr>
              <w:t>’s Funding Information</w:t>
            </w:r>
            <w:r w:rsidRPr="005025DF">
              <w:rPr>
                <w:rFonts w:asciiTheme="minorHAnsi" w:hAnsiTheme="minorHAnsi" w:cstheme="minorHAnsi"/>
                <w:sz w:val="22"/>
                <w:szCs w:val="20"/>
              </w:rPr>
              <w:t xml:space="preserve"> website at </w:t>
            </w:r>
            <w:hyperlink r:id="rId9" w:history="1">
              <w:r w:rsidR="00FE1CEA" w:rsidRPr="005025DF">
                <w:rPr>
                  <w:rStyle w:val="Hyperlink"/>
                  <w:rFonts w:asciiTheme="minorHAnsi" w:hAnsiTheme="minorHAnsi" w:cstheme="minorHAnsi"/>
                  <w:sz w:val="22"/>
                  <w:szCs w:val="20"/>
                </w:rPr>
                <w:t>dshs.texas.gov/hivstd/funding/</w:t>
              </w:r>
            </w:hyperlink>
            <w:r w:rsidRPr="005025DF">
              <w:rPr>
                <w:rFonts w:asciiTheme="minorHAnsi" w:hAnsiTheme="minorHAnsi" w:cstheme="minorHAnsi"/>
                <w:sz w:val="22"/>
                <w:szCs w:val="20"/>
              </w:rPr>
              <w:t xml:space="preserve">. </w:t>
            </w:r>
            <w:r w:rsidR="00E93189">
              <w:rPr>
                <w:rFonts w:asciiTheme="minorHAnsi" w:hAnsiTheme="minorHAnsi" w:cstheme="minorHAnsi"/>
                <w:sz w:val="22"/>
                <w:szCs w:val="20"/>
              </w:rPr>
              <w:t xml:space="preserve">Please follow the </w:t>
            </w:r>
            <w:r w:rsidR="00893CBE">
              <w:rPr>
                <w:rFonts w:asciiTheme="minorHAnsi" w:hAnsiTheme="minorHAnsi" w:cstheme="minorHAnsi"/>
                <w:sz w:val="22"/>
                <w:szCs w:val="20"/>
              </w:rPr>
              <w:t xml:space="preserve">below </w:t>
            </w:r>
            <w:r w:rsidR="00E93189">
              <w:rPr>
                <w:rFonts w:asciiTheme="minorHAnsi" w:hAnsiTheme="minorHAnsi" w:cstheme="minorHAnsi"/>
                <w:sz w:val="22"/>
                <w:szCs w:val="20"/>
              </w:rPr>
              <w:t>i</w:t>
            </w:r>
            <w:r w:rsidRPr="005025DF">
              <w:rPr>
                <w:rFonts w:asciiTheme="minorHAnsi" w:hAnsiTheme="minorHAnsi" w:cstheme="minorHAnsi"/>
                <w:sz w:val="22"/>
                <w:szCs w:val="20"/>
              </w:rPr>
              <w:t xml:space="preserve">nstructions </w:t>
            </w:r>
            <w:r w:rsidR="000F335D">
              <w:rPr>
                <w:rFonts w:asciiTheme="minorHAnsi" w:hAnsiTheme="minorHAnsi" w:cstheme="minorHAnsi"/>
                <w:sz w:val="22"/>
                <w:szCs w:val="20"/>
              </w:rPr>
              <w:t>for completing this application</w:t>
            </w:r>
            <w:r w:rsidRPr="005025DF">
              <w:rPr>
                <w:rFonts w:asciiTheme="minorHAnsi" w:hAnsiTheme="minorHAnsi" w:cstheme="minorHAnsi"/>
                <w:sz w:val="22"/>
                <w:szCs w:val="20"/>
              </w:rPr>
              <w:t xml:space="preserve">. If you have questions, please contact </w:t>
            </w:r>
            <w:r w:rsidR="0005139B">
              <w:rPr>
                <w:rFonts w:asciiTheme="minorHAnsi" w:hAnsiTheme="minorHAnsi" w:cstheme="minorHAnsi"/>
                <w:sz w:val="22"/>
                <w:szCs w:val="20"/>
              </w:rPr>
              <w:t>Nadine Bautista</w:t>
            </w:r>
            <w:r w:rsidRPr="005025DF">
              <w:rPr>
                <w:rFonts w:asciiTheme="minorHAnsi" w:hAnsiTheme="minorHAnsi" w:cstheme="minorHAnsi"/>
                <w:sz w:val="22"/>
                <w:szCs w:val="20"/>
              </w:rPr>
              <w:t>, Contract Manager</w:t>
            </w:r>
            <w:r w:rsidR="00E93189">
              <w:rPr>
                <w:rFonts w:asciiTheme="minorHAnsi" w:hAnsiTheme="minorHAnsi" w:cstheme="minorHAnsi"/>
                <w:sz w:val="22"/>
                <w:szCs w:val="20"/>
              </w:rPr>
              <w:t xml:space="preserve">, at </w:t>
            </w:r>
            <w:hyperlink r:id="rId10" w:history="1">
              <w:r w:rsidR="00BA0349" w:rsidRPr="000A4343">
                <w:rPr>
                  <w:rStyle w:val="Hyperlink"/>
                  <w:rFonts w:asciiTheme="minorHAnsi" w:hAnsiTheme="minorHAnsi" w:cstheme="minorHAnsi"/>
                  <w:sz w:val="22"/>
                  <w:szCs w:val="20"/>
                </w:rPr>
                <w:t>nadine.bautista@dshs.texas.gov</w:t>
              </w:r>
            </w:hyperlink>
            <w:r w:rsidR="00BA0349">
              <w:rPr>
                <w:rFonts w:asciiTheme="minorHAnsi" w:hAnsiTheme="minorHAnsi" w:cstheme="minorHAnsi"/>
                <w:sz w:val="22"/>
                <w:szCs w:val="20"/>
              </w:rPr>
              <w:t>.</w:t>
            </w:r>
          </w:p>
        </w:tc>
      </w:tr>
      <w:tr w:rsidR="00695174" w:rsidRPr="005025DF" w14:paraId="1164CF62" w14:textId="77777777" w:rsidTr="00404BCF">
        <w:trPr>
          <w:trHeight w:val="20"/>
        </w:trPr>
        <w:tc>
          <w:tcPr>
            <w:tcW w:w="1374" w:type="dxa"/>
            <w:tcBorders>
              <w:top w:val="nil"/>
              <w:left w:val="nil"/>
              <w:bottom w:val="nil"/>
              <w:right w:val="nil"/>
            </w:tcBorders>
            <w:shd w:val="clear" w:color="auto" w:fill="auto"/>
          </w:tcPr>
          <w:p w14:paraId="74DEC2A7" w14:textId="77777777" w:rsidR="00695174" w:rsidRPr="005025DF" w:rsidRDefault="00695174" w:rsidP="003B5D8E">
            <w:pPr>
              <w:rPr>
                <w:rFonts w:asciiTheme="minorHAnsi" w:hAnsiTheme="minorHAnsi" w:cstheme="minorHAnsi"/>
                <w:b/>
                <w:sz w:val="16"/>
              </w:rPr>
            </w:pPr>
          </w:p>
        </w:tc>
        <w:tc>
          <w:tcPr>
            <w:tcW w:w="9426" w:type="dxa"/>
            <w:tcBorders>
              <w:top w:val="nil"/>
              <w:left w:val="nil"/>
              <w:bottom w:val="nil"/>
              <w:right w:val="nil"/>
            </w:tcBorders>
            <w:shd w:val="clear" w:color="auto" w:fill="auto"/>
          </w:tcPr>
          <w:p w14:paraId="20DE7615" w14:textId="77777777" w:rsidR="00695174" w:rsidRPr="005025DF" w:rsidRDefault="00695174" w:rsidP="003B5D8E">
            <w:pPr>
              <w:rPr>
                <w:rFonts w:asciiTheme="minorHAnsi" w:hAnsiTheme="minorHAnsi" w:cstheme="minorHAnsi"/>
                <w:b/>
                <w:sz w:val="16"/>
              </w:rPr>
            </w:pPr>
          </w:p>
        </w:tc>
      </w:tr>
      <w:tr w:rsidR="00695174" w:rsidRPr="005025DF" w14:paraId="0E5A44A7" w14:textId="77777777" w:rsidTr="00404BCF">
        <w:trPr>
          <w:trHeight w:val="20"/>
        </w:trPr>
        <w:tc>
          <w:tcPr>
            <w:tcW w:w="10800" w:type="dxa"/>
            <w:gridSpan w:val="2"/>
            <w:tcBorders>
              <w:top w:val="nil"/>
              <w:left w:val="nil"/>
              <w:bottom w:val="nil"/>
              <w:right w:val="nil"/>
            </w:tcBorders>
            <w:shd w:val="clear" w:color="auto" w:fill="auto"/>
          </w:tcPr>
          <w:p w14:paraId="6374AE94" w14:textId="6C5D9F6B" w:rsidR="00695174" w:rsidRPr="005025DF" w:rsidRDefault="00695174" w:rsidP="003B5D8E">
            <w:pPr>
              <w:rPr>
                <w:rFonts w:asciiTheme="minorHAnsi" w:hAnsiTheme="minorHAnsi" w:cstheme="minorHAnsi"/>
                <w:sz w:val="22"/>
                <w:szCs w:val="20"/>
              </w:rPr>
            </w:pPr>
            <w:r w:rsidRPr="005025DF">
              <w:rPr>
                <w:rFonts w:asciiTheme="minorHAnsi" w:hAnsiTheme="minorHAnsi" w:cstheme="minorHAnsi"/>
                <w:sz w:val="22"/>
                <w:szCs w:val="20"/>
              </w:rPr>
              <w:t xml:space="preserve">Please note the following requirements for </w:t>
            </w:r>
            <w:r w:rsidR="00304085">
              <w:rPr>
                <w:rFonts w:asciiTheme="minorHAnsi" w:hAnsiTheme="minorHAnsi" w:cstheme="minorHAnsi"/>
                <w:sz w:val="22"/>
                <w:szCs w:val="20"/>
              </w:rPr>
              <w:t>p</w:t>
            </w:r>
            <w:r w:rsidR="00B7610C" w:rsidRPr="005025DF">
              <w:rPr>
                <w:rFonts w:asciiTheme="minorHAnsi" w:hAnsiTheme="minorHAnsi" w:cstheme="minorHAnsi"/>
                <w:sz w:val="22"/>
                <w:szCs w:val="20"/>
              </w:rPr>
              <w:t xml:space="preserve">rogram </w:t>
            </w:r>
            <w:r w:rsidR="00304085">
              <w:rPr>
                <w:rFonts w:asciiTheme="minorHAnsi" w:hAnsiTheme="minorHAnsi" w:cstheme="minorHAnsi"/>
                <w:sz w:val="22"/>
                <w:szCs w:val="20"/>
              </w:rPr>
              <w:t>y</w:t>
            </w:r>
            <w:r w:rsidR="00B7610C" w:rsidRPr="005025DF">
              <w:rPr>
                <w:rFonts w:asciiTheme="minorHAnsi" w:hAnsiTheme="minorHAnsi" w:cstheme="minorHAnsi"/>
                <w:sz w:val="22"/>
                <w:szCs w:val="20"/>
              </w:rPr>
              <w:t xml:space="preserve">ear </w:t>
            </w:r>
            <w:r w:rsidR="003819EB">
              <w:rPr>
                <w:rFonts w:asciiTheme="minorHAnsi" w:hAnsiTheme="minorHAnsi" w:cstheme="minorHAnsi"/>
                <w:sz w:val="22"/>
                <w:szCs w:val="20"/>
              </w:rPr>
              <w:t>2025</w:t>
            </w:r>
            <w:r w:rsidR="00E93189" w:rsidRPr="005025DF">
              <w:rPr>
                <w:rFonts w:asciiTheme="minorHAnsi" w:hAnsiTheme="minorHAnsi" w:cstheme="minorHAnsi"/>
                <w:sz w:val="22"/>
                <w:szCs w:val="20"/>
              </w:rPr>
              <w:t xml:space="preserve"> </w:t>
            </w:r>
            <w:r w:rsidR="00304085">
              <w:rPr>
                <w:rFonts w:asciiTheme="minorHAnsi" w:hAnsiTheme="minorHAnsi" w:cstheme="minorHAnsi"/>
                <w:sz w:val="22"/>
                <w:szCs w:val="20"/>
              </w:rPr>
              <w:t>c</w:t>
            </w:r>
            <w:r w:rsidRPr="005025DF">
              <w:rPr>
                <w:rFonts w:asciiTheme="minorHAnsi" w:hAnsiTheme="minorHAnsi" w:cstheme="minorHAnsi"/>
                <w:sz w:val="22"/>
                <w:szCs w:val="20"/>
              </w:rPr>
              <w:t xml:space="preserve">ontract </w:t>
            </w:r>
            <w:r w:rsidR="00893CBE">
              <w:rPr>
                <w:rFonts w:asciiTheme="minorHAnsi" w:hAnsiTheme="minorHAnsi" w:cstheme="minorHAnsi"/>
                <w:sz w:val="22"/>
                <w:szCs w:val="20"/>
              </w:rPr>
              <w:t>amendment</w:t>
            </w:r>
            <w:r w:rsidRPr="005025DF">
              <w:rPr>
                <w:rFonts w:asciiTheme="minorHAnsi" w:hAnsiTheme="minorHAnsi" w:cstheme="minorHAnsi"/>
                <w:sz w:val="22"/>
                <w:szCs w:val="20"/>
              </w:rPr>
              <w:t>:</w:t>
            </w:r>
          </w:p>
        </w:tc>
      </w:tr>
      <w:tr w:rsidR="00244D1A" w:rsidRPr="005025DF" w14:paraId="5ED7FAB0" w14:textId="77777777" w:rsidTr="00404BCF">
        <w:trPr>
          <w:trHeight w:val="20"/>
        </w:trPr>
        <w:tc>
          <w:tcPr>
            <w:tcW w:w="1374" w:type="dxa"/>
            <w:tcBorders>
              <w:top w:val="nil"/>
              <w:left w:val="nil"/>
              <w:bottom w:val="nil"/>
              <w:right w:val="nil"/>
            </w:tcBorders>
            <w:shd w:val="clear" w:color="auto" w:fill="auto"/>
          </w:tcPr>
          <w:p w14:paraId="380868D3" w14:textId="77777777" w:rsidR="00244D1A" w:rsidRPr="005025DF" w:rsidRDefault="00244D1A"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35AA3C4C" w14:textId="77777777"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Complete Form A Face Page</w:t>
            </w:r>
          </w:p>
        </w:tc>
      </w:tr>
      <w:tr w:rsidR="00244D1A" w:rsidRPr="005025DF" w14:paraId="1BD68AE7" w14:textId="77777777" w:rsidTr="00404BCF">
        <w:trPr>
          <w:trHeight w:val="20"/>
        </w:trPr>
        <w:tc>
          <w:tcPr>
            <w:tcW w:w="1374" w:type="dxa"/>
            <w:tcBorders>
              <w:top w:val="nil"/>
              <w:left w:val="nil"/>
              <w:bottom w:val="nil"/>
              <w:right w:val="nil"/>
            </w:tcBorders>
            <w:shd w:val="clear" w:color="auto" w:fill="auto"/>
          </w:tcPr>
          <w:p w14:paraId="1EB90BEE" w14:textId="77777777" w:rsidR="00244D1A" w:rsidRPr="005025DF" w:rsidRDefault="00244D1A"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3C0B62B5" w14:textId="164C272D"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 xml:space="preserve">Complete Form B </w:t>
            </w:r>
            <w:r w:rsidR="00897BC9">
              <w:rPr>
                <w:rFonts w:asciiTheme="minorHAnsi" w:hAnsiTheme="minorHAnsi" w:cstheme="minorHAnsi"/>
                <w:sz w:val="22"/>
                <w:szCs w:val="20"/>
              </w:rPr>
              <w:t xml:space="preserve">Administrative Agency </w:t>
            </w:r>
            <w:r w:rsidRPr="005025DF">
              <w:rPr>
                <w:rFonts w:asciiTheme="minorHAnsi" w:hAnsiTheme="minorHAnsi" w:cstheme="minorHAnsi"/>
                <w:sz w:val="22"/>
                <w:szCs w:val="20"/>
              </w:rPr>
              <w:t xml:space="preserve">Contact </w:t>
            </w:r>
            <w:r w:rsidR="00897BC9">
              <w:rPr>
                <w:rFonts w:asciiTheme="minorHAnsi" w:hAnsiTheme="minorHAnsi" w:cstheme="minorHAnsi"/>
                <w:sz w:val="22"/>
                <w:szCs w:val="20"/>
              </w:rPr>
              <w:t>Information</w:t>
            </w:r>
          </w:p>
        </w:tc>
      </w:tr>
      <w:tr w:rsidR="00244D1A" w:rsidRPr="005025DF" w14:paraId="4F75FED2" w14:textId="77777777" w:rsidTr="00404BCF">
        <w:trPr>
          <w:trHeight w:val="20"/>
        </w:trPr>
        <w:tc>
          <w:tcPr>
            <w:tcW w:w="1374" w:type="dxa"/>
            <w:tcBorders>
              <w:top w:val="nil"/>
              <w:left w:val="nil"/>
              <w:bottom w:val="nil"/>
              <w:right w:val="nil"/>
            </w:tcBorders>
            <w:shd w:val="clear" w:color="auto" w:fill="auto"/>
          </w:tcPr>
          <w:p w14:paraId="7AFBD5CB" w14:textId="77777777" w:rsidR="00244D1A" w:rsidRPr="005025DF" w:rsidRDefault="00244D1A"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2A45B679" w14:textId="2CDE9D15"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 xml:space="preserve">Complete </w:t>
            </w:r>
            <w:r w:rsidR="008D30E6" w:rsidRPr="005025DF">
              <w:rPr>
                <w:rFonts w:asciiTheme="minorHAnsi" w:hAnsiTheme="minorHAnsi" w:cstheme="minorHAnsi"/>
                <w:sz w:val="22"/>
                <w:szCs w:val="20"/>
              </w:rPr>
              <w:t>Categorical Budget Template</w:t>
            </w:r>
          </w:p>
        </w:tc>
      </w:tr>
      <w:tr w:rsidR="008D30E6" w:rsidRPr="005025DF" w14:paraId="268C337B" w14:textId="77777777" w:rsidTr="008D30E6">
        <w:trPr>
          <w:trHeight w:val="20"/>
        </w:trPr>
        <w:tc>
          <w:tcPr>
            <w:tcW w:w="1374" w:type="dxa"/>
            <w:tcBorders>
              <w:top w:val="nil"/>
              <w:left w:val="nil"/>
              <w:bottom w:val="nil"/>
              <w:right w:val="nil"/>
            </w:tcBorders>
            <w:shd w:val="clear" w:color="auto" w:fill="auto"/>
          </w:tcPr>
          <w:p w14:paraId="2B8682D8" w14:textId="77777777" w:rsidR="008D30E6" w:rsidRPr="005025DF" w:rsidRDefault="008D30E6"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62565F20" w14:textId="3417610C" w:rsidR="008D30E6" w:rsidRPr="005025DF" w:rsidRDefault="008D30E6"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Complete Certification</w:t>
            </w:r>
            <w:r w:rsidR="00897BC9">
              <w:rPr>
                <w:rFonts w:asciiTheme="minorHAnsi" w:hAnsiTheme="minorHAnsi" w:cstheme="minorHAnsi"/>
                <w:sz w:val="22"/>
                <w:szCs w:val="20"/>
              </w:rPr>
              <w:t>(s)</w:t>
            </w:r>
            <w:r w:rsidRPr="005025DF">
              <w:rPr>
                <w:rFonts w:asciiTheme="minorHAnsi" w:hAnsiTheme="minorHAnsi" w:cstheme="minorHAnsi"/>
                <w:sz w:val="22"/>
                <w:szCs w:val="20"/>
              </w:rPr>
              <w:t xml:space="preserve"> of Categorical Exclusion</w:t>
            </w:r>
          </w:p>
        </w:tc>
      </w:tr>
      <w:tr w:rsidR="008D30E6" w:rsidRPr="005025DF" w14:paraId="21A1621E" w14:textId="77777777" w:rsidTr="008D30E6">
        <w:trPr>
          <w:trHeight w:val="20"/>
        </w:trPr>
        <w:tc>
          <w:tcPr>
            <w:tcW w:w="1374" w:type="dxa"/>
            <w:tcBorders>
              <w:top w:val="nil"/>
              <w:left w:val="nil"/>
              <w:bottom w:val="nil"/>
              <w:right w:val="nil"/>
            </w:tcBorders>
            <w:shd w:val="clear" w:color="auto" w:fill="auto"/>
          </w:tcPr>
          <w:p w14:paraId="0D2460B3" w14:textId="77777777" w:rsidR="008D30E6" w:rsidRPr="005025DF" w:rsidRDefault="008D30E6"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479E5EA3" w14:textId="41ED1BA5" w:rsidR="008D30E6" w:rsidRPr="005025DF" w:rsidRDefault="008D30E6"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 xml:space="preserve">Complete </w:t>
            </w:r>
            <w:r w:rsidR="00897BC9">
              <w:rPr>
                <w:rFonts w:asciiTheme="minorHAnsi" w:hAnsiTheme="minorHAnsi" w:cstheme="minorHAnsi"/>
                <w:sz w:val="22"/>
                <w:szCs w:val="20"/>
              </w:rPr>
              <w:t xml:space="preserve">HOPWA </w:t>
            </w:r>
            <w:r w:rsidRPr="005025DF">
              <w:rPr>
                <w:rFonts w:asciiTheme="minorHAnsi" w:hAnsiTheme="minorHAnsi" w:cstheme="minorHAnsi"/>
                <w:sz w:val="22"/>
                <w:szCs w:val="20"/>
              </w:rPr>
              <w:t>Project Sponsor Data Sheet(s)</w:t>
            </w:r>
          </w:p>
        </w:tc>
      </w:tr>
      <w:tr w:rsidR="00897BC9" w:rsidRPr="005025DF" w14:paraId="4C55CDAD" w14:textId="77777777" w:rsidTr="008D30E6">
        <w:trPr>
          <w:trHeight w:val="20"/>
        </w:trPr>
        <w:tc>
          <w:tcPr>
            <w:tcW w:w="1374" w:type="dxa"/>
            <w:tcBorders>
              <w:top w:val="nil"/>
              <w:left w:val="nil"/>
              <w:bottom w:val="nil"/>
              <w:right w:val="nil"/>
            </w:tcBorders>
            <w:shd w:val="clear" w:color="auto" w:fill="auto"/>
          </w:tcPr>
          <w:p w14:paraId="6C892D27" w14:textId="77777777" w:rsidR="00897BC9" w:rsidRPr="005025DF" w:rsidRDefault="00897BC9" w:rsidP="003B5D8E">
            <w:pPr>
              <w:rPr>
                <w:rFonts w:asciiTheme="minorHAnsi" w:hAnsiTheme="minorHAnsi" w:cstheme="minorHAnsi"/>
                <w:b/>
                <w:sz w:val="22"/>
                <w:szCs w:val="20"/>
              </w:rPr>
            </w:pPr>
          </w:p>
        </w:tc>
        <w:tc>
          <w:tcPr>
            <w:tcW w:w="9426" w:type="dxa"/>
            <w:tcBorders>
              <w:top w:val="nil"/>
              <w:left w:val="nil"/>
              <w:bottom w:val="nil"/>
              <w:right w:val="nil"/>
            </w:tcBorders>
            <w:shd w:val="clear" w:color="auto" w:fill="auto"/>
          </w:tcPr>
          <w:p w14:paraId="659626A7" w14:textId="35FFA142" w:rsidR="00897BC9" w:rsidRPr="005025DF" w:rsidRDefault="00897BC9" w:rsidP="003B5D8E">
            <w:pPr>
              <w:widowControl w:val="0"/>
              <w:autoSpaceDE w:val="0"/>
              <w:autoSpaceDN w:val="0"/>
              <w:adjustRightInd w:val="0"/>
              <w:rPr>
                <w:rFonts w:asciiTheme="minorHAnsi" w:hAnsiTheme="minorHAnsi" w:cstheme="minorHAnsi"/>
                <w:sz w:val="22"/>
                <w:szCs w:val="20"/>
              </w:rPr>
            </w:pPr>
            <w:r>
              <w:rPr>
                <w:rFonts w:asciiTheme="minorHAnsi" w:hAnsiTheme="minorHAnsi" w:cstheme="minorHAnsi"/>
                <w:sz w:val="22"/>
                <w:szCs w:val="20"/>
              </w:rPr>
              <w:t>Complete HOPWA Project Sponsor Contact Sheet(s)</w:t>
            </w:r>
          </w:p>
        </w:tc>
      </w:tr>
      <w:tr w:rsidR="00244D1A" w:rsidRPr="005025DF" w14:paraId="486B65D7" w14:textId="77777777" w:rsidTr="00404BCF">
        <w:trPr>
          <w:trHeight w:val="20"/>
        </w:trPr>
        <w:tc>
          <w:tcPr>
            <w:tcW w:w="1374" w:type="dxa"/>
            <w:tcBorders>
              <w:top w:val="nil"/>
              <w:left w:val="nil"/>
              <w:bottom w:val="single" w:sz="4" w:space="0" w:color="auto"/>
              <w:right w:val="nil"/>
            </w:tcBorders>
            <w:shd w:val="clear" w:color="auto" w:fill="auto"/>
          </w:tcPr>
          <w:p w14:paraId="71747546" w14:textId="77777777" w:rsidR="00244D1A" w:rsidRPr="005025DF" w:rsidRDefault="00244D1A" w:rsidP="003B5D8E">
            <w:pPr>
              <w:rPr>
                <w:rFonts w:asciiTheme="minorHAnsi" w:hAnsiTheme="minorHAnsi" w:cstheme="minorHAnsi"/>
                <w:b/>
                <w:sz w:val="16"/>
              </w:rPr>
            </w:pPr>
          </w:p>
        </w:tc>
        <w:tc>
          <w:tcPr>
            <w:tcW w:w="9426" w:type="dxa"/>
            <w:tcBorders>
              <w:top w:val="nil"/>
              <w:left w:val="nil"/>
              <w:bottom w:val="single" w:sz="4" w:space="0" w:color="auto"/>
              <w:right w:val="nil"/>
            </w:tcBorders>
            <w:shd w:val="clear" w:color="auto" w:fill="auto"/>
          </w:tcPr>
          <w:p w14:paraId="1BC3FA70" w14:textId="77777777" w:rsidR="00244D1A" w:rsidRPr="005025DF" w:rsidRDefault="00244D1A" w:rsidP="003B5D8E">
            <w:pPr>
              <w:widowControl w:val="0"/>
              <w:autoSpaceDE w:val="0"/>
              <w:autoSpaceDN w:val="0"/>
              <w:adjustRightInd w:val="0"/>
              <w:rPr>
                <w:rFonts w:asciiTheme="minorHAnsi" w:hAnsiTheme="minorHAnsi" w:cstheme="minorHAnsi"/>
                <w:sz w:val="16"/>
              </w:rPr>
            </w:pPr>
          </w:p>
        </w:tc>
      </w:tr>
      <w:tr w:rsidR="00244D1A" w:rsidRPr="005025DF" w14:paraId="0C279280" w14:textId="77777777" w:rsidTr="00404BCF">
        <w:trPr>
          <w:trHeight w:val="20"/>
        </w:trPr>
        <w:tc>
          <w:tcPr>
            <w:tcW w:w="1374" w:type="dxa"/>
            <w:tcBorders>
              <w:top w:val="single" w:sz="4" w:space="0" w:color="auto"/>
              <w:left w:val="nil"/>
              <w:bottom w:val="nil"/>
              <w:right w:val="nil"/>
            </w:tcBorders>
            <w:shd w:val="clear" w:color="auto" w:fill="auto"/>
          </w:tcPr>
          <w:p w14:paraId="5B2ECA10" w14:textId="77777777" w:rsidR="00244D1A" w:rsidRPr="005025DF" w:rsidRDefault="00244D1A" w:rsidP="003B5D8E">
            <w:pPr>
              <w:rPr>
                <w:rFonts w:asciiTheme="minorHAnsi" w:hAnsiTheme="minorHAnsi" w:cstheme="minorHAnsi"/>
                <w:b/>
                <w:sz w:val="16"/>
              </w:rPr>
            </w:pPr>
          </w:p>
        </w:tc>
        <w:tc>
          <w:tcPr>
            <w:tcW w:w="9426" w:type="dxa"/>
            <w:tcBorders>
              <w:top w:val="single" w:sz="4" w:space="0" w:color="auto"/>
              <w:left w:val="nil"/>
              <w:bottom w:val="nil"/>
              <w:right w:val="nil"/>
            </w:tcBorders>
            <w:shd w:val="clear" w:color="auto" w:fill="auto"/>
          </w:tcPr>
          <w:p w14:paraId="2D0AA34D" w14:textId="77777777" w:rsidR="00244D1A" w:rsidRPr="005025DF" w:rsidRDefault="00244D1A" w:rsidP="003B5D8E">
            <w:pPr>
              <w:widowControl w:val="0"/>
              <w:autoSpaceDE w:val="0"/>
              <w:autoSpaceDN w:val="0"/>
              <w:adjustRightInd w:val="0"/>
              <w:rPr>
                <w:rFonts w:asciiTheme="minorHAnsi" w:hAnsiTheme="minorHAnsi" w:cstheme="minorHAnsi"/>
                <w:sz w:val="16"/>
              </w:rPr>
            </w:pPr>
          </w:p>
        </w:tc>
      </w:tr>
      <w:tr w:rsidR="00244D1A" w:rsidRPr="005025DF" w14:paraId="5EE0C052" w14:textId="77777777" w:rsidTr="00404BCF">
        <w:trPr>
          <w:trHeight w:val="20"/>
        </w:trPr>
        <w:tc>
          <w:tcPr>
            <w:tcW w:w="10800" w:type="dxa"/>
            <w:gridSpan w:val="2"/>
            <w:tcBorders>
              <w:top w:val="nil"/>
              <w:left w:val="nil"/>
              <w:bottom w:val="nil"/>
              <w:right w:val="nil"/>
            </w:tcBorders>
            <w:shd w:val="clear" w:color="auto" w:fill="auto"/>
          </w:tcPr>
          <w:p w14:paraId="652BDD96" w14:textId="77777777"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INSTRUCTIONS FOR SUBMISSION</w:t>
            </w:r>
          </w:p>
        </w:tc>
      </w:tr>
      <w:tr w:rsidR="00244D1A" w:rsidRPr="005025DF" w14:paraId="5E36008D" w14:textId="77777777" w:rsidTr="00404BCF">
        <w:trPr>
          <w:trHeight w:val="20"/>
        </w:trPr>
        <w:tc>
          <w:tcPr>
            <w:tcW w:w="10800" w:type="dxa"/>
            <w:gridSpan w:val="2"/>
            <w:tcBorders>
              <w:top w:val="nil"/>
              <w:left w:val="nil"/>
              <w:bottom w:val="nil"/>
              <w:right w:val="nil"/>
            </w:tcBorders>
            <w:shd w:val="clear" w:color="auto" w:fill="auto"/>
          </w:tcPr>
          <w:p w14:paraId="6F3EFB27" w14:textId="072CD84D" w:rsidR="00244D1A" w:rsidRPr="005025DF" w:rsidRDefault="00244D1A" w:rsidP="003B5D8E">
            <w:pPr>
              <w:widowControl w:val="0"/>
              <w:autoSpaceDE w:val="0"/>
              <w:autoSpaceDN w:val="0"/>
              <w:adjustRightInd w:val="0"/>
              <w:rPr>
                <w:rFonts w:asciiTheme="minorHAnsi" w:hAnsiTheme="minorHAnsi" w:cstheme="minorHAnsi"/>
                <w:sz w:val="22"/>
                <w:szCs w:val="20"/>
              </w:rPr>
            </w:pPr>
            <w:r w:rsidRPr="005025DF">
              <w:rPr>
                <w:rFonts w:asciiTheme="minorHAnsi" w:hAnsiTheme="minorHAnsi" w:cstheme="minorHAnsi"/>
                <w:sz w:val="22"/>
                <w:szCs w:val="20"/>
              </w:rPr>
              <w:t>Please submit electronic cop</w:t>
            </w:r>
            <w:r w:rsidR="00304085">
              <w:rPr>
                <w:rFonts w:asciiTheme="minorHAnsi" w:hAnsiTheme="minorHAnsi" w:cstheme="minorHAnsi"/>
                <w:sz w:val="22"/>
                <w:szCs w:val="20"/>
              </w:rPr>
              <w:t>ies</w:t>
            </w:r>
            <w:r w:rsidRPr="005025DF">
              <w:rPr>
                <w:rFonts w:asciiTheme="minorHAnsi" w:hAnsiTheme="minorHAnsi" w:cstheme="minorHAnsi"/>
                <w:sz w:val="22"/>
                <w:szCs w:val="20"/>
              </w:rPr>
              <w:t xml:space="preserve"> of the required contract </w:t>
            </w:r>
            <w:r w:rsidR="00893CBE">
              <w:rPr>
                <w:rFonts w:asciiTheme="minorHAnsi" w:hAnsiTheme="minorHAnsi" w:cstheme="minorHAnsi"/>
                <w:sz w:val="22"/>
                <w:szCs w:val="20"/>
              </w:rPr>
              <w:t>amendment</w:t>
            </w:r>
            <w:r w:rsidR="00304085" w:rsidRPr="005025DF">
              <w:rPr>
                <w:rFonts w:asciiTheme="minorHAnsi" w:hAnsiTheme="minorHAnsi" w:cstheme="minorHAnsi"/>
                <w:sz w:val="22"/>
                <w:szCs w:val="20"/>
              </w:rPr>
              <w:t xml:space="preserve"> </w:t>
            </w:r>
            <w:r w:rsidRPr="005025DF">
              <w:rPr>
                <w:rFonts w:asciiTheme="minorHAnsi" w:hAnsiTheme="minorHAnsi" w:cstheme="minorHAnsi"/>
                <w:sz w:val="22"/>
                <w:szCs w:val="20"/>
              </w:rPr>
              <w:t>forms to th</w:t>
            </w:r>
            <w:r w:rsidR="00811A89" w:rsidRPr="005025DF">
              <w:rPr>
                <w:rFonts w:asciiTheme="minorHAnsi" w:hAnsiTheme="minorHAnsi" w:cstheme="minorHAnsi"/>
                <w:sz w:val="22"/>
                <w:szCs w:val="20"/>
              </w:rPr>
              <w:t>e email address listed below</w:t>
            </w:r>
            <w:r w:rsidR="00304085">
              <w:rPr>
                <w:rFonts w:asciiTheme="minorHAnsi" w:hAnsiTheme="minorHAnsi" w:cstheme="minorHAnsi"/>
                <w:sz w:val="22"/>
                <w:szCs w:val="20"/>
              </w:rPr>
              <w:t xml:space="preserve"> and copy Blade Berkman, HOPWA Coordinator, and Nadine Bautista, Contract Manager, on or before </w:t>
            </w:r>
            <w:r w:rsidRPr="005025DF">
              <w:rPr>
                <w:rFonts w:asciiTheme="minorHAnsi" w:hAnsiTheme="minorHAnsi" w:cstheme="minorHAnsi"/>
                <w:sz w:val="22"/>
                <w:szCs w:val="20"/>
              </w:rPr>
              <w:t xml:space="preserve">5:00 </w:t>
            </w:r>
            <w:r w:rsidRPr="00D27505">
              <w:rPr>
                <w:rFonts w:asciiTheme="minorHAnsi" w:hAnsiTheme="minorHAnsi" w:cstheme="minorHAnsi"/>
                <w:sz w:val="22"/>
                <w:szCs w:val="20"/>
              </w:rPr>
              <w:t>pm</w:t>
            </w:r>
            <w:r w:rsidR="000B7FFC">
              <w:rPr>
                <w:rFonts w:asciiTheme="minorHAnsi" w:hAnsiTheme="minorHAnsi" w:cstheme="minorHAnsi"/>
                <w:b/>
                <w:sz w:val="22"/>
                <w:szCs w:val="20"/>
              </w:rPr>
              <w:t xml:space="preserve"> Monday, June 16, 2025</w:t>
            </w:r>
            <w:r w:rsidRPr="00D27505">
              <w:rPr>
                <w:rFonts w:asciiTheme="minorHAnsi" w:hAnsiTheme="minorHAnsi" w:cstheme="minorHAnsi"/>
                <w:sz w:val="22"/>
                <w:szCs w:val="20"/>
              </w:rPr>
              <w:t xml:space="preserve">. </w:t>
            </w:r>
            <w:r w:rsidR="008905E2" w:rsidRPr="00D27505">
              <w:rPr>
                <w:rFonts w:asciiTheme="minorHAnsi" w:hAnsiTheme="minorHAnsi" w:cstheme="minorHAnsi"/>
                <w:sz w:val="22"/>
                <w:szCs w:val="20"/>
              </w:rPr>
              <w:t xml:space="preserve">If you use handwritten signatures, please scan the respective forms and convert them to </w:t>
            </w:r>
            <w:r w:rsidRPr="00D27505">
              <w:rPr>
                <w:rFonts w:asciiTheme="minorHAnsi" w:hAnsiTheme="minorHAnsi" w:cstheme="minorHAnsi"/>
                <w:sz w:val="22"/>
                <w:szCs w:val="20"/>
              </w:rPr>
              <w:t>.pdf</w:t>
            </w:r>
            <w:r w:rsidR="008905E2" w:rsidRPr="00D27505">
              <w:rPr>
                <w:rFonts w:asciiTheme="minorHAnsi" w:hAnsiTheme="minorHAnsi" w:cstheme="minorHAnsi"/>
                <w:sz w:val="22"/>
                <w:szCs w:val="20"/>
              </w:rPr>
              <w:t>.</w:t>
            </w:r>
          </w:p>
        </w:tc>
      </w:tr>
      <w:tr w:rsidR="00244D1A" w:rsidRPr="005025DF" w14:paraId="6F9AFDAD" w14:textId="77777777" w:rsidTr="00404BCF">
        <w:trPr>
          <w:trHeight w:val="20"/>
        </w:trPr>
        <w:tc>
          <w:tcPr>
            <w:tcW w:w="10800" w:type="dxa"/>
            <w:gridSpan w:val="2"/>
            <w:tcBorders>
              <w:top w:val="nil"/>
              <w:left w:val="nil"/>
              <w:bottom w:val="nil"/>
              <w:right w:val="nil"/>
            </w:tcBorders>
            <w:shd w:val="clear" w:color="auto" w:fill="auto"/>
          </w:tcPr>
          <w:p w14:paraId="58C004F3" w14:textId="338ACFB9" w:rsidR="00244D1A" w:rsidRPr="005025DF" w:rsidRDefault="00771FF1" w:rsidP="003B5D8E">
            <w:pPr>
              <w:widowControl w:val="0"/>
              <w:autoSpaceDE w:val="0"/>
              <w:autoSpaceDN w:val="0"/>
              <w:adjustRightInd w:val="0"/>
              <w:jc w:val="center"/>
              <w:rPr>
                <w:rFonts w:asciiTheme="minorHAnsi" w:hAnsiTheme="minorHAnsi" w:cstheme="minorHAnsi"/>
                <w:sz w:val="22"/>
                <w:szCs w:val="20"/>
              </w:rPr>
            </w:pPr>
            <w:hyperlink r:id="rId11" w:history="1">
              <w:r w:rsidR="005D6CE3" w:rsidRPr="006F0FCD">
                <w:rPr>
                  <w:rStyle w:val="Hyperlink"/>
                  <w:rFonts w:asciiTheme="minorHAnsi" w:hAnsiTheme="minorHAnsi" w:cstheme="minorHAnsi"/>
                  <w:sz w:val="22"/>
                  <w:szCs w:val="20"/>
                </w:rPr>
                <w:t>hiv-srvscontracts@dshs.</w:t>
              </w:r>
            </w:hyperlink>
            <w:r w:rsidR="00404BCF" w:rsidRPr="005025DF">
              <w:rPr>
                <w:rStyle w:val="Hyperlink"/>
                <w:rFonts w:asciiTheme="minorHAnsi" w:hAnsiTheme="minorHAnsi" w:cstheme="minorHAnsi"/>
                <w:sz w:val="22"/>
                <w:szCs w:val="20"/>
              </w:rPr>
              <w:t>texas.gov</w:t>
            </w:r>
            <w:r w:rsidR="00244D1A" w:rsidRPr="005025DF">
              <w:rPr>
                <w:rFonts w:asciiTheme="minorHAnsi" w:hAnsiTheme="minorHAnsi" w:cstheme="minorHAnsi"/>
                <w:sz w:val="22"/>
                <w:szCs w:val="20"/>
              </w:rPr>
              <w:t xml:space="preserve"> </w:t>
            </w:r>
          </w:p>
          <w:p w14:paraId="598AD569" w14:textId="46517F5B" w:rsidR="00244D1A" w:rsidRPr="005025DF" w:rsidRDefault="00404BCF" w:rsidP="003B5D8E">
            <w:pPr>
              <w:widowControl w:val="0"/>
              <w:autoSpaceDE w:val="0"/>
              <w:autoSpaceDN w:val="0"/>
              <w:adjustRightInd w:val="0"/>
              <w:jc w:val="center"/>
              <w:rPr>
                <w:rFonts w:asciiTheme="minorHAnsi" w:hAnsiTheme="minorHAnsi" w:cstheme="minorHAnsi"/>
                <w:sz w:val="22"/>
                <w:szCs w:val="20"/>
              </w:rPr>
            </w:pPr>
            <w:r w:rsidRPr="005025DF">
              <w:rPr>
                <w:rFonts w:asciiTheme="minorHAnsi" w:hAnsiTheme="minorHAnsi" w:cstheme="minorHAnsi"/>
                <w:sz w:val="22"/>
                <w:szCs w:val="20"/>
              </w:rPr>
              <w:t>Contract Management Section</w:t>
            </w:r>
          </w:p>
          <w:p w14:paraId="3E2A1601" w14:textId="77777777" w:rsidR="00244D1A" w:rsidRPr="005025DF" w:rsidRDefault="00244D1A" w:rsidP="003B5D8E">
            <w:pPr>
              <w:widowControl w:val="0"/>
              <w:autoSpaceDE w:val="0"/>
              <w:autoSpaceDN w:val="0"/>
              <w:adjustRightInd w:val="0"/>
              <w:jc w:val="center"/>
              <w:rPr>
                <w:rFonts w:asciiTheme="minorHAnsi" w:hAnsiTheme="minorHAnsi" w:cstheme="minorHAnsi"/>
                <w:sz w:val="22"/>
                <w:szCs w:val="20"/>
              </w:rPr>
            </w:pPr>
            <w:r w:rsidRPr="005025DF">
              <w:rPr>
                <w:rFonts w:asciiTheme="minorHAnsi" w:hAnsiTheme="minorHAnsi" w:cstheme="minorHAnsi"/>
                <w:sz w:val="22"/>
                <w:szCs w:val="20"/>
              </w:rPr>
              <w:t>Department of State Health Services</w:t>
            </w:r>
          </w:p>
        </w:tc>
      </w:tr>
      <w:tr w:rsidR="00244D1A" w:rsidRPr="005025DF" w14:paraId="6E2A86BC" w14:textId="77777777" w:rsidTr="00404BCF">
        <w:trPr>
          <w:trHeight w:val="20"/>
        </w:trPr>
        <w:tc>
          <w:tcPr>
            <w:tcW w:w="10800" w:type="dxa"/>
            <w:gridSpan w:val="2"/>
            <w:tcBorders>
              <w:top w:val="nil"/>
              <w:left w:val="nil"/>
              <w:bottom w:val="nil"/>
              <w:right w:val="nil"/>
            </w:tcBorders>
            <w:shd w:val="clear" w:color="auto" w:fill="auto"/>
          </w:tcPr>
          <w:p w14:paraId="21058A0C" w14:textId="77777777" w:rsidR="00EC6075" w:rsidRDefault="00EC6075" w:rsidP="003B5D8E">
            <w:pPr>
              <w:jc w:val="center"/>
              <w:rPr>
                <w:rFonts w:asciiTheme="minorHAnsi" w:hAnsiTheme="minorHAnsi" w:cstheme="minorHAnsi"/>
                <w:b/>
                <w:sz w:val="22"/>
                <w:szCs w:val="20"/>
              </w:rPr>
            </w:pPr>
          </w:p>
          <w:p w14:paraId="56B162DC" w14:textId="6E3607BA" w:rsidR="00B34BAC" w:rsidRPr="005025DF" w:rsidRDefault="00304085" w:rsidP="003B5D8E">
            <w:pPr>
              <w:jc w:val="center"/>
              <w:rPr>
                <w:rFonts w:asciiTheme="minorHAnsi" w:hAnsiTheme="minorHAnsi" w:cstheme="minorHAnsi"/>
                <w:b/>
                <w:sz w:val="22"/>
                <w:szCs w:val="20"/>
              </w:rPr>
            </w:pPr>
            <w:r>
              <w:rPr>
                <w:rFonts w:asciiTheme="minorHAnsi" w:hAnsiTheme="minorHAnsi" w:cstheme="minorHAnsi"/>
                <w:b/>
                <w:sz w:val="22"/>
                <w:szCs w:val="20"/>
              </w:rPr>
              <w:t>The Contract Management Section does not require h</w:t>
            </w:r>
            <w:r w:rsidR="00244D1A" w:rsidRPr="005025DF">
              <w:rPr>
                <w:rFonts w:asciiTheme="minorHAnsi" w:hAnsiTheme="minorHAnsi" w:cstheme="minorHAnsi"/>
                <w:b/>
                <w:sz w:val="22"/>
                <w:szCs w:val="20"/>
              </w:rPr>
              <w:t xml:space="preserve">ard copies of </w:t>
            </w:r>
            <w:r>
              <w:rPr>
                <w:rFonts w:asciiTheme="minorHAnsi" w:hAnsiTheme="minorHAnsi" w:cstheme="minorHAnsi"/>
                <w:b/>
                <w:sz w:val="22"/>
                <w:szCs w:val="20"/>
              </w:rPr>
              <w:t>these</w:t>
            </w:r>
            <w:r w:rsidRPr="005025DF">
              <w:rPr>
                <w:rFonts w:asciiTheme="minorHAnsi" w:hAnsiTheme="minorHAnsi" w:cstheme="minorHAnsi"/>
                <w:b/>
                <w:sz w:val="22"/>
                <w:szCs w:val="20"/>
              </w:rPr>
              <w:t xml:space="preserve"> </w:t>
            </w:r>
            <w:r>
              <w:rPr>
                <w:rFonts w:asciiTheme="minorHAnsi" w:hAnsiTheme="minorHAnsi" w:cstheme="minorHAnsi"/>
                <w:b/>
                <w:sz w:val="22"/>
                <w:szCs w:val="20"/>
              </w:rPr>
              <w:t>forms</w:t>
            </w:r>
            <w:r w:rsidR="00244D1A" w:rsidRPr="005025DF">
              <w:rPr>
                <w:rFonts w:asciiTheme="minorHAnsi" w:hAnsiTheme="minorHAnsi" w:cstheme="minorHAnsi"/>
                <w:b/>
                <w:sz w:val="22"/>
                <w:szCs w:val="20"/>
              </w:rPr>
              <w:t>.</w:t>
            </w:r>
          </w:p>
        </w:tc>
      </w:tr>
    </w:tbl>
    <w:p w14:paraId="5C5C9DEC" w14:textId="77777777" w:rsidR="00B34BAC" w:rsidRPr="005025DF" w:rsidRDefault="00B34BAC" w:rsidP="00B34BAC">
      <w:pPr>
        <w:pStyle w:val="Title"/>
        <w:spacing w:line="223" w:lineRule="auto"/>
        <w:jc w:val="left"/>
        <w:rPr>
          <w:rFonts w:asciiTheme="minorHAnsi" w:hAnsiTheme="minorHAnsi" w:cstheme="minorHAnsi"/>
          <w:sz w:val="14"/>
          <w:szCs w:val="48"/>
        </w:rPr>
      </w:pPr>
    </w:p>
    <w:p w14:paraId="68234571" w14:textId="77777777" w:rsidR="00B34BAC" w:rsidRPr="005025DF" w:rsidRDefault="00B34BAC" w:rsidP="00B34BAC">
      <w:pPr>
        <w:pStyle w:val="NoSpacing"/>
        <w:rPr>
          <w:rFonts w:asciiTheme="minorHAnsi" w:hAnsiTheme="minorHAnsi" w:cstheme="minorHAnsi"/>
          <w:sz w:val="12"/>
          <w:szCs w:val="12"/>
        </w:rPr>
        <w:sectPr w:rsidR="00B34BAC" w:rsidRPr="005025DF" w:rsidSect="00A24555">
          <w:footerReference w:type="default" r:id="rId12"/>
          <w:endnotePr>
            <w:numFmt w:val="decimal"/>
          </w:endnotePr>
          <w:type w:val="continuous"/>
          <w:pgSz w:w="12240" w:h="15840" w:code="1"/>
          <w:pgMar w:top="720" w:right="720" w:bottom="720" w:left="720" w:header="0" w:footer="504"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noEndnote/>
          <w:docGrid w:linePitch="326"/>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042"/>
        <w:gridCol w:w="1259"/>
        <w:gridCol w:w="1259"/>
        <w:gridCol w:w="2430"/>
        <w:gridCol w:w="4603"/>
        <w:gridCol w:w="4603"/>
      </w:tblGrid>
      <w:tr w:rsidR="00B34BAC" w:rsidRPr="005025DF" w14:paraId="2CBCAA30" w14:textId="77777777" w:rsidTr="00776D0A">
        <w:trPr>
          <w:trHeight w:val="20"/>
          <w:tblHeader/>
          <w:jc w:val="center"/>
        </w:trPr>
        <w:tc>
          <w:tcPr>
            <w:tcW w:w="5000" w:type="pct"/>
            <w:gridSpan w:val="6"/>
            <w:tcBorders>
              <w:top w:val="nil"/>
              <w:left w:val="nil"/>
              <w:bottom w:val="nil"/>
              <w:right w:val="nil"/>
            </w:tcBorders>
            <w:shd w:val="clear" w:color="auto" w:fill="auto"/>
          </w:tcPr>
          <w:p w14:paraId="2C2BF0AB" w14:textId="77777777" w:rsidR="00B34BAC" w:rsidRPr="005025DF" w:rsidRDefault="00B34BAC" w:rsidP="003B5D8E">
            <w:pPr>
              <w:widowControl w:val="0"/>
              <w:autoSpaceDE w:val="0"/>
              <w:autoSpaceDN w:val="0"/>
              <w:adjustRightInd w:val="0"/>
              <w:jc w:val="center"/>
              <w:rPr>
                <w:rFonts w:asciiTheme="minorHAnsi" w:hAnsiTheme="minorHAnsi" w:cstheme="minorHAnsi"/>
                <w:b/>
              </w:rPr>
            </w:pPr>
            <w:r w:rsidRPr="005025DF">
              <w:rPr>
                <w:rFonts w:asciiTheme="minorHAnsi" w:hAnsiTheme="minorHAnsi" w:cstheme="minorHAnsi"/>
                <w:b/>
              </w:rPr>
              <w:lastRenderedPageBreak/>
              <w:t>Table A</w:t>
            </w:r>
          </w:p>
        </w:tc>
      </w:tr>
      <w:tr w:rsidR="00B34BAC" w:rsidRPr="005025DF" w14:paraId="424BAE03" w14:textId="77777777" w:rsidTr="00776D0A">
        <w:trPr>
          <w:trHeight w:val="20"/>
          <w:tblHeader/>
          <w:jc w:val="center"/>
        </w:trPr>
        <w:tc>
          <w:tcPr>
            <w:tcW w:w="500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CD9B3A6" w14:textId="26B70710" w:rsidR="00B34BAC" w:rsidRPr="005025DF" w:rsidRDefault="00B34BAC" w:rsidP="003B5D8E">
            <w:pPr>
              <w:widowControl w:val="0"/>
              <w:autoSpaceDE w:val="0"/>
              <w:autoSpaceDN w:val="0"/>
              <w:adjustRightInd w:val="0"/>
              <w:jc w:val="center"/>
              <w:rPr>
                <w:rFonts w:asciiTheme="minorHAnsi" w:hAnsiTheme="minorHAnsi" w:cstheme="minorHAnsi"/>
                <w:bCs/>
                <w:sz w:val="20"/>
                <w:szCs w:val="20"/>
              </w:rPr>
            </w:pPr>
            <w:r w:rsidRPr="005025DF">
              <w:rPr>
                <w:rFonts w:asciiTheme="minorHAnsi" w:hAnsiTheme="minorHAnsi" w:cstheme="minorHAnsi"/>
                <w:bCs/>
                <w:sz w:val="20"/>
                <w:szCs w:val="20"/>
              </w:rPr>
              <w:t>DSHS HOPWA Program Year 202</w:t>
            </w:r>
            <w:r w:rsidR="003819EB">
              <w:rPr>
                <w:rFonts w:asciiTheme="minorHAnsi" w:hAnsiTheme="minorHAnsi" w:cstheme="minorHAnsi"/>
                <w:bCs/>
                <w:sz w:val="20"/>
                <w:szCs w:val="20"/>
              </w:rPr>
              <w:t>5</w:t>
            </w:r>
            <w:r w:rsidRPr="005025DF">
              <w:rPr>
                <w:rFonts w:asciiTheme="minorHAnsi" w:hAnsiTheme="minorHAnsi" w:cstheme="minorHAnsi"/>
                <w:bCs/>
                <w:sz w:val="20"/>
                <w:szCs w:val="20"/>
              </w:rPr>
              <w:t xml:space="preserve"> (09/01/2</w:t>
            </w:r>
            <w:r w:rsidR="003819EB">
              <w:rPr>
                <w:rFonts w:asciiTheme="minorHAnsi" w:hAnsiTheme="minorHAnsi" w:cstheme="minorHAnsi"/>
                <w:bCs/>
                <w:sz w:val="20"/>
                <w:szCs w:val="20"/>
              </w:rPr>
              <w:t>5</w:t>
            </w:r>
            <w:r w:rsidRPr="005025DF">
              <w:rPr>
                <w:rFonts w:asciiTheme="minorHAnsi" w:hAnsiTheme="minorHAnsi" w:cstheme="minorHAnsi"/>
                <w:bCs/>
                <w:sz w:val="20"/>
                <w:szCs w:val="20"/>
              </w:rPr>
              <w:t xml:space="preserve"> – 08/31/2</w:t>
            </w:r>
            <w:r w:rsidR="00C51105">
              <w:rPr>
                <w:rFonts w:asciiTheme="minorHAnsi" w:hAnsiTheme="minorHAnsi" w:cstheme="minorHAnsi"/>
                <w:bCs/>
                <w:sz w:val="20"/>
                <w:szCs w:val="20"/>
              </w:rPr>
              <w:t>6</w:t>
            </w:r>
            <w:r w:rsidRPr="005025DF">
              <w:rPr>
                <w:rFonts w:asciiTheme="minorHAnsi" w:hAnsiTheme="minorHAnsi" w:cstheme="minorHAnsi"/>
                <w:bCs/>
                <w:sz w:val="20"/>
                <w:szCs w:val="20"/>
              </w:rPr>
              <w:t>)</w:t>
            </w:r>
          </w:p>
          <w:p w14:paraId="26CDDAB2" w14:textId="56421594" w:rsidR="00E078F3" w:rsidRPr="005025DF" w:rsidRDefault="00B34BAC" w:rsidP="003B5D8E">
            <w:pPr>
              <w:widowControl w:val="0"/>
              <w:autoSpaceDE w:val="0"/>
              <w:autoSpaceDN w:val="0"/>
              <w:adjustRightInd w:val="0"/>
              <w:jc w:val="center"/>
              <w:rPr>
                <w:rFonts w:asciiTheme="minorHAnsi" w:hAnsiTheme="minorHAnsi" w:cstheme="minorHAnsi"/>
                <w:bCs/>
                <w:sz w:val="20"/>
                <w:szCs w:val="20"/>
              </w:rPr>
            </w:pPr>
            <w:r w:rsidRPr="005025DF">
              <w:rPr>
                <w:rFonts w:asciiTheme="minorHAnsi" w:hAnsiTheme="minorHAnsi" w:cstheme="minorHAnsi"/>
                <w:bCs/>
                <w:sz w:val="20"/>
                <w:szCs w:val="20"/>
              </w:rPr>
              <w:t>Allocations by Administrative Agency (AA) and HIV Service Delivery Area (HSDA)</w:t>
            </w:r>
          </w:p>
        </w:tc>
      </w:tr>
      <w:tr w:rsidR="00B34BAC" w:rsidRPr="005025DF" w14:paraId="293CBE78" w14:textId="77777777" w:rsidTr="00776D0A">
        <w:trPr>
          <w:trHeight w:val="20"/>
          <w:tblHeader/>
          <w:jc w:val="center"/>
        </w:trPr>
        <w:tc>
          <w:tcPr>
            <w:tcW w:w="500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5F90A3" w14:textId="77777777" w:rsidR="00B34BAC" w:rsidRPr="005025DF" w:rsidRDefault="00B34BAC" w:rsidP="003B5D8E">
            <w:pPr>
              <w:widowControl w:val="0"/>
              <w:autoSpaceDE w:val="0"/>
              <w:autoSpaceDN w:val="0"/>
              <w:adjustRightInd w:val="0"/>
              <w:jc w:val="center"/>
              <w:rPr>
                <w:rFonts w:asciiTheme="minorHAnsi" w:hAnsiTheme="minorHAnsi" w:cstheme="minorHAnsi"/>
                <w:bCs/>
                <w:sz w:val="16"/>
                <w:szCs w:val="16"/>
              </w:rPr>
            </w:pPr>
          </w:p>
        </w:tc>
      </w:tr>
      <w:tr w:rsidR="003B5D8E" w:rsidRPr="005025DF" w14:paraId="6DFEAE12" w14:textId="77777777" w:rsidTr="003B5D8E">
        <w:trPr>
          <w:trHeight w:val="20"/>
          <w:tblHeader/>
          <w:jc w:val="center"/>
        </w:trPr>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63C1CF" w14:textId="7777777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AA</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BA472C3" w14:textId="3D13B5BB"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AA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Total</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Allocation*</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D28B89" w14:textId="4EC1B4C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AA Admin Cost</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Cap**</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43FC842" w14:textId="7777777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HSDA</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280723" w14:textId="31D0CF67"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HSDA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Formula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Allocations***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606C5" w14:textId="7F81D2BD" w:rsidR="00B34BAC" w:rsidRPr="005025DF" w:rsidRDefault="00B34BAC" w:rsidP="003B5D8E">
            <w:pPr>
              <w:widowControl w:val="0"/>
              <w:autoSpaceDE w:val="0"/>
              <w:autoSpaceDN w:val="0"/>
              <w:adjustRightInd w:val="0"/>
              <w:jc w:val="center"/>
              <w:rPr>
                <w:rFonts w:asciiTheme="minorHAnsi" w:hAnsiTheme="minorHAnsi" w:cstheme="minorHAnsi"/>
                <w:b/>
                <w:sz w:val="20"/>
                <w:szCs w:val="20"/>
              </w:rPr>
            </w:pPr>
            <w:r w:rsidRPr="005025DF">
              <w:rPr>
                <w:rFonts w:asciiTheme="minorHAnsi" w:hAnsiTheme="minorHAnsi" w:cstheme="minorHAnsi"/>
                <w:b/>
                <w:sz w:val="20"/>
                <w:szCs w:val="20"/>
              </w:rPr>
              <w:t>HSDA</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Formula Allocations if</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Proportionally Adjusted to Match</w:t>
            </w:r>
            <w:r w:rsidR="003B5D8E" w:rsidRPr="005025DF">
              <w:rPr>
                <w:rFonts w:asciiTheme="minorHAnsi" w:hAnsiTheme="minorHAnsi" w:cstheme="minorHAnsi"/>
                <w:b/>
                <w:sz w:val="20"/>
                <w:szCs w:val="20"/>
              </w:rPr>
              <w:t xml:space="preserve"> </w:t>
            </w:r>
            <w:r w:rsidRPr="005025DF">
              <w:rPr>
                <w:rFonts w:asciiTheme="minorHAnsi" w:hAnsiTheme="minorHAnsi" w:cstheme="minorHAnsi"/>
                <w:b/>
                <w:sz w:val="20"/>
                <w:szCs w:val="20"/>
              </w:rPr>
              <w:t>Prior Year Share of AA Total Allocation</w:t>
            </w:r>
          </w:p>
        </w:tc>
      </w:tr>
      <w:tr w:rsidR="00F36FF6" w:rsidRPr="005025DF" w14:paraId="7861A948" w14:textId="77777777" w:rsidTr="00D27505">
        <w:trPr>
          <w:cantSplit/>
          <w:trHeight w:val="20"/>
          <w:jc w:val="center"/>
        </w:trPr>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5E68E811" w14:textId="77777777" w:rsidR="00F36FF6" w:rsidRPr="005025DF" w:rsidRDefault="00F36FF6" w:rsidP="00F36FF6">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 xml:space="preserve">Bexar County Hospital District </w:t>
            </w:r>
          </w:p>
          <w:p w14:paraId="799BB402" w14:textId="746F288A"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 xml:space="preserve">4801 Northwest Loop 410, Suite </w:t>
            </w:r>
            <w:r>
              <w:rPr>
                <w:rFonts w:asciiTheme="minorHAnsi" w:hAnsiTheme="minorHAnsi" w:cstheme="minorHAnsi"/>
                <w:sz w:val="20"/>
                <w:szCs w:val="20"/>
              </w:rPr>
              <w:t>200</w:t>
            </w:r>
          </w:p>
          <w:p w14:paraId="655596C7"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San Antonio, TX 78229</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1F86396B" w14:textId="2B063EE4"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r w:rsidRPr="00F36FF6">
              <w:rPr>
                <w:rFonts w:asciiTheme="minorHAnsi" w:hAnsiTheme="minorHAnsi" w:cstheme="minorHAnsi"/>
                <w:color w:val="000000"/>
                <w:sz w:val="20"/>
                <w:szCs w:val="20"/>
              </w:rPr>
              <w:t>$376,729</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7B5591A3"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r w:rsidRPr="005025DF">
              <w:rPr>
                <w:rFonts w:asciiTheme="minorHAnsi" w:hAnsiTheme="minorHAnsi" w:cstheme="minorHAnsi"/>
                <w:sz w:val="20"/>
                <w:szCs w:val="20"/>
              </w:rPr>
              <w:t>$10,000</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1CC11D44"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San Antonio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378C87B4" w14:textId="4D523855" w:rsidR="00F36FF6" w:rsidRPr="00F36FF6" w:rsidRDefault="00F36FF6" w:rsidP="00F36FF6">
            <w:pPr>
              <w:widowControl w:val="0"/>
              <w:autoSpaceDE w:val="0"/>
              <w:autoSpaceDN w:val="0"/>
              <w:adjustRightInd w:val="0"/>
              <w:jc w:val="right"/>
              <w:rPr>
                <w:rFonts w:asciiTheme="minorHAnsi" w:hAnsiTheme="minorHAnsi" w:cstheme="minorHAnsi"/>
                <w:sz w:val="20"/>
                <w:szCs w:val="20"/>
              </w:rPr>
            </w:pPr>
            <w:r w:rsidRPr="00F36FF6">
              <w:rPr>
                <w:rFonts w:asciiTheme="minorHAnsi" w:hAnsiTheme="minorHAnsi" w:cstheme="minorHAnsi"/>
                <w:sz w:val="20"/>
                <w:szCs w:val="20"/>
              </w:rPr>
              <w:t>$376,729</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CB9CA" w:themeFill="text2" w:themeFillTint="66"/>
          </w:tcPr>
          <w:p w14:paraId="253EE19A" w14:textId="7B787EA5" w:rsidR="00F36FF6" w:rsidRPr="00F36FF6" w:rsidRDefault="00F36FF6" w:rsidP="00F36FF6">
            <w:pPr>
              <w:widowControl w:val="0"/>
              <w:autoSpaceDE w:val="0"/>
              <w:autoSpaceDN w:val="0"/>
              <w:adjustRightInd w:val="0"/>
              <w:jc w:val="right"/>
              <w:rPr>
                <w:rFonts w:asciiTheme="minorHAnsi" w:hAnsiTheme="minorHAnsi" w:cstheme="minorHAnsi"/>
                <w:color w:val="000000"/>
                <w:sz w:val="20"/>
                <w:szCs w:val="20"/>
              </w:rPr>
            </w:pPr>
            <w:r w:rsidRPr="00F36FF6">
              <w:rPr>
                <w:rFonts w:asciiTheme="minorHAnsi" w:hAnsiTheme="minorHAnsi" w:cstheme="minorHAnsi"/>
                <w:sz w:val="20"/>
                <w:szCs w:val="20"/>
              </w:rPr>
              <w:t>$376,729</w:t>
            </w:r>
          </w:p>
        </w:tc>
      </w:tr>
      <w:tr w:rsidR="00F36FF6" w:rsidRPr="005025DF" w14:paraId="712D4886" w14:textId="77777777" w:rsidTr="00D27505">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5A83547" w14:textId="77777777" w:rsidR="00F36FF6" w:rsidRPr="005025DF" w:rsidRDefault="00F36FF6" w:rsidP="00F36FF6">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Brazos Valley Council of Governments</w:t>
            </w:r>
          </w:p>
          <w:p w14:paraId="3110C407"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3991 East 29th Street</w:t>
            </w:r>
          </w:p>
          <w:p w14:paraId="6B3D1536"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Bryan, Texas 77802</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1639C33" w14:textId="6A22D035" w:rsidR="00F36FF6" w:rsidRPr="005025DF" w:rsidRDefault="00F36FF6" w:rsidP="00F36FF6">
            <w:pPr>
              <w:widowControl w:val="0"/>
              <w:autoSpaceDE w:val="0"/>
              <w:autoSpaceDN w:val="0"/>
              <w:adjustRightInd w:val="0"/>
              <w:jc w:val="right"/>
              <w:rPr>
                <w:rFonts w:asciiTheme="minorHAnsi" w:hAnsiTheme="minorHAnsi" w:cstheme="minorHAnsi"/>
                <w:color w:val="000000"/>
                <w:sz w:val="20"/>
                <w:szCs w:val="20"/>
              </w:rPr>
            </w:pPr>
            <w:r w:rsidRPr="00F36FF6">
              <w:rPr>
                <w:rFonts w:asciiTheme="minorHAnsi" w:hAnsiTheme="minorHAnsi" w:cstheme="minorHAnsi"/>
                <w:color w:val="000000"/>
                <w:sz w:val="20"/>
                <w:szCs w:val="20"/>
              </w:rPr>
              <w:t>$2,219,372</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56C1371" w14:textId="334D77E8"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r w:rsidRPr="00F36FF6">
              <w:rPr>
                <w:rFonts w:asciiTheme="minorHAnsi" w:hAnsiTheme="minorHAnsi" w:cstheme="minorHAnsi"/>
                <w:sz w:val="20"/>
                <w:szCs w:val="20"/>
              </w:rPr>
              <w:t>$35,262</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E329165"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Abilene</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500A423" w14:textId="6F284254"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$128,942</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4A5A163" w14:textId="77ED353D"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$260,451</w:t>
            </w:r>
          </w:p>
        </w:tc>
      </w:tr>
      <w:tr w:rsidR="00F36FF6" w:rsidRPr="005025DF" w14:paraId="7BC13138"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1443CA8"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1D7DC29"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125F6B9"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876EB48"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Amarillo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52CD4FE" w14:textId="7B6CE76A"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$334,641</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3F3D1B7" w14:textId="10BAC881"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$251,512</w:t>
            </w:r>
          </w:p>
        </w:tc>
      </w:tr>
      <w:tr w:rsidR="00F36FF6" w:rsidRPr="005025DF" w14:paraId="3A945765"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D8A2615"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7E3CD77"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94E4643"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AEA783E"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Austin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013BEC3" w14:textId="65D71585"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$271,913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08A0952" w14:textId="759AFE07"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$560,158</w:t>
            </w:r>
          </w:p>
        </w:tc>
      </w:tr>
      <w:tr w:rsidR="00F36FF6" w:rsidRPr="005025DF" w14:paraId="1DD1154D"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7E997E7"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7756D6F"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EF4001C"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1B50245"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Bryan-College Station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824F194" w14:textId="3F4292BF"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$268,751</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C546C72" w14:textId="48C237E6"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$71,364</w:t>
            </w:r>
          </w:p>
        </w:tc>
      </w:tr>
      <w:tr w:rsidR="00F36FF6" w:rsidRPr="005025DF" w14:paraId="7C4D2E78"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92AF42D"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FE64DF1"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1491076"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B0946BA"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Eagle Pass-Uvalde</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DEB0877" w14:textId="5FDD7D3B"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$79,231</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CB08E3A" w14:textId="0D17341E"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$125,936</w:t>
            </w:r>
          </w:p>
        </w:tc>
      </w:tr>
      <w:tr w:rsidR="00F36FF6" w:rsidRPr="005025DF" w14:paraId="7FFFEDE9"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7FCA4E9"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24F4719"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6677CB8"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B289BC0"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Lubbock</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FEBE6B9" w14:textId="3C8D8621"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$253,068</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7FF161C" w14:textId="32FA8BB2"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$310,833</w:t>
            </w:r>
          </w:p>
        </w:tc>
      </w:tr>
      <w:tr w:rsidR="00F36FF6" w:rsidRPr="005025DF" w14:paraId="1C3E4B4A"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856F743"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B58834E"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DB2297D"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6EE9EAA"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Midland-Odessa</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B49BC24" w14:textId="15D74B6F"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$189,877</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6C3AFDC" w14:textId="06A8463A"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$182,318</w:t>
            </w:r>
          </w:p>
        </w:tc>
      </w:tr>
      <w:tr w:rsidR="00F36FF6" w:rsidRPr="005025DF" w14:paraId="461B5E70"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CDB0A7C"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A2DFE28"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17C0677"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E10FD70"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San Angelo-Concho Plateau</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CD7956B" w14:textId="5B8CDD25"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$70,796</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58BFAA4" w14:textId="4D3605EC"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$50,374</w:t>
            </w:r>
          </w:p>
        </w:tc>
      </w:tr>
      <w:tr w:rsidR="00F36FF6" w:rsidRPr="005025DF" w14:paraId="3E980C59"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302C801"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CBF959F"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CDBC4A3"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6136CD2"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Temple-Killeen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2427255" w14:textId="7221B3D2"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$263,869</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A28E9A3" w14:textId="5E9B7BAB"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$49,608</w:t>
            </w:r>
          </w:p>
        </w:tc>
      </w:tr>
      <w:tr w:rsidR="00F36FF6" w:rsidRPr="005025DF" w14:paraId="02A2FE6A"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A1E8F04"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16180BE"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0494CF45"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BE0402A"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Victoria</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50A6AA4" w14:textId="1F159220"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$69,882</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BA9F82F" w14:textId="0703E006"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$115,441</w:t>
            </w:r>
          </w:p>
        </w:tc>
      </w:tr>
      <w:tr w:rsidR="00F36FF6" w:rsidRPr="005025DF" w14:paraId="1C76EB59"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206EC18"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E9C286B"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7C7573A"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656A3B69"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Waco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37762833" w14:textId="4EF939D8"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$218,503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AF10C6F" w14:textId="7173FC7F"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$108,095</w:t>
            </w:r>
          </w:p>
        </w:tc>
      </w:tr>
      <w:tr w:rsidR="00F36FF6" w:rsidRPr="005025DF" w14:paraId="3B11CB3E"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192F73D3"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4C7B2BDC"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2C4E7855"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96B0D73"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Wichita Falls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7AEFD3EF" w14:textId="3B983ED7"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$69,899</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14:paraId="5DA26BE3" w14:textId="6BF90E2A"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$133,282</w:t>
            </w:r>
          </w:p>
        </w:tc>
      </w:tr>
      <w:tr w:rsidR="00F36FF6" w:rsidRPr="005025DF" w14:paraId="20A7CBC3" w14:textId="77777777" w:rsidTr="00D27505">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34AED2F4" w14:textId="77777777" w:rsidR="00F36FF6" w:rsidRPr="005025DF" w:rsidRDefault="00F36FF6" w:rsidP="00F36FF6">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Dallas County Health and Human Services</w:t>
            </w:r>
          </w:p>
          <w:p w14:paraId="31DFB4C8" w14:textId="3F5228C5"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 xml:space="preserve">2377 North Stemmons Freeway, Suite </w:t>
            </w:r>
            <w:r>
              <w:rPr>
                <w:rFonts w:asciiTheme="minorHAnsi" w:hAnsiTheme="minorHAnsi" w:cstheme="minorHAnsi"/>
                <w:sz w:val="20"/>
                <w:szCs w:val="20"/>
              </w:rPr>
              <w:t>200</w:t>
            </w:r>
            <w:r w:rsidRPr="005025DF">
              <w:rPr>
                <w:rFonts w:asciiTheme="minorHAnsi" w:hAnsiTheme="minorHAnsi" w:cstheme="minorHAnsi"/>
                <w:sz w:val="20"/>
                <w:szCs w:val="20"/>
              </w:rPr>
              <w:t>, LB-16</w:t>
            </w:r>
          </w:p>
          <w:p w14:paraId="6E2723D6"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Dallas, Texas 75207</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6E96B802" w14:textId="58B317D8" w:rsidR="00F36FF6" w:rsidRPr="005025DF" w:rsidRDefault="00F36FF6" w:rsidP="00F36FF6">
            <w:pPr>
              <w:widowControl w:val="0"/>
              <w:autoSpaceDE w:val="0"/>
              <w:autoSpaceDN w:val="0"/>
              <w:adjustRightInd w:val="0"/>
              <w:jc w:val="right"/>
              <w:rPr>
                <w:rFonts w:asciiTheme="minorHAnsi" w:hAnsiTheme="minorHAnsi" w:cstheme="minorHAnsi"/>
                <w:color w:val="000000"/>
                <w:sz w:val="20"/>
                <w:szCs w:val="20"/>
              </w:rPr>
            </w:pPr>
            <w:r w:rsidRPr="00F36FF6">
              <w:rPr>
                <w:rFonts w:asciiTheme="minorHAnsi" w:hAnsiTheme="minorHAnsi" w:cstheme="minorHAnsi"/>
                <w:color w:val="000000"/>
                <w:sz w:val="20"/>
                <w:szCs w:val="20"/>
              </w:rPr>
              <w:t>$969,058</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271E1AE4" w14:textId="0FDA73AA"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r w:rsidRPr="00F36FF6">
              <w:rPr>
                <w:rFonts w:asciiTheme="minorHAnsi" w:hAnsiTheme="minorHAnsi" w:cstheme="minorHAnsi"/>
                <w:sz w:val="20"/>
                <w:szCs w:val="20"/>
              </w:rPr>
              <w:t>$15,397</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48FA618A"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Dallas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487CB443" w14:textId="1F283C49" w:rsidR="00F36FF6" w:rsidRPr="00F36FF6" w:rsidRDefault="00F36FF6" w:rsidP="00F36FF6">
            <w:pPr>
              <w:widowControl w:val="0"/>
              <w:autoSpaceDE w:val="0"/>
              <w:autoSpaceDN w:val="0"/>
              <w:adjustRightInd w:val="0"/>
              <w:jc w:val="right"/>
              <w:rPr>
                <w:rFonts w:asciiTheme="minorHAnsi" w:hAnsiTheme="minorHAnsi" w:cstheme="minorHAnsi"/>
                <w:sz w:val="20"/>
                <w:szCs w:val="20"/>
              </w:rPr>
            </w:pPr>
            <w:r w:rsidRPr="00F36FF6">
              <w:rPr>
                <w:rFonts w:asciiTheme="minorHAnsi" w:hAnsiTheme="minorHAnsi" w:cstheme="minorHAnsi"/>
                <w:sz w:val="20"/>
                <w:szCs w:val="20"/>
              </w:rPr>
              <w:t>$898,954</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731C52F7" w14:textId="667819C9" w:rsidR="00F36FF6" w:rsidRPr="00F36FF6" w:rsidRDefault="00F36FF6" w:rsidP="00F36FF6">
            <w:pPr>
              <w:widowControl w:val="0"/>
              <w:autoSpaceDE w:val="0"/>
              <w:autoSpaceDN w:val="0"/>
              <w:adjustRightInd w:val="0"/>
              <w:jc w:val="right"/>
              <w:rPr>
                <w:rFonts w:asciiTheme="minorHAnsi" w:hAnsiTheme="minorHAnsi" w:cstheme="minorHAnsi"/>
                <w:color w:val="000000"/>
                <w:sz w:val="20"/>
                <w:szCs w:val="20"/>
              </w:rPr>
            </w:pPr>
            <w:r w:rsidRPr="00F36FF6">
              <w:rPr>
                <w:rFonts w:asciiTheme="minorHAnsi" w:hAnsiTheme="minorHAnsi" w:cstheme="minorHAnsi"/>
                <w:sz w:val="20"/>
                <w:szCs w:val="20"/>
              </w:rPr>
              <w:t>$662,012</w:t>
            </w:r>
          </w:p>
        </w:tc>
      </w:tr>
      <w:tr w:rsidR="00F36FF6" w:rsidRPr="005025DF" w14:paraId="0423BC8E"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6040BF65"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2EFB7171"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7F3BB72A"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30EED286"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Sherman-Dennison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550F39B7" w14:textId="64937329" w:rsidR="00F36FF6" w:rsidRPr="00F36FF6" w:rsidRDefault="00F36FF6" w:rsidP="00F36FF6">
            <w:pPr>
              <w:widowControl w:val="0"/>
              <w:autoSpaceDE w:val="0"/>
              <w:autoSpaceDN w:val="0"/>
              <w:adjustRightInd w:val="0"/>
              <w:jc w:val="right"/>
              <w:rPr>
                <w:rFonts w:asciiTheme="minorHAnsi" w:hAnsiTheme="minorHAnsi" w:cstheme="minorHAnsi"/>
                <w:sz w:val="20"/>
                <w:szCs w:val="20"/>
              </w:rPr>
            </w:pPr>
            <w:r w:rsidRPr="00F36FF6">
              <w:rPr>
                <w:rFonts w:asciiTheme="minorHAnsi" w:hAnsiTheme="minorHAnsi" w:cstheme="minorHAnsi"/>
                <w:sz w:val="20"/>
                <w:szCs w:val="20"/>
              </w:rPr>
              <w:t>$70,104</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442615EB" w14:textId="255F68C9" w:rsidR="00F36FF6" w:rsidRPr="00F36FF6" w:rsidRDefault="00F36FF6" w:rsidP="00F36FF6">
            <w:pPr>
              <w:widowControl w:val="0"/>
              <w:autoSpaceDE w:val="0"/>
              <w:autoSpaceDN w:val="0"/>
              <w:adjustRightInd w:val="0"/>
              <w:jc w:val="right"/>
              <w:rPr>
                <w:rFonts w:asciiTheme="minorHAnsi" w:hAnsiTheme="minorHAnsi" w:cstheme="minorHAnsi"/>
                <w:color w:val="000000"/>
                <w:sz w:val="20"/>
                <w:szCs w:val="20"/>
              </w:rPr>
            </w:pPr>
            <w:r w:rsidRPr="00F36FF6">
              <w:rPr>
                <w:rFonts w:asciiTheme="minorHAnsi" w:hAnsiTheme="minorHAnsi" w:cstheme="minorHAnsi"/>
                <w:sz w:val="20"/>
                <w:szCs w:val="20"/>
              </w:rPr>
              <w:t>$307,046</w:t>
            </w:r>
          </w:p>
        </w:tc>
      </w:tr>
      <w:tr w:rsidR="00F36FF6" w:rsidRPr="005025DF" w14:paraId="174B7A05" w14:textId="77777777" w:rsidTr="00D27505">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A054171" w14:textId="77777777" w:rsidR="00F36FF6" w:rsidRPr="005025DF" w:rsidRDefault="00F36FF6" w:rsidP="00F36FF6">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Houston Regional HIV/AIDS Resource Group</w:t>
            </w:r>
          </w:p>
          <w:p w14:paraId="399A583F" w14:textId="77777777" w:rsidR="00F36FF6" w:rsidRDefault="00F36FF6" w:rsidP="00F36FF6">
            <w:pPr>
              <w:widowControl w:val="0"/>
              <w:autoSpaceDE w:val="0"/>
              <w:autoSpaceDN w:val="0"/>
              <w:adjustRightInd w:val="0"/>
              <w:rPr>
                <w:rFonts w:asciiTheme="minorHAnsi" w:hAnsiTheme="minorHAnsi" w:cstheme="minorHAnsi"/>
                <w:sz w:val="20"/>
                <w:szCs w:val="20"/>
              </w:rPr>
            </w:pPr>
            <w:r w:rsidRPr="00A0069B">
              <w:rPr>
                <w:rFonts w:asciiTheme="minorHAnsi" w:hAnsiTheme="minorHAnsi" w:cstheme="minorHAnsi"/>
                <w:sz w:val="20"/>
                <w:szCs w:val="20"/>
              </w:rPr>
              <w:t>3700 Buffalo Speedway, Suite 250</w:t>
            </w:r>
          </w:p>
          <w:p w14:paraId="7FBF22A2" w14:textId="57CB79CB"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 xml:space="preserve">Houston, Texas, </w:t>
            </w:r>
            <w:r w:rsidRPr="00A0069B">
              <w:rPr>
                <w:rFonts w:asciiTheme="minorHAnsi" w:hAnsiTheme="minorHAnsi" w:cstheme="minorHAnsi"/>
                <w:sz w:val="20"/>
                <w:szCs w:val="20"/>
              </w:rPr>
              <w:t>77098</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2A09FB4" w14:textId="613F8AB4"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r w:rsidRPr="00F36FF6">
              <w:rPr>
                <w:rFonts w:asciiTheme="minorHAnsi" w:hAnsiTheme="minorHAnsi" w:cstheme="minorHAnsi"/>
                <w:color w:val="000000"/>
                <w:sz w:val="20"/>
                <w:szCs w:val="20"/>
              </w:rPr>
              <w:t>$2,564,421</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71BAA29" w14:textId="41FCF714"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r w:rsidRPr="00F36FF6">
              <w:rPr>
                <w:rFonts w:asciiTheme="minorHAnsi" w:hAnsiTheme="minorHAnsi" w:cstheme="minorHAnsi"/>
                <w:sz w:val="20"/>
                <w:szCs w:val="20"/>
              </w:rPr>
              <w:t>$40,744</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B5BC4B5"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Beaumont-Port Arthur</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5A96171D" w14:textId="64B4605A"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$461,547</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B0198B0" w14:textId="3A1F6B89"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$520,647</w:t>
            </w:r>
          </w:p>
        </w:tc>
      </w:tr>
      <w:tr w:rsidR="00F36FF6" w:rsidRPr="005025DF" w14:paraId="1511D9AE"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594E2BD" w14:textId="77777777" w:rsidR="00F36FF6" w:rsidRPr="005025DF" w:rsidRDefault="00F36FF6" w:rsidP="00F36FF6">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7BCB4D17"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15962CB"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D2FCDE8"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Galveston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DFAEDAF" w14:textId="3DD85F2F"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$1</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E7D3974" w14:textId="12072CDC"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$1</w:t>
            </w:r>
          </w:p>
        </w:tc>
      </w:tr>
      <w:tr w:rsidR="00F36FF6" w:rsidRPr="005025DF" w14:paraId="1E3B53EA"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8D8A713" w14:textId="77777777" w:rsidR="00F36FF6" w:rsidRPr="005025DF" w:rsidRDefault="00F36FF6" w:rsidP="00F36FF6">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5A8E6CF3"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4F69972"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36964DC"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Houston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D4F197A" w14:textId="14C87C5A"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$1,263,479</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7E9110B8" w14:textId="09412515"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$729,980</w:t>
            </w:r>
          </w:p>
        </w:tc>
      </w:tr>
      <w:tr w:rsidR="00F36FF6" w:rsidRPr="005025DF" w14:paraId="5B164F14"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650EEF3A" w14:textId="77777777" w:rsidR="00F36FF6" w:rsidRPr="005025DF" w:rsidRDefault="00F36FF6" w:rsidP="00F36FF6">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8FC7F42"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59AAABC4"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38C5F2A"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Nacogdoches-Lufkin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B2B8362" w14:textId="33160E58"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$266,742</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F5C1820" w14:textId="4417C19B"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$163,073</w:t>
            </w:r>
          </w:p>
        </w:tc>
      </w:tr>
      <w:tr w:rsidR="00F36FF6" w:rsidRPr="005025DF" w14:paraId="2CE00E2F"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1E488BD" w14:textId="77777777" w:rsidR="00F36FF6" w:rsidRPr="005025DF" w:rsidRDefault="00F36FF6" w:rsidP="00F36FF6">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75E5F4D"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A7ADFFF"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6F00E02"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Texarkana-Paris</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12562A70" w14:textId="23C7061A"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$156,858</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EA6B7A6" w14:textId="524924F7"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$189,983</w:t>
            </w:r>
          </w:p>
        </w:tc>
      </w:tr>
      <w:tr w:rsidR="00F36FF6" w:rsidRPr="005025DF" w14:paraId="4063B46D"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2A8CE15D" w14:textId="77777777" w:rsidR="00F36FF6" w:rsidRPr="005025DF" w:rsidRDefault="00F36FF6" w:rsidP="00F36FF6">
            <w:pPr>
              <w:widowControl w:val="0"/>
              <w:autoSpaceDE w:val="0"/>
              <w:autoSpaceDN w:val="0"/>
              <w:adjustRightInd w:val="0"/>
              <w:rPr>
                <w:rFonts w:asciiTheme="minorHAnsi" w:hAnsiTheme="minorHAnsi" w:cstheme="minorHAnsi"/>
                <w:b/>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79AE80C7"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68F43E3"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312C1D07"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Tyler-Longview</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04626CEA" w14:textId="6BA66D4B"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$415,794</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BDB" w:themeFill="accent3" w:themeFillTint="66"/>
          </w:tcPr>
          <w:p w14:paraId="4EF8F88A" w14:textId="5C84C363"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$960,737</w:t>
            </w:r>
          </w:p>
        </w:tc>
      </w:tr>
      <w:tr w:rsidR="00F36FF6" w:rsidRPr="005025DF" w14:paraId="4E97570B" w14:textId="77777777" w:rsidTr="00D27505">
        <w:trPr>
          <w:cantSplit/>
          <w:trHeight w:val="20"/>
          <w:jc w:val="center"/>
        </w:trPr>
        <w:tc>
          <w:tcPr>
            <w:tcW w:w="13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C0DA1D3" w14:textId="77777777" w:rsidR="00F36FF6" w:rsidRPr="005025DF" w:rsidRDefault="00F36FF6" w:rsidP="00F36FF6">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 xml:space="preserve">South Texas Development Council </w:t>
            </w:r>
          </w:p>
          <w:p w14:paraId="4205E887"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1216 Santa Maria Avenue</w:t>
            </w:r>
          </w:p>
          <w:p w14:paraId="77B66AD1" w14:textId="3A695FF3" w:rsidR="00F36FF6" w:rsidRPr="005025DF" w:rsidRDefault="00F36FF6" w:rsidP="00F36FF6">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sz w:val="20"/>
                <w:szCs w:val="20"/>
              </w:rPr>
              <w:t>Laredo, Texas 7804</w:t>
            </w:r>
            <w:r>
              <w:rPr>
                <w:rFonts w:asciiTheme="minorHAnsi" w:hAnsiTheme="minorHAnsi" w:cstheme="minorHAnsi"/>
                <w:sz w:val="20"/>
                <w:szCs w:val="20"/>
              </w:rPr>
              <w:t>0</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2C2CC3B8" w14:textId="68338990" w:rsidR="00F36FF6" w:rsidRPr="005025DF" w:rsidRDefault="00F36FF6" w:rsidP="00F36FF6">
            <w:pPr>
              <w:widowControl w:val="0"/>
              <w:autoSpaceDE w:val="0"/>
              <w:autoSpaceDN w:val="0"/>
              <w:adjustRightInd w:val="0"/>
              <w:jc w:val="right"/>
              <w:rPr>
                <w:rFonts w:asciiTheme="minorHAnsi" w:hAnsiTheme="minorHAnsi" w:cstheme="minorHAnsi"/>
                <w:color w:val="000000"/>
                <w:sz w:val="20"/>
                <w:szCs w:val="20"/>
              </w:rPr>
            </w:pPr>
            <w:r w:rsidRPr="00F36FF6">
              <w:rPr>
                <w:rFonts w:asciiTheme="minorHAnsi" w:hAnsiTheme="minorHAnsi" w:cstheme="minorHAnsi"/>
                <w:color w:val="000000"/>
                <w:sz w:val="20"/>
                <w:szCs w:val="20"/>
              </w:rPr>
              <w:t>$2,004,280</w:t>
            </w:r>
          </w:p>
        </w:tc>
        <w:tc>
          <w:tcPr>
            <w:tcW w:w="32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C5D43FB" w14:textId="2D9AD89D" w:rsidR="00F36FF6" w:rsidRPr="005025DF" w:rsidRDefault="00F36FF6" w:rsidP="00F36FF6">
            <w:pPr>
              <w:widowControl w:val="0"/>
              <w:autoSpaceDE w:val="0"/>
              <w:autoSpaceDN w:val="0"/>
              <w:adjustRightInd w:val="0"/>
              <w:jc w:val="right"/>
              <w:rPr>
                <w:rFonts w:asciiTheme="minorHAnsi" w:hAnsiTheme="minorHAnsi" w:cstheme="minorHAnsi"/>
                <w:color w:val="000000"/>
                <w:sz w:val="20"/>
                <w:szCs w:val="20"/>
              </w:rPr>
            </w:pPr>
            <w:r w:rsidRPr="00F36FF6">
              <w:rPr>
                <w:rFonts w:asciiTheme="minorHAnsi" w:hAnsiTheme="minorHAnsi" w:cstheme="minorHAnsi"/>
                <w:sz w:val="20"/>
                <w:szCs w:val="20"/>
              </w:rPr>
              <w:t>$31,845</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3105E1BB"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Brownsville-Harlingen</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9B18BD7" w14:textId="434709B7"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$1,309,503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3B4E86D4" w14:textId="38119FDC"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$962,054</w:t>
            </w:r>
          </w:p>
        </w:tc>
      </w:tr>
      <w:tr w:rsidR="00F36FF6" w:rsidRPr="005025DF" w14:paraId="4C2B57CE"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EF32DA5" w14:textId="77777777" w:rsidR="00F36FF6" w:rsidRPr="005025DF" w:rsidRDefault="00F36FF6" w:rsidP="00F36FF6">
            <w:pPr>
              <w:widowControl w:val="0"/>
              <w:autoSpaceDE w:val="0"/>
              <w:autoSpaceDN w:val="0"/>
              <w:adjustRightInd w:val="0"/>
              <w:rPr>
                <w:rFonts w:asciiTheme="minorHAnsi" w:hAnsiTheme="minorHAnsi" w:cstheme="minorHAnsi"/>
                <w:sz w:val="20"/>
                <w:szCs w:val="20"/>
                <w:highlight w:val="yellow"/>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722AD4F3"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70386F73"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401894AD"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Corpus Christi</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0A0C7B1B" w14:textId="6C9E1093"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$333,102</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BDB6E83" w14:textId="6E5BED8C"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$561,198</w:t>
            </w:r>
          </w:p>
        </w:tc>
      </w:tr>
      <w:tr w:rsidR="00F36FF6" w:rsidRPr="005025DF" w14:paraId="1149A5E1"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35D446DD" w14:textId="77777777" w:rsidR="00F36FF6" w:rsidRPr="005025DF" w:rsidRDefault="00F36FF6" w:rsidP="00F36FF6">
            <w:pPr>
              <w:widowControl w:val="0"/>
              <w:autoSpaceDE w:val="0"/>
              <w:autoSpaceDN w:val="0"/>
              <w:adjustRightInd w:val="0"/>
              <w:rPr>
                <w:rFonts w:asciiTheme="minorHAnsi" w:hAnsiTheme="minorHAnsi" w:cstheme="minorHAnsi"/>
                <w:sz w:val="20"/>
                <w:szCs w:val="20"/>
                <w:highlight w:val="yellow"/>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2BAF5BA3"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015B3D68"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244F734F"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El Paso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7075DD8" w14:textId="102071AF"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$99,042</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10A7D2AB" w14:textId="577C4AD2"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$320,685</w:t>
            </w:r>
          </w:p>
        </w:tc>
      </w:tr>
      <w:tr w:rsidR="00F36FF6" w:rsidRPr="005025DF" w14:paraId="5B567450" w14:textId="77777777" w:rsidTr="00D27505">
        <w:trPr>
          <w:cantSplit/>
          <w:trHeight w:val="20"/>
          <w:jc w:val="center"/>
        </w:trPr>
        <w:tc>
          <w:tcPr>
            <w:tcW w:w="13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516D69F6" w14:textId="77777777" w:rsidR="00F36FF6" w:rsidRPr="005025DF" w:rsidRDefault="00F36FF6" w:rsidP="00F36FF6">
            <w:pPr>
              <w:widowControl w:val="0"/>
              <w:autoSpaceDE w:val="0"/>
              <w:autoSpaceDN w:val="0"/>
              <w:adjustRightInd w:val="0"/>
              <w:rPr>
                <w:rFonts w:asciiTheme="minorHAnsi" w:hAnsiTheme="minorHAnsi" w:cstheme="minorHAnsi"/>
                <w:sz w:val="20"/>
                <w:szCs w:val="20"/>
                <w:highlight w:val="yellow"/>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6D86F3EB"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32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6D4875F4" w14:textId="77777777"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0FE20DF3" w14:textId="77777777" w:rsidR="00F36FF6" w:rsidRPr="005025DF" w:rsidRDefault="00F36FF6" w:rsidP="00F36FF6">
            <w:pPr>
              <w:rPr>
                <w:rFonts w:asciiTheme="minorHAnsi" w:hAnsiTheme="minorHAnsi" w:cstheme="minorHAnsi"/>
                <w:sz w:val="20"/>
                <w:szCs w:val="20"/>
              </w:rPr>
            </w:pPr>
            <w:r w:rsidRPr="005025DF">
              <w:rPr>
                <w:rFonts w:asciiTheme="minorHAnsi" w:hAnsiTheme="minorHAnsi" w:cstheme="minorHAnsi"/>
                <w:sz w:val="20"/>
                <w:szCs w:val="20"/>
              </w:rPr>
              <w:t>Laredo</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6E3DE3F0" w14:textId="29834AB3"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$262,633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575E6506" w14:textId="36AC91E1"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$160,343</w:t>
            </w:r>
          </w:p>
        </w:tc>
      </w:tr>
      <w:tr w:rsidR="00F36FF6" w:rsidRPr="005025DF" w14:paraId="6E730AEC" w14:textId="77777777" w:rsidTr="00D27505">
        <w:trPr>
          <w:cantSplit/>
          <w:trHeight w:val="20"/>
          <w:jc w:val="center"/>
        </w:trPr>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1EB918CD" w14:textId="77777777" w:rsidR="00F36FF6" w:rsidRPr="005025DF" w:rsidRDefault="00F36FF6" w:rsidP="00F36FF6">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 xml:space="preserve">Tarrant County </w:t>
            </w:r>
          </w:p>
          <w:p w14:paraId="3DF92DFD"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2300 Circle Drive, Suite 2306</w:t>
            </w:r>
          </w:p>
          <w:p w14:paraId="1B66219F" w14:textId="4072FE27"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Fort Worth, Texas 761</w:t>
            </w:r>
            <w:r>
              <w:rPr>
                <w:rFonts w:asciiTheme="minorHAnsi" w:hAnsiTheme="minorHAnsi" w:cstheme="minorHAnsi"/>
                <w:sz w:val="20"/>
                <w:szCs w:val="20"/>
              </w:rPr>
              <w:t>19</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38249B04" w14:textId="2747A4E9" w:rsidR="00F36FF6" w:rsidRPr="005025DF" w:rsidRDefault="00F36FF6" w:rsidP="00F36FF6">
            <w:pPr>
              <w:widowControl w:val="0"/>
              <w:autoSpaceDE w:val="0"/>
              <w:autoSpaceDN w:val="0"/>
              <w:adjustRightInd w:val="0"/>
              <w:jc w:val="right"/>
              <w:rPr>
                <w:rFonts w:asciiTheme="minorHAnsi" w:hAnsiTheme="minorHAnsi" w:cstheme="minorHAnsi"/>
                <w:color w:val="000000"/>
                <w:sz w:val="20"/>
                <w:szCs w:val="20"/>
              </w:rPr>
            </w:pPr>
            <w:r w:rsidRPr="00F36FF6">
              <w:rPr>
                <w:rFonts w:asciiTheme="minorHAnsi" w:hAnsiTheme="minorHAnsi" w:cstheme="minorHAnsi"/>
                <w:color w:val="000000"/>
                <w:sz w:val="20"/>
                <w:szCs w:val="20"/>
              </w:rPr>
              <w:t>$336,953</w:t>
            </w:r>
          </w:p>
        </w:tc>
        <w:tc>
          <w:tcPr>
            <w:tcW w:w="3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6F5BC284" w14:textId="61D5CB02" w:rsidR="00F36FF6" w:rsidRPr="005025DF" w:rsidRDefault="00F36FF6" w:rsidP="00F36FF6">
            <w:pPr>
              <w:widowControl w:val="0"/>
              <w:autoSpaceDE w:val="0"/>
              <w:autoSpaceDN w:val="0"/>
              <w:adjustRightInd w:val="0"/>
              <w:jc w:val="right"/>
              <w:rPr>
                <w:rFonts w:asciiTheme="minorHAnsi" w:hAnsiTheme="minorHAnsi" w:cstheme="minorHAnsi"/>
                <w:sz w:val="20"/>
                <w:szCs w:val="20"/>
              </w:rPr>
            </w:pPr>
            <w:r w:rsidRPr="00F36FF6">
              <w:rPr>
                <w:rFonts w:asciiTheme="minorHAnsi" w:hAnsiTheme="minorHAnsi" w:cstheme="minorHAnsi"/>
                <w:sz w:val="20"/>
                <w:szCs w:val="20"/>
              </w:rPr>
              <w:t>$10,000</w:t>
            </w:r>
          </w:p>
        </w:tc>
        <w:tc>
          <w:tcPr>
            <w:tcW w:w="6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2E422888" w14:textId="77777777" w:rsidR="00F36FF6" w:rsidRPr="005025DF" w:rsidRDefault="00F36FF6" w:rsidP="00F36FF6">
            <w:pPr>
              <w:widowControl w:val="0"/>
              <w:autoSpaceDE w:val="0"/>
              <w:autoSpaceDN w:val="0"/>
              <w:adjustRightInd w:val="0"/>
              <w:rPr>
                <w:rFonts w:asciiTheme="minorHAnsi" w:hAnsiTheme="minorHAnsi" w:cstheme="minorHAnsi"/>
                <w:sz w:val="20"/>
                <w:szCs w:val="20"/>
              </w:rPr>
            </w:pPr>
            <w:r w:rsidRPr="005025DF">
              <w:rPr>
                <w:rFonts w:asciiTheme="minorHAnsi" w:hAnsiTheme="minorHAnsi" w:cstheme="minorHAnsi"/>
                <w:sz w:val="20"/>
                <w:szCs w:val="20"/>
              </w:rPr>
              <w:t>Fort Worth</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3B19B682" w14:textId="16FF1606" w:rsidR="00F36FF6" w:rsidRPr="00F36FF6" w:rsidRDefault="00F36FF6" w:rsidP="00F36FF6">
            <w:pPr>
              <w:jc w:val="right"/>
              <w:rPr>
                <w:rFonts w:asciiTheme="minorHAnsi" w:hAnsiTheme="minorHAnsi" w:cstheme="minorHAnsi"/>
                <w:sz w:val="20"/>
                <w:szCs w:val="20"/>
              </w:rPr>
            </w:pPr>
            <w:r w:rsidRPr="00F36FF6">
              <w:rPr>
                <w:rFonts w:asciiTheme="minorHAnsi" w:hAnsiTheme="minorHAnsi" w:cstheme="minorHAnsi"/>
                <w:sz w:val="20"/>
                <w:szCs w:val="20"/>
              </w:rPr>
              <w:t>$336,953</w:t>
            </w:r>
          </w:p>
        </w:tc>
        <w:tc>
          <w:tcPr>
            <w:tcW w:w="11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647B6F8B" w14:textId="65194839" w:rsidR="00F36FF6" w:rsidRPr="00F36FF6" w:rsidRDefault="00F36FF6" w:rsidP="00F36FF6">
            <w:pPr>
              <w:jc w:val="right"/>
              <w:rPr>
                <w:rFonts w:asciiTheme="minorHAnsi" w:hAnsiTheme="minorHAnsi" w:cstheme="minorHAnsi"/>
                <w:color w:val="000000"/>
                <w:sz w:val="20"/>
                <w:szCs w:val="20"/>
              </w:rPr>
            </w:pPr>
            <w:r w:rsidRPr="00F36FF6">
              <w:rPr>
                <w:rFonts w:asciiTheme="minorHAnsi" w:hAnsiTheme="minorHAnsi" w:cstheme="minorHAnsi"/>
                <w:sz w:val="20"/>
                <w:szCs w:val="20"/>
              </w:rPr>
              <w:t>$336,953</w:t>
            </w:r>
          </w:p>
        </w:tc>
      </w:tr>
      <w:tr w:rsidR="00303B5B" w:rsidRPr="005025DF" w14:paraId="706BCF6E" w14:textId="77777777" w:rsidTr="00D27505">
        <w:trPr>
          <w:cantSplit/>
          <w:trHeight w:val="125"/>
          <w:jc w:val="center"/>
        </w:trPr>
        <w:tc>
          <w:tcPr>
            <w:tcW w:w="1313" w:type="pct"/>
            <w:tcBorders>
              <w:top w:val="single" w:sz="4" w:space="0" w:color="FFFFFF" w:themeColor="background1"/>
              <w:left w:val="single" w:sz="4" w:space="0" w:color="FFFFFF" w:themeColor="background1"/>
              <w:bottom w:val="single" w:sz="4" w:space="0" w:color="FFFFFF" w:themeColor="background1"/>
              <w:right w:val="nil"/>
            </w:tcBorders>
            <w:shd w:val="clear" w:color="auto" w:fill="BFBFBF" w:themeFill="background1" w:themeFillShade="BF"/>
          </w:tcPr>
          <w:p w14:paraId="4E77015C"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r w:rsidRPr="005025DF">
              <w:rPr>
                <w:rFonts w:asciiTheme="minorHAnsi" w:hAnsiTheme="minorHAnsi" w:cstheme="minorHAnsi"/>
                <w:b/>
                <w:sz w:val="20"/>
                <w:szCs w:val="20"/>
              </w:rPr>
              <w:t>Total</w:t>
            </w:r>
          </w:p>
        </w:tc>
        <w:tc>
          <w:tcPr>
            <w:tcW w:w="328"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467C098D" w14:textId="604AA4D2" w:rsidR="00303B5B" w:rsidRPr="005025DF" w:rsidRDefault="00F36FF6" w:rsidP="00303B5B">
            <w:pPr>
              <w:jc w:val="right"/>
              <w:rPr>
                <w:rFonts w:asciiTheme="minorHAnsi" w:hAnsiTheme="minorHAnsi" w:cstheme="minorHAnsi"/>
                <w:b/>
                <w:color w:val="000000"/>
                <w:sz w:val="20"/>
                <w:szCs w:val="20"/>
              </w:rPr>
            </w:pPr>
            <w:r w:rsidRPr="00F36FF6">
              <w:rPr>
                <w:rFonts w:asciiTheme="minorHAnsi" w:hAnsiTheme="minorHAnsi" w:cstheme="minorHAnsi"/>
                <w:b/>
                <w:color w:val="000000"/>
                <w:sz w:val="20"/>
                <w:szCs w:val="20"/>
              </w:rPr>
              <w:t>$8,470,813</w:t>
            </w:r>
          </w:p>
        </w:tc>
        <w:tc>
          <w:tcPr>
            <w:tcW w:w="328"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1F874BFA" w14:textId="28602BC1" w:rsidR="00303B5B" w:rsidRPr="005025DF" w:rsidRDefault="00F36FF6" w:rsidP="00303B5B">
            <w:pPr>
              <w:jc w:val="right"/>
              <w:rPr>
                <w:rFonts w:asciiTheme="minorHAnsi" w:hAnsiTheme="minorHAnsi" w:cstheme="minorHAnsi"/>
                <w:b/>
                <w:color w:val="000000"/>
                <w:sz w:val="20"/>
                <w:szCs w:val="20"/>
              </w:rPr>
            </w:pPr>
            <w:r w:rsidRPr="00F36FF6">
              <w:rPr>
                <w:rFonts w:asciiTheme="minorHAnsi" w:hAnsiTheme="minorHAnsi" w:cstheme="minorHAnsi"/>
                <w:b/>
                <w:color w:val="000000"/>
                <w:sz w:val="20"/>
                <w:szCs w:val="20"/>
              </w:rPr>
              <w:t>$143,248</w:t>
            </w:r>
          </w:p>
        </w:tc>
        <w:tc>
          <w:tcPr>
            <w:tcW w:w="633"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247A82EC" w14:textId="77777777" w:rsidR="00303B5B" w:rsidRPr="005025DF" w:rsidRDefault="00303B5B" w:rsidP="00303B5B">
            <w:pPr>
              <w:widowControl w:val="0"/>
              <w:autoSpaceDE w:val="0"/>
              <w:autoSpaceDN w:val="0"/>
              <w:adjustRightInd w:val="0"/>
              <w:rPr>
                <w:rFonts w:asciiTheme="minorHAnsi" w:hAnsiTheme="minorHAnsi" w:cstheme="minorHAnsi"/>
                <w:b/>
                <w:sz w:val="20"/>
                <w:szCs w:val="20"/>
              </w:rPr>
            </w:pPr>
          </w:p>
        </w:tc>
        <w:tc>
          <w:tcPr>
            <w:tcW w:w="1199" w:type="pct"/>
            <w:tcBorders>
              <w:top w:val="single" w:sz="4" w:space="0" w:color="FFFFFF" w:themeColor="background1"/>
              <w:left w:val="nil"/>
              <w:bottom w:val="single" w:sz="4" w:space="0" w:color="FFFFFF" w:themeColor="background1"/>
              <w:right w:val="nil"/>
            </w:tcBorders>
            <w:shd w:val="clear" w:color="auto" w:fill="BFBFBF" w:themeFill="background1" w:themeFillShade="BF"/>
          </w:tcPr>
          <w:p w14:paraId="0AFD6E0E" w14:textId="71A34E30" w:rsidR="00303B5B" w:rsidRPr="00303B5B" w:rsidRDefault="00F36FF6" w:rsidP="00303B5B">
            <w:pPr>
              <w:widowControl w:val="0"/>
              <w:autoSpaceDE w:val="0"/>
              <w:autoSpaceDN w:val="0"/>
              <w:adjustRightInd w:val="0"/>
              <w:jc w:val="right"/>
              <w:rPr>
                <w:rFonts w:asciiTheme="minorHAnsi" w:hAnsiTheme="minorHAnsi" w:cstheme="minorHAnsi"/>
                <w:b/>
                <w:bCs/>
                <w:sz w:val="20"/>
                <w:szCs w:val="20"/>
              </w:rPr>
            </w:pPr>
            <w:r w:rsidRPr="00F36FF6">
              <w:rPr>
                <w:rFonts w:asciiTheme="minorHAnsi" w:hAnsiTheme="minorHAnsi" w:cstheme="minorHAnsi"/>
                <w:b/>
                <w:bCs/>
                <w:color w:val="000000"/>
                <w:sz w:val="20"/>
                <w:szCs w:val="20"/>
              </w:rPr>
              <w:t>$8,470,813</w:t>
            </w:r>
          </w:p>
        </w:tc>
        <w:tc>
          <w:tcPr>
            <w:tcW w:w="1199" w:type="pct"/>
            <w:tcBorders>
              <w:top w:val="single" w:sz="4" w:space="0" w:color="FFFFFF" w:themeColor="background1"/>
              <w:left w:val="nil"/>
              <w:bottom w:val="single" w:sz="4" w:space="0" w:color="FFFFFF" w:themeColor="background1"/>
              <w:right w:val="single" w:sz="4" w:space="0" w:color="FFFFFF" w:themeColor="background1"/>
            </w:tcBorders>
            <w:shd w:val="clear" w:color="auto" w:fill="BFBFBF" w:themeFill="background1" w:themeFillShade="BF"/>
          </w:tcPr>
          <w:p w14:paraId="3773CC27" w14:textId="0293072A" w:rsidR="00303B5B" w:rsidRPr="00303B5B" w:rsidRDefault="00F36FF6" w:rsidP="00303B5B">
            <w:pPr>
              <w:widowControl w:val="0"/>
              <w:autoSpaceDE w:val="0"/>
              <w:autoSpaceDN w:val="0"/>
              <w:adjustRightInd w:val="0"/>
              <w:jc w:val="right"/>
              <w:rPr>
                <w:rFonts w:asciiTheme="minorHAnsi" w:hAnsiTheme="minorHAnsi" w:cstheme="minorHAnsi"/>
                <w:b/>
                <w:bCs/>
                <w:color w:val="000000"/>
                <w:sz w:val="20"/>
                <w:szCs w:val="20"/>
              </w:rPr>
            </w:pPr>
            <w:r w:rsidRPr="00F36FF6">
              <w:rPr>
                <w:rFonts w:asciiTheme="minorHAnsi" w:hAnsiTheme="minorHAnsi" w:cstheme="minorHAnsi"/>
                <w:b/>
                <w:bCs/>
                <w:color w:val="000000"/>
                <w:sz w:val="20"/>
                <w:szCs w:val="20"/>
              </w:rPr>
              <w:t>$8,470,813</w:t>
            </w:r>
          </w:p>
        </w:tc>
      </w:tr>
    </w:tbl>
    <w:p w14:paraId="730191F0" w14:textId="77777777" w:rsidR="00B34BAC" w:rsidRPr="005025DF" w:rsidRDefault="00B34BAC" w:rsidP="00B34BAC">
      <w:pPr>
        <w:pStyle w:val="NoSpacing"/>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8711"/>
      </w:tblGrid>
      <w:tr w:rsidR="00B34BAC" w:rsidRPr="005025DF" w14:paraId="25B3921B" w14:textId="77777777" w:rsidTr="00776D0A">
        <w:tc>
          <w:tcPr>
            <w:tcW w:w="0" w:type="auto"/>
          </w:tcPr>
          <w:p w14:paraId="1E48A272" w14:textId="77777777" w:rsidR="00B34BAC" w:rsidRPr="005025DF" w:rsidRDefault="00B34BAC" w:rsidP="00776D0A">
            <w:pPr>
              <w:pStyle w:val="NoSpacing"/>
              <w:rPr>
                <w:rFonts w:asciiTheme="minorHAnsi" w:hAnsiTheme="minorHAnsi" w:cstheme="minorHAnsi"/>
                <w:sz w:val="18"/>
                <w:szCs w:val="18"/>
              </w:rPr>
            </w:pPr>
            <w:r w:rsidRPr="005025DF">
              <w:rPr>
                <w:rFonts w:asciiTheme="minorHAnsi" w:hAnsiTheme="minorHAnsi" w:cstheme="minorHAnsi"/>
                <w:sz w:val="18"/>
                <w:szCs w:val="18"/>
              </w:rPr>
              <w:t>*</w:t>
            </w:r>
          </w:p>
        </w:tc>
        <w:tc>
          <w:tcPr>
            <w:tcW w:w="0" w:type="auto"/>
          </w:tcPr>
          <w:p w14:paraId="638CA56F" w14:textId="5EF3F765" w:rsidR="00B34BAC" w:rsidRPr="005025DF" w:rsidRDefault="00B34BAC" w:rsidP="003B5D8E">
            <w:pPr>
              <w:pStyle w:val="NoSpacing"/>
              <w:rPr>
                <w:rFonts w:asciiTheme="minorHAnsi" w:hAnsiTheme="minorHAnsi" w:cstheme="minorHAnsi"/>
                <w:sz w:val="20"/>
                <w:szCs w:val="20"/>
              </w:rPr>
            </w:pPr>
            <w:r w:rsidRPr="005025DF">
              <w:rPr>
                <w:rFonts w:asciiTheme="minorHAnsi" w:hAnsiTheme="minorHAnsi" w:cstheme="minorHAnsi"/>
                <w:sz w:val="20"/>
                <w:szCs w:val="20"/>
              </w:rPr>
              <w:t xml:space="preserve">AAs (in lieu of or in conjunction with DSHS) may undertake Resource Identification activities. </w:t>
            </w:r>
            <w:r w:rsidR="005F5080" w:rsidRPr="005F5080">
              <w:rPr>
                <w:rFonts w:asciiTheme="minorHAnsi" w:hAnsiTheme="minorHAnsi" w:cstheme="minorHAnsi"/>
                <w:sz w:val="20"/>
                <w:szCs w:val="20"/>
              </w:rPr>
              <w:t>Resource Identification pays for costs related to housing resource development, housing research and needs assessment, housing systems coordination, and HUD-approved HOPWA-related training</w:t>
            </w:r>
            <w:r w:rsidRPr="005025DF">
              <w:rPr>
                <w:rFonts w:asciiTheme="minorHAnsi" w:hAnsiTheme="minorHAnsi" w:cstheme="minorHAnsi"/>
                <w:sz w:val="20"/>
                <w:szCs w:val="20"/>
              </w:rPr>
              <w:t xml:space="preserve">. </w:t>
            </w:r>
            <w:r w:rsidR="005F5080" w:rsidRPr="005F5080">
              <w:rPr>
                <w:rFonts w:asciiTheme="minorHAnsi" w:hAnsiTheme="minorHAnsi" w:cstheme="minorHAnsi"/>
                <w:sz w:val="20"/>
                <w:szCs w:val="20"/>
              </w:rPr>
              <w:t>An AA will not receive separate or additional funding for Resource Identification. If an AA allocates funds for AA Resource Identification costs, it must inversely decrease its total allocation to its Project Sponsors</w:t>
            </w:r>
            <w:r w:rsidRPr="005025DF">
              <w:rPr>
                <w:rFonts w:asciiTheme="minorHAnsi" w:hAnsiTheme="minorHAnsi" w:cstheme="minorHAnsi"/>
                <w:sz w:val="20"/>
                <w:szCs w:val="20"/>
              </w:rPr>
              <w:t>.</w:t>
            </w:r>
          </w:p>
        </w:tc>
      </w:tr>
      <w:tr w:rsidR="00B34BAC" w:rsidRPr="005025DF" w14:paraId="0B8BA18A" w14:textId="77777777" w:rsidTr="00776D0A">
        <w:tc>
          <w:tcPr>
            <w:tcW w:w="0" w:type="auto"/>
          </w:tcPr>
          <w:p w14:paraId="74F8D62B" w14:textId="77777777" w:rsidR="00B34BAC" w:rsidRPr="005025DF" w:rsidRDefault="00B34BAC" w:rsidP="00776D0A">
            <w:pPr>
              <w:pStyle w:val="NoSpacing"/>
              <w:rPr>
                <w:rFonts w:asciiTheme="minorHAnsi" w:hAnsiTheme="minorHAnsi" w:cstheme="minorHAnsi"/>
                <w:sz w:val="18"/>
                <w:szCs w:val="18"/>
              </w:rPr>
            </w:pPr>
            <w:r w:rsidRPr="005025DF">
              <w:rPr>
                <w:rFonts w:asciiTheme="minorHAnsi" w:hAnsiTheme="minorHAnsi" w:cstheme="minorHAnsi"/>
                <w:sz w:val="18"/>
                <w:szCs w:val="18"/>
              </w:rPr>
              <w:t>**</w:t>
            </w:r>
          </w:p>
        </w:tc>
        <w:tc>
          <w:tcPr>
            <w:tcW w:w="0" w:type="auto"/>
          </w:tcPr>
          <w:p w14:paraId="093D30F3" w14:textId="615F2C93" w:rsidR="00B34BAC" w:rsidRPr="005025DF" w:rsidRDefault="005F5080" w:rsidP="003B5D8E">
            <w:pPr>
              <w:pStyle w:val="NoSpacing"/>
              <w:rPr>
                <w:rFonts w:asciiTheme="minorHAnsi" w:hAnsiTheme="minorHAnsi" w:cstheme="minorHAnsi"/>
                <w:sz w:val="20"/>
                <w:szCs w:val="20"/>
              </w:rPr>
            </w:pPr>
            <w:r w:rsidRPr="005F5080">
              <w:rPr>
                <w:rFonts w:asciiTheme="minorHAnsi" w:hAnsiTheme="minorHAnsi" w:cstheme="minorHAnsi"/>
                <w:sz w:val="20"/>
                <w:szCs w:val="20"/>
              </w:rPr>
              <w:t xml:space="preserve">DSHS administers the State of Texas </w:t>
            </w:r>
            <w:proofErr w:type="spellStart"/>
            <w:r w:rsidRPr="005F5080">
              <w:rPr>
                <w:rFonts w:asciiTheme="minorHAnsi" w:hAnsiTheme="minorHAnsi" w:cstheme="minorHAnsi"/>
                <w:sz w:val="20"/>
                <w:szCs w:val="20"/>
              </w:rPr>
              <w:t>Nonentitlement</w:t>
            </w:r>
            <w:proofErr w:type="spellEnd"/>
            <w:r w:rsidRPr="005F5080">
              <w:rPr>
                <w:rFonts w:asciiTheme="minorHAnsi" w:hAnsiTheme="minorHAnsi" w:cstheme="minorHAnsi"/>
                <w:sz w:val="20"/>
                <w:szCs w:val="20"/>
              </w:rPr>
              <w:t xml:space="preserve"> HOPWA formula grant. As the grantee, DSHS may use not more than three percent of each annual grant amount for its administrative costs relating to administering grant amounts and allocating such amounts to Project Sponsors.</w:t>
            </w:r>
            <w:r w:rsidR="00B34BAC" w:rsidRPr="005025DF">
              <w:rPr>
                <w:rFonts w:asciiTheme="minorHAnsi" w:hAnsiTheme="minorHAnsi" w:cstheme="minorHAnsi"/>
                <w:sz w:val="20"/>
                <w:szCs w:val="20"/>
              </w:rPr>
              <w:t xml:space="preserve"> DSHS shares grantee administrative costs with AAs. The sum of DSHS and AA administrative costs cannot exceed </w:t>
            </w:r>
            <w:r>
              <w:rPr>
                <w:rFonts w:asciiTheme="minorHAnsi" w:hAnsiTheme="minorHAnsi" w:cstheme="minorHAnsi"/>
                <w:sz w:val="20"/>
                <w:szCs w:val="20"/>
              </w:rPr>
              <w:t>three</w:t>
            </w:r>
            <w:r w:rsidR="00B34BAC" w:rsidRPr="005025DF">
              <w:rPr>
                <w:rFonts w:asciiTheme="minorHAnsi" w:hAnsiTheme="minorHAnsi" w:cstheme="minorHAnsi"/>
                <w:sz w:val="20"/>
                <w:szCs w:val="20"/>
              </w:rPr>
              <w:t xml:space="preserve"> percent of each annual grant amount. </w:t>
            </w:r>
            <w:r w:rsidR="00443148" w:rsidRPr="00443148">
              <w:rPr>
                <w:rFonts w:asciiTheme="minorHAnsi" w:hAnsiTheme="minorHAnsi" w:cstheme="minorHAnsi"/>
                <w:sz w:val="20"/>
                <w:szCs w:val="20"/>
              </w:rPr>
              <w:t>Of the total allocation for each AA in Table A, the AA may use not more than the amount specified under “AA Admin Cost Cap” for its administrative costs</w:t>
            </w:r>
            <w:r w:rsidR="00B34BAC" w:rsidRPr="005025DF">
              <w:rPr>
                <w:rFonts w:asciiTheme="minorHAnsi" w:hAnsiTheme="minorHAnsi" w:cstheme="minorHAnsi"/>
                <w:sz w:val="20"/>
                <w:szCs w:val="20"/>
              </w:rPr>
              <w:t xml:space="preserve">. </w:t>
            </w:r>
            <w:r w:rsidR="00443148" w:rsidRPr="00443148">
              <w:rPr>
                <w:rFonts w:asciiTheme="minorHAnsi" w:hAnsiTheme="minorHAnsi" w:cstheme="minorHAnsi"/>
                <w:sz w:val="20"/>
                <w:szCs w:val="20"/>
              </w:rPr>
              <w:t>An AA will not receive separate or additional funding for Grantee Administration. If an AA allocates funds for AA administrative costs, it must inversely decrease its total allocation to its Project Sponsors</w:t>
            </w:r>
            <w:r w:rsidR="00B34BAC" w:rsidRPr="005025DF">
              <w:rPr>
                <w:rFonts w:asciiTheme="minorHAnsi" w:hAnsiTheme="minorHAnsi" w:cstheme="minorHAnsi"/>
                <w:sz w:val="20"/>
                <w:szCs w:val="20"/>
              </w:rPr>
              <w:t xml:space="preserve">. </w:t>
            </w:r>
            <w:r w:rsidR="00443148" w:rsidRPr="00443148">
              <w:rPr>
                <w:rFonts w:asciiTheme="minorHAnsi" w:hAnsiTheme="minorHAnsi" w:cstheme="minorHAnsi"/>
                <w:sz w:val="20"/>
                <w:szCs w:val="20"/>
              </w:rPr>
              <w:t>Administrative costs include general costs for managing, planning, overseeing, coordinating, evaluating, and reporting eligible HOPWA activities</w:t>
            </w:r>
            <w:r w:rsidR="00B34BAC" w:rsidRPr="005025DF">
              <w:rPr>
                <w:rFonts w:asciiTheme="minorHAnsi" w:hAnsiTheme="minorHAnsi" w:cstheme="minorHAnsi"/>
                <w:sz w:val="20"/>
                <w:szCs w:val="20"/>
              </w:rPr>
              <w:t xml:space="preserve">. </w:t>
            </w:r>
            <w:r w:rsidR="000F335D">
              <w:rPr>
                <w:rFonts w:asciiTheme="minorHAnsi" w:hAnsiTheme="minorHAnsi" w:cstheme="minorHAnsi"/>
                <w:sz w:val="20"/>
                <w:szCs w:val="20"/>
              </w:rPr>
              <w:t>The AA’s</w:t>
            </w:r>
            <w:r w:rsidR="00B34BAC" w:rsidRPr="005025DF">
              <w:rPr>
                <w:rFonts w:asciiTheme="minorHAnsi" w:hAnsiTheme="minorHAnsi" w:cstheme="minorHAnsi"/>
                <w:sz w:val="20"/>
                <w:szCs w:val="20"/>
              </w:rPr>
              <w:t xml:space="preserve"> use of HOPWA funds for such purposes is optional. AAs may also leverage State Administration funds for AA HOPWA administrative costs.</w:t>
            </w:r>
          </w:p>
        </w:tc>
      </w:tr>
      <w:tr w:rsidR="00B34BAC" w:rsidRPr="005025DF" w14:paraId="5F6B7DE6" w14:textId="77777777" w:rsidTr="00776D0A">
        <w:tc>
          <w:tcPr>
            <w:tcW w:w="0" w:type="auto"/>
          </w:tcPr>
          <w:p w14:paraId="06C0D4A6" w14:textId="77777777" w:rsidR="00B34BAC" w:rsidRPr="005025DF" w:rsidRDefault="00B34BAC" w:rsidP="00776D0A">
            <w:pPr>
              <w:pStyle w:val="NoSpacing"/>
              <w:rPr>
                <w:rFonts w:asciiTheme="minorHAnsi" w:hAnsiTheme="minorHAnsi" w:cstheme="minorHAnsi"/>
                <w:sz w:val="18"/>
                <w:szCs w:val="18"/>
              </w:rPr>
            </w:pPr>
            <w:r w:rsidRPr="005025DF">
              <w:rPr>
                <w:rFonts w:asciiTheme="minorHAnsi" w:hAnsiTheme="minorHAnsi" w:cstheme="minorHAnsi"/>
                <w:sz w:val="18"/>
                <w:szCs w:val="18"/>
              </w:rPr>
              <w:t>***</w:t>
            </w:r>
          </w:p>
        </w:tc>
        <w:tc>
          <w:tcPr>
            <w:tcW w:w="0" w:type="auto"/>
          </w:tcPr>
          <w:p w14:paraId="2EAA898C" w14:textId="2C1DF6AC" w:rsidR="00B34BAC" w:rsidRPr="005025DF" w:rsidRDefault="005A1FBC" w:rsidP="003B5D8E">
            <w:pPr>
              <w:pStyle w:val="NoSpacing"/>
              <w:rPr>
                <w:rFonts w:asciiTheme="minorHAnsi" w:hAnsiTheme="minorHAnsi" w:cstheme="minorHAnsi"/>
                <w:sz w:val="20"/>
                <w:szCs w:val="20"/>
              </w:rPr>
            </w:pPr>
            <w:r>
              <w:rPr>
                <w:rFonts w:asciiTheme="minorHAnsi" w:hAnsiTheme="minorHAnsi" w:cstheme="minorHAnsi"/>
                <w:sz w:val="20"/>
                <w:szCs w:val="20"/>
              </w:rPr>
              <w:t>DSHS determines e</w:t>
            </w:r>
            <w:r w:rsidR="00B34BAC" w:rsidRPr="005025DF">
              <w:rPr>
                <w:rFonts w:asciiTheme="minorHAnsi" w:hAnsiTheme="minorHAnsi" w:cstheme="minorHAnsi"/>
                <w:sz w:val="20"/>
                <w:szCs w:val="20"/>
              </w:rPr>
              <w:t xml:space="preserve">ach HSDA allocation via </w:t>
            </w:r>
            <w:r>
              <w:rPr>
                <w:rFonts w:asciiTheme="minorHAnsi" w:hAnsiTheme="minorHAnsi" w:cstheme="minorHAnsi"/>
                <w:sz w:val="20"/>
                <w:szCs w:val="20"/>
              </w:rPr>
              <w:t xml:space="preserve">a </w:t>
            </w:r>
            <w:r w:rsidR="00B34BAC" w:rsidRPr="005025DF">
              <w:rPr>
                <w:rFonts w:asciiTheme="minorHAnsi" w:hAnsiTheme="minorHAnsi" w:cstheme="minorHAnsi"/>
                <w:sz w:val="20"/>
                <w:szCs w:val="20"/>
              </w:rPr>
              <w:t xml:space="preserve">formula. The total AA allocation is the sum of the formula allocations to their HSDAs. </w:t>
            </w:r>
            <w:r w:rsidRPr="005A1FBC">
              <w:rPr>
                <w:rFonts w:asciiTheme="minorHAnsi" w:hAnsiTheme="minorHAnsi" w:cstheme="minorHAnsi"/>
                <w:sz w:val="20"/>
                <w:szCs w:val="20"/>
              </w:rPr>
              <w:t xml:space="preserve">DSHS does not </w:t>
            </w:r>
            <w:r w:rsidR="00B34BAC" w:rsidRPr="005A1FBC">
              <w:rPr>
                <w:rFonts w:asciiTheme="minorHAnsi" w:hAnsiTheme="minorHAnsi" w:cstheme="minorHAnsi"/>
                <w:sz w:val="20"/>
                <w:szCs w:val="20"/>
              </w:rPr>
              <w:t>require</w:t>
            </w:r>
            <w:r w:rsidRPr="005A1FBC">
              <w:rPr>
                <w:rFonts w:asciiTheme="minorHAnsi" w:hAnsiTheme="minorHAnsi" w:cstheme="minorHAnsi"/>
                <w:sz w:val="20"/>
                <w:szCs w:val="20"/>
              </w:rPr>
              <w:t xml:space="preserve"> AAs</w:t>
            </w:r>
            <w:r w:rsidR="00B34BAC" w:rsidRPr="005A1FBC">
              <w:rPr>
                <w:rFonts w:asciiTheme="minorHAnsi" w:hAnsiTheme="minorHAnsi" w:cstheme="minorHAnsi"/>
                <w:sz w:val="20"/>
                <w:szCs w:val="20"/>
              </w:rPr>
              <w:t xml:space="preserve"> to allocate HOPWA funding to their HSDAs or Project Sponsors (subcontractors) based on the allocations in the table above.</w:t>
            </w:r>
            <w:r w:rsidR="00B34BAC" w:rsidRPr="005025DF">
              <w:rPr>
                <w:rFonts w:asciiTheme="minorHAnsi" w:hAnsiTheme="minorHAnsi" w:cstheme="minorHAnsi"/>
                <w:sz w:val="20"/>
                <w:szCs w:val="20"/>
              </w:rPr>
              <w:t xml:space="preserve"> AAs may base their allocations on </w:t>
            </w:r>
            <w:r>
              <w:rPr>
                <w:rFonts w:asciiTheme="minorHAnsi" w:hAnsiTheme="minorHAnsi" w:cstheme="minorHAnsi"/>
                <w:sz w:val="20"/>
                <w:szCs w:val="20"/>
              </w:rPr>
              <w:t>various</w:t>
            </w:r>
            <w:r w:rsidR="00B34BAC" w:rsidRPr="005025DF">
              <w:rPr>
                <w:rFonts w:asciiTheme="minorHAnsi" w:hAnsiTheme="minorHAnsi" w:cstheme="minorHAnsi"/>
                <w:sz w:val="20"/>
                <w:szCs w:val="20"/>
              </w:rPr>
              <w:t xml:space="preserve"> </w:t>
            </w:r>
            <w:r>
              <w:rPr>
                <w:rFonts w:asciiTheme="minorHAnsi" w:hAnsiTheme="minorHAnsi" w:cstheme="minorHAnsi"/>
                <w:sz w:val="20"/>
                <w:szCs w:val="20"/>
              </w:rPr>
              <w:t>considerations,</w:t>
            </w:r>
            <w:r w:rsidR="00B34BAC" w:rsidRPr="005025DF">
              <w:rPr>
                <w:rFonts w:asciiTheme="minorHAnsi" w:hAnsiTheme="minorHAnsi" w:cstheme="minorHAnsi"/>
                <w:sz w:val="20"/>
                <w:szCs w:val="20"/>
              </w:rPr>
              <w:t xml:space="preserve"> including local unmet need</w:t>
            </w:r>
            <w:r>
              <w:rPr>
                <w:rFonts w:asciiTheme="minorHAnsi" w:hAnsiTheme="minorHAnsi" w:cstheme="minorHAnsi"/>
                <w:sz w:val="20"/>
                <w:szCs w:val="20"/>
              </w:rPr>
              <w:t>s</w:t>
            </w:r>
            <w:r w:rsidR="00B34BAC" w:rsidRPr="005025DF">
              <w:rPr>
                <w:rFonts w:asciiTheme="minorHAnsi" w:hAnsiTheme="minorHAnsi" w:cstheme="minorHAnsi"/>
                <w:sz w:val="20"/>
                <w:szCs w:val="20"/>
              </w:rPr>
              <w:t xml:space="preserve">, housing costs, prior number of households served, average expenditures per household, changes in </w:t>
            </w:r>
            <w:r>
              <w:rPr>
                <w:rFonts w:asciiTheme="minorHAnsi" w:hAnsiTheme="minorHAnsi" w:cstheme="minorHAnsi"/>
                <w:sz w:val="20"/>
                <w:szCs w:val="20"/>
              </w:rPr>
              <w:t xml:space="preserve">the </w:t>
            </w:r>
            <w:r w:rsidR="00B34BAC" w:rsidRPr="005025DF">
              <w:rPr>
                <w:rFonts w:asciiTheme="minorHAnsi" w:hAnsiTheme="minorHAnsi" w:cstheme="minorHAnsi"/>
                <w:sz w:val="20"/>
                <w:szCs w:val="20"/>
              </w:rPr>
              <w:t>population of persons living with HIV who liv</w:t>
            </w:r>
            <w:r>
              <w:rPr>
                <w:rFonts w:asciiTheme="minorHAnsi" w:hAnsiTheme="minorHAnsi" w:cstheme="minorHAnsi"/>
                <w:sz w:val="20"/>
                <w:szCs w:val="20"/>
              </w:rPr>
              <w:t>e</w:t>
            </w:r>
            <w:r w:rsidR="00B34BAC" w:rsidRPr="005025DF">
              <w:rPr>
                <w:rFonts w:asciiTheme="minorHAnsi" w:hAnsiTheme="minorHAnsi" w:cstheme="minorHAnsi"/>
                <w:sz w:val="20"/>
                <w:szCs w:val="20"/>
              </w:rPr>
              <w:t xml:space="preserve"> in poverty, historical data, etc. During the program year, AAs may reallocate funds within and between HSDAs throughout their planning region as needed. For planning purposes, the column “HSDA Formula Allocations if Proportionally Adjusted to Match Prior Year Share of AA Total Allocation” provides a set of comparative HSDA allocations in which the AA’s prior year allocations to each HSDA proportionally </w:t>
            </w:r>
            <w:r>
              <w:rPr>
                <w:rFonts w:asciiTheme="minorHAnsi" w:hAnsiTheme="minorHAnsi" w:cstheme="minorHAnsi"/>
                <w:sz w:val="20"/>
                <w:szCs w:val="20"/>
              </w:rPr>
              <w:t>adjust</w:t>
            </w:r>
            <w:r w:rsidR="00B34BAC" w:rsidRPr="005025DF">
              <w:rPr>
                <w:rFonts w:asciiTheme="minorHAnsi" w:hAnsiTheme="minorHAnsi" w:cstheme="minorHAnsi"/>
                <w:sz w:val="20"/>
                <w:szCs w:val="20"/>
              </w:rPr>
              <w:t xml:space="preserve"> to match the new AA total allocation.</w:t>
            </w:r>
          </w:p>
        </w:tc>
      </w:tr>
    </w:tbl>
    <w:p w14:paraId="1928352B" w14:textId="77777777" w:rsidR="00B34BAC" w:rsidRPr="005025DF" w:rsidRDefault="00B34BAC" w:rsidP="00B34BAC">
      <w:pPr>
        <w:pStyle w:val="NoSpacing"/>
        <w:rPr>
          <w:rFonts w:asciiTheme="minorHAnsi" w:hAnsiTheme="minorHAnsi" w:cstheme="minorHAnsi"/>
          <w:bCs/>
          <w:color w:val="CC0000"/>
          <w:sz w:val="4"/>
          <w:szCs w:val="4"/>
        </w:rPr>
      </w:pPr>
    </w:p>
    <w:p w14:paraId="39C9C9AE" w14:textId="2BC75582" w:rsidR="000F3818" w:rsidRPr="005025DF" w:rsidRDefault="000F3818" w:rsidP="000F3818">
      <w:pPr>
        <w:rPr>
          <w:rFonts w:asciiTheme="minorHAnsi" w:hAnsiTheme="minorHAnsi" w:cstheme="minorHAnsi"/>
          <w:sz w:val="4"/>
          <w:szCs w:val="4"/>
        </w:rPr>
        <w:sectPr w:rsidR="000F3818" w:rsidRPr="005025DF" w:rsidSect="00A24555">
          <w:footerReference w:type="default" r:id="rId13"/>
          <w:endnotePr>
            <w:numFmt w:val="decimal"/>
          </w:endnotePr>
          <w:pgSz w:w="20636" w:h="14570" w:orient="landscape" w:code="12"/>
          <w:pgMar w:top="720" w:right="720" w:bottom="720" w:left="720" w:header="0" w:footer="504"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noEndnote/>
          <w:docGrid w:linePitch="326"/>
        </w:sectPr>
      </w:pPr>
    </w:p>
    <w:p w14:paraId="707FBAF4" w14:textId="274F326A" w:rsidR="00244D1A" w:rsidRPr="005025DF" w:rsidRDefault="00244D1A" w:rsidP="0045723F">
      <w:pPr>
        <w:pStyle w:val="Title"/>
        <w:spacing w:line="223" w:lineRule="auto"/>
        <w:jc w:val="left"/>
        <w:rPr>
          <w:rFonts w:asciiTheme="minorHAnsi" w:hAnsiTheme="minorHAnsi" w:cstheme="minorHAnsi"/>
          <w:sz w:val="2"/>
          <w:szCs w:val="24"/>
        </w:rPr>
      </w:pPr>
    </w:p>
    <w:p w14:paraId="5986DAEF" w14:textId="270198F9" w:rsidR="00F7596A" w:rsidRPr="005025DF" w:rsidRDefault="00FE1CEA" w:rsidP="0045723F">
      <w:pPr>
        <w:pStyle w:val="Heading6"/>
        <w:spacing w:line="223" w:lineRule="auto"/>
        <w:rPr>
          <w:rFonts w:asciiTheme="minorHAnsi" w:hAnsiTheme="minorHAnsi" w:cstheme="minorHAnsi"/>
          <w:sz w:val="24"/>
          <w:szCs w:val="24"/>
        </w:rPr>
      </w:pPr>
      <w:r w:rsidRPr="005025DF">
        <w:rPr>
          <w:rFonts w:asciiTheme="minorHAnsi" w:hAnsiTheme="minorHAnsi" w:cstheme="minorHAnsi"/>
          <w:noProof/>
        </w:rPr>
        <w:drawing>
          <wp:inline distT="0" distB="0" distL="0" distR="0" wp14:anchorId="636519C8" wp14:editId="389AEBEB">
            <wp:extent cx="3457575" cy="666750"/>
            <wp:effectExtent l="0" t="0" r="9525" b="0"/>
            <wp:docPr id="4" name="Picture 4" descr="https://www.dshs.texas.gov/images/HHSDS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shs.texas.gov/images/HHSDSH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666750"/>
                    </a:xfrm>
                    <a:prstGeom prst="rect">
                      <a:avLst/>
                    </a:prstGeom>
                    <a:noFill/>
                    <a:ln>
                      <a:noFill/>
                    </a:ln>
                  </pic:spPr>
                </pic:pic>
              </a:graphicData>
            </a:graphic>
          </wp:inline>
        </w:drawing>
      </w:r>
    </w:p>
    <w:tbl>
      <w:tblPr>
        <w:tblW w:w="0" w:type="auto"/>
        <w:tblLayout w:type="fixed"/>
        <w:tblLook w:val="04A0" w:firstRow="1" w:lastRow="0" w:firstColumn="1" w:lastColumn="0" w:noHBand="0" w:noVBand="1"/>
      </w:tblPr>
      <w:tblGrid>
        <w:gridCol w:w="5400"/>
        <w:gridCol w:w="5400"/>
      </w:tblGrid>
      <w:tr w:rsidR="007B76C1" w:rsidRPr="005025DF" w14:paraId="37FC93BD" w14:textId="77777777" w:rsidTr="00404BCF">
        <w:trPr>
          <w:trHeight w:val="20"/>
        </w:trPr>
        <w:tc>
          <w:tcPr>
            <w:tcW w:w="10800" w:type="dxa"/>
            <w:gridSpan w:val="2"/>
            <w:shd w:val="clear" w:color="auto" w:fill="auto"/>
          </w:tcPr>
          <w:p w14:paraId="2589F158"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2CA7D2E3" w14:textId="77777777" w:rsidTr="00404BCF">
        <w:trPr>
          <w:trHeight w:val="20"/>
        </w:trPr>
        <w:tc>
          <w:tcPr>
            <w:tcW w:w="10800" w:type="dxa"/>
            <w:gridSpan w:val="2"/>
            <w:shd w:val="clear" w:color="auto" w:fill="auto"/>
          </w:tcPr>
          <w:p w14:paraId="6FBC7A2C"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0FD63891" w14:textId="77777777" w:rsidTr="00404BCF">
        <w:trPr>
          <w:trHeight w:val="20"/>
        </w:trPr>
        <w:tc>
          <w:tcPr>
            <w:tcW w:w="10800" w:type="dxa"/>
            <w:gridSpan w:val="2"/>
            <w:shd w:val="clear" w:color="auto" w:fill="auto"/>
          </w:tcPr>
          <w:p w14:paraId="3D520D55"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753E2C20" w14:textId="77777777" w:rsidTr="00404BCF">
        <w:trPr>
          <w:trHeight w:val="20"/>
        </w:trPr>
        <w:tc>
          <w:tcPr>
            <w:tcW w:w="10800" w:type="dxa"/>
            <w:gridSpan w:val="2"/>
            <w:shd w:val="clear" w:color="auto" w:fill="auto"/>
          </w:tcPr>
          <w:p w14:paraId="2844DF7B"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5B3A76F8" w14:textId="77777777" w:rsidTr="00404BCF">
        <w:trPr>
          <w:trHeight w:val="20"/>
        </w:trPr>
        <w:tc>
          <w:tcPr>
            <w:tcW w:w="10800" w:type="dxa"/>
            <w:gridSpan w:val="2"/>
            <w:shd w:val="clear" w:color="auto" w:fill="auto"/>
          </w:tcPr>
          <w:p w14:paraId="6D2FBB89"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415BAB40" w14:textId="77777777" w:rsidTr="00404BCF">
        <w:trPr>
          <w:trHeight w:val="20"/>
        </w:trPr>
        <w:tc>
          <w:tcPr>
            <w:tcW w:w="10800" w:type="dxa"/>
            <w:gridSpan w:val="2"/>
            <w:shd w:val="clear" w:color="auto" w:fill="auto"/>
          </w:tcPr>
          <w:p w14:paraId="6CF30034"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57DFAEED" w14:textId="77777777" w:rsidTr="00404BCF">
        <w:trPr>
          <w:trHeight w:val="20"/>
        </w:trPr>
        <w:tc>
          <w:tcPr>
            <w:tcW w:w="10800" w:type="dxa"/>
            <w:gridSpan w:val="2"/>
            <w:shd w:val="clear" w:color="auto" w:fill="auto"/>
          </w:tcPr>
          <w:p w14:paraId="74C58080"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1F94999E" w14:textId="77777777" w:rsidTr="00404BCF">
        <w:trPr>
          <w:trHeight w:val="20"/>
        </w:trPr>
        <w:tc>
          <w:tcPr>
            <w:tcW w:w="10800" w:type="dxa"/>
            <w:gridSpan w:val="2"/>
            <w:shd w:val="clear" w:color="auto" w:fill="auto"/>
          </w:tcPr>
          <w:p w14:paraId="3B46A0D3"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0837822B" w14:textId="77777777" w:rsidTr="00404BCF">
        <w:trPr>
          <w:trHeight w:val="20"/>
        </w:trPr>
        <w:tc>
          <w:tcPr>
            <w:tcW w:w="10800" w:type="dxa"/>
            <w:gridSpan w:val="2"/>
            <w:shd w:val="clear" w:color="auto" w:fill="auto"/>
          </w:tcPr>
          <w:p w14:paraId="22D60982"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7B76C1" w:rsidRPr="005025DF" w14:paraId="342C1E1A" w14:textId="77777777" w:rsidTr="00404BCF">
        <w:trPr>
          <w:trHeight w:val="20"/>
        </w:trPr>
        <w:tc>
          <w:tcPr>
            <w:tcW w:w="10800" w:type="dxa"/>
            <w:gridSpan w:val="2"/>
            <w:shd w:val="clear" w:color="auto" w:fill="auto"/>
          </w:tcPr>
          <w:p w14:paraId="5489591A" w14:textId="77777777" w:rsidR="007B76C1" w:rsidRPr="005025DF" w:rsidRDefault="007B76C1" w:rsidP="003B5D8E">
            <w:pPr>
              <w:pStyle w:val="Heading6"/>
              <w:spacing w:before="0" w:after="0"/>
              <w:jc w:val="center"/>
              <w:rPr>
                <w:rFonts w:asciiTheme="minorHAnsi" w:hAnsiTheme="minorHAnsi" w:cstheme="minorHAnsi"/>
                <w:b w:val="0"/>
                <w:bCs w:val="0"/>
                <w:sz w:val="20"/>
                <w:szCs w:val="20"/>
              </w:rPr>
            </w:pPr>
          </w:p>
        </w:tc>
      </w:tr>
      <w:tr w:rsidR="00C53AB4" w:rsidRPr="005025DF" w14:paraId="54E98EDE" w14:textId="77777777" w:rsidTr="00404BCF">
        <w:trPr>
          <w:trHeight w:val="20"/>
        </w:trPr>
        <w:tc>
          <w:tcPr>
            <w:tcW w:w="10800" w:type="dxa"/>
            <w:gridSpan w:val="2"/>
            <w:shd w:val="clear" w:color="auto" w:fill="auto"/>
          </w:tcPr>
          <w:p w14:paraId="1B8B9541" w14:textId="77777777" w:rsidR="00C53AB4" w:rsidRPr="005025DF" w:rsidRDefault="00C53AB4" w:rsidP="003B5D8E">
            <w:pPr>
              <w:pStyle w:val="Heading6"/>
              <w:spacing w:before="0" w:after="0"/>
              <w:jc w:val="center"/>
              <w:rPr>
                <w:rFonts w:asciiTheme="minorHAnsi" w:hAnsiTheme="minorHAnsi" w:cstheme="minorHAnsi"/>
                <w:bCs w:val="0"/>
                <w:sz w:val="36"/>
                <w:szCs w:val="24"/>
              </w:rPr>
            </w:pPr>
            <w:r w:rsidRPr="005025DF">
              <w:rPr>
                <w:rFonts w:asciiTheme="minorHAnsi" w:hAnsiTheme="minorHAnsi" w:cstheme="minorHAnsi"/>
                <w:bCs w:val="0"/>
                <w:sz w:val="36"/>
                <w:szCs w:val="24"/>
              </w:rPr>
              <w:t>Housing Opportunities for Persons with AIDS (HOPWA)</w:t>
            </w:r>
          </w:p>
        </w:tc>
      </w:tr>
      <w:tr w:rsidR="00C53AB4" w:rsidRPr="005025DF" w14:paraId="5E6872A2" w14:textId="77777777" w:rsidTr="00404BCF">
        <w:trPr>
          <w:trHeight w:val="20"/>
        </w:trPr>
        <w:tc>
          <w:tcPr>
            <w:tcW w:w="10800" w:type="dxa"/>
            <w:gridSpan w:val="2"/>
            <w:shd w:val="clear" w:color="auto" w:fill="auto"/>
          </w:tcPr>
          <w:p w14:paraId="1F1AB397" w14:textId="2077A9DA" w:rsidR="00C53AB4" w:rsidRPr="005025DF" w:rsidRDefault="00AF7299" w:rsidP="003B5D8E">
            <w:pPr>
              <w:pStyle w:val="Heading6"/>
              <w:spacing w:before="0" w:after="0"/>
              <w:jc w:val="center"/>
              <w:rPr>
                <w:rFonts w:asciiTheme="minorHAnsi" w:hAnsiTheme="minorHAnsi" w:cstheme="minorHAnsi"/>
                <w:bCs w:val="0"/>
                <w:sz w:val="28"/>
                <w:szCs w:val="24"/>
              </w:rPr>
            </w:pPr>
            <w:r w:rsidRPr="005025DF">
              <w:rPr>
                <w:rFonts w:asciiTheme="minorHAnsi" w:hAnsiTheme="minorHAnsi" w:cstheme="minorHAnsi"/>
                <w:bCs w:val="0"/>
                <w:sz w:val="28"/>
                <w:szCs w:val="24"/>
              </w:rPr>
              <w:t>202</w:t>
            </w:r>
            <w:r w:rsidR="003819EB">
              <w:rPr>
                <w:rFonts w:asciiTheme="minorHAnsi" w:hAnsiTheme="minorHAnsi" w:cstheme="minorHAnsi"/>
                <w:bCs w:val="0"/>
                <w:sz w:val="28"/>
                <w:szCs w:val="24"/>
              </w:rPr>
              <w:t>5</w:t>
            </w:r>
            <w:r w:rsidRPr="005025DF">
              <w:rPr>
                <w:rFonts w:asciiTheme="minorHAnsi" w:hAnsiTheme="minorHAnsi" w:cstheme="minorHAnsi"/>
                <w:bCs w:val="0"/>
                <w:sz w:val="28"/>
                <w:szCs w:val="24"/>
              </w:rPr>
              <w:t xml:space="preserve"> </w:t>
            </w:r>
            <w:r w:rsidR="002A0CCC" w:rsidRPr="005025DF">
              <w:rPr>
                <w:rFonts w:asciiTheme="minorHAnsi" w:hAnsiTheme="minorHAnsi" w:cstheme="minorHAnsi"/>
                <w:bCs w:val="0"/>
                <w:sz w:val="28"/>
                <w:szCs w:val="24"/>
              </w:rPr>
              <w:t xml:space="preserve">Contract </w:t>
            </w:r>
            <w:r w:rsidR="00BD1578">
              <w:rPr>
                <w:rFonts w:asciiTheme="minorHAnsi" w:hAnsiTheme="minorHAnsi" w:cstheme="minorHAnsi"/>
                <w:bCs w:val="0"/>
                <w:sz w:val="28"/>
                <w:szCs w:val="24"/>
              </w:rPr>
              <w:t>Amendment</w:t>
            </w:r>
          </w:p>
        </w:tc>
      </w:tr>
      <w:tr w:rsidR="00C53AB4" w:rsidRPr="005025DF" w14:paraId="4627A79C" w14:textId="77777777" w:rsidTr="00404BCF">
        <w:trPr>
          <w:trHeight w:val="20"/>
        </w:trPr>
        <w:tc>
          <w:tcPr>
            <w:tcW w:w="10800" w:type="dxa"/>
            <w:gridSpan w:val="2"/>
            <w:shd w:val="clear" w:color="auto" w:fill="auto"/>
          </w:tcPr>
          <w:p w14:paraId="68029554" w14:textId="1A3B7977" w:rsidR="00C53AB4" w:rsidRPr="005025DF" w:rsidRDefault="00AF7299" w:rsidP="003B5D8E">
            <w:pPr>
              <w:pStyle w:val="Heading6"/>
              <w:spacing w:before="0" w:after="0"/>
              <w:jc w:val="center"/>
              <w:rPr>
                <w:rFonts w:asciiTheme="minorHAnsi" w:hAnsiTheme="minorHAnsi" w:cstheme="minorHAnsi"/>
                <w:bCs w:val="0"/>
                <w:sz w:val="20"/>
                <w:szCs w:val="24"/>
              </w:rPr>
            </w:pPr>
            <w:r w:rsidRPr="005025DF">
              <w:rPr>
                <w:rFonts w:asciiTheme="minorHAnsi" w:hAnsiTheme="minorHAnsi" w:cstheme="minorHAnsi"/>
                <w:szCs w:val="20"/>
              </w:rPr>
              <w:t>(09/01/2</w:t>
            </w:r>
            <w:r w:rsidR="003819EB">
              <w:rPr>
                <w:rFonts w:asciiTheme="minorHAnsi" w:hAnsiTheme="minorHAnsi" w:cstheme="minorHAnsi"/>
                <w:szCs w:val="20"/>
              </w:rPr>
              <w:t>5</w:t>
            </w:r>
            <w:r w:rsidRPr="005025DF">
              <w:rPr>
                <w:rFonts w:asciiTheme="minorHAnsi" w:hAnsiTheme="minorHAnsi" w:cstheme="minorHAnsi"/>
                <w:szCs w:val="20"/>
              </w:rPr>
              <w:t xml:space="preserve"> – 08/31/2</w:t>
            </w:r>
            <w:r w:rsidR="003819EB">
              <w:rPr>
                <w:rFonts w:asciiTheme="minorHAnsi" w:hAnsiTheme="minorHAnsi" w:cstheme="minorHAnsi"/>
                <w:szCs w:val="20"/>
              </w:rPr>
              <w:t>6</w:t>
            </w:r>
            <w:r w:rsidRPr="005025DF">
              <w:rPr>
                <w:rFonts w:asciiTheme="minorHAnsi" w:hAnsiTheme="minorHAnsi" w:cstheme="minorHAnsi"/>
                <w:szCs w:val="20"/>
              </w:rPr>
              <w:t>)</w:t>
            </w:r>
          </w:p>
        </w:tc>
      </w:tr>
      <w:tr w:rsidR="00C53AB4" w:rsidRPr="005025DF" w14:paraId="4ACBB5DA" w14:textId="77777777" w:rsidTr="00404BCF">
        <w:trPr>
          <w:trHeight w:val="20"/>
        </w:trPr>
        <w:tc>
          <w:tcPr>
            <w:tcW w:w="10800" w:type="dxa"/>
            <w:gridSpan w:val="2"/>
            <w:shd w:val="clear" w:color="auto" w:fill="auto"/>
          </w:tcPr>
          <w:p w14:paraId="7A55DB51" w14:textId="77777777" w:rsidR="00C53AB4" w:rsidRPr="005025DF" w:rsidRDefault="00C53AB4" w:rsidP="003B5D8E">
            <w:pPr>
              <w:pStyle w:val="Heading6"/>
              <w:spacing w:before="0" w:after="0"/>
              <w:jc w:val="center"/>
              <w:rPr>
                <w:rFonts w:asciiTheme="minorHAnsi" w:hAnsiTheme="minorHAnsi" w:cstheme="minorHAnsi"/>
                <w:b w:val="0"/>
                <w:bCs w:val="0"/>
                <w:sz w:val="20"/>
                <w:szCs w:val="24"/>
              </w:rPr>
            </w:pPr>
          </w:p>
        </w:tc>
      </w:tr>
      <w:tr w:rsidR="00C53AB4" w:rsidRPr="005025DF" w14:paraId="20C6CD3F" w14:textId="77777777" w:rsidTr="00404BCF">
        <w:trPr>
          <w:trHeight w:val="20"/>
        </w:trPr>
        <w:tc>
          <w:tcPr>
            <w:tcW w:w="5400" w:type="dxa"/>
            <w:shd w:val="clear" w:color="auto" w:fill="auto"/>
          </w:tcPr>
          <w:p w14:paraId="040C36C1" w14:textId="77777777" w:rsidR="00C53AB4" w:rsidRPr="00D27505" w:rsidRDefault="00C53AB4" w:rsidP="003B5D8E">
            <w:pPr>
              <w:jc w:val="right"/>
              <w:rPr>
                <w:rFonts w:asciiTheme="minorHAnsi" w:hAnsiTheme="minorHAnsi" w:cstheme="minorHAnsi"/>
                <w:bCs/>
                <w:i/>
                <w:iCs/>
                <w:color w:val="000000"/>
                <w:sz w:val="20"/>
              </w:rPr>
            </w:pPr>
            <w:r w:rsidRPr="00D27505">
              <w:rPr>
                <w:rFonts w:asciiTheme="minorHAnsi" w:hAnsiTheme="minorHAnsi" w:cstheme="minorHAnsi"/>
                <w:bCs/>
                <w:i/>
                <w:iCs/>
                <w:color w:val="000000"/>
                <w:sz w:val="20"/>
              </w:rPr>
              <w:t>Issue Date</w:t>
            </w:r>
            <w:r w:rsidR="00255788" w:rsidRPr="00D27505">
              <w:rPr>
                <w:rFonts w:asciiTheme="minorHAnsi" w:hAnsiTheme="minorHAnsi" w:cstheme="minorHAnsi"/>
                <w:bCs/>
                <w:i/>
                <w:iCs/>
                <w:color w:val="000000"/>
                <w:sz w:val="20"/>
              </w:rPr>
              <w:t>:</w:t>
            </w:r>
          </w:p>
        </w:tc>
        <w:tc>
          <w:tcPr>
            <w:tcW w:w="5400" w:type="dxa"/>
            <w:shd w:val="clear" w:color="auto" w:fill="auto"/>
          </w:tcPr>
          <w:p w14:paraId="639D3352" w14:textId="7A1EB310" w:rsidR="00C53AB4" w:rsidRPr="00D27505" w:rsidRDefault="00D27505" w:rsidP="003B5D8E">
            <w:pPr>
              <w:rPr>
                <w:rFonts w:asciiTheme="minorHAnsi" w:hAnsiTheme="minorHAnsi" w:cstheme="minorHAnsi"/>
                <w:bCs/>
                <w:i/>
                <w:iCs/>
                <w:color w:val="000000"/>
                <w:sz w:val="20"/>
              </w:rPr>
            </w:pPr>
            <w:r w:rsidRPr="00D27505">
              <w:rPr>
                <w:rFonts w:asciiTheme="minorHAnsi" w:hAnsiTheme="minorHAnsi" w:cstheme="minorHAnsi"/>
                <w:bCs/>
                <w:i/>
                <w:iCs/>
                <w:color w:val="000000"/>
                <w:sz w:val="20"/>
              </w:rPr>
              <w:t>0</w:t>
            </w:r>
            <w:r w:rsidR="000B7FFC">
              <w:rPr>
                <w:rFonts w:asciiTheme="minorHAnsi" w:hAnsiTheme="minorHAnsi" w:cstheme="minorHAnsi"/>
                <w:bCs/>
                <w:i/>
                <w:iCs/>
                <w:color w:val="000000"/>
                <w:sz w:val="20"/>
              </w:rPr>
              <w:t>6</w:t>
            </w:r>
            <w:r w:rsidRPr="00D27505">
              <w:rPr>
                <w:rFonts w:asciiTheme="minorHAnsi" w:hAnsiTheme="minorHAnsi" w:cstheme="minorHAnsi"/>
                <w:bCs/>
                <w:i/>
                <w:iCs/>
                <w:color w:val="000000"/>
                <w:sz w:val="20"/>
              </w:rPr>
              <w:t>/</w:t>
            </w:r>
            <w:r w:rsidR="008246C6">
              <w:rPr>
                <w:rFonts w:asciiTheme="minorHAnsi" w:hAnsiTheme="minorHAnsi" w:cstheme="minorHAnsi"/>
                <w:bCs/>
                <w:i/>
                <w:iCs/>
                <w:color w:val="000000"/>
                <w:sz w:val="20"/>
              </w:rPr>
              <w:t>0</w:t>
            </w:r>
            <w:r w:rsidR="000B7FFC">
              <w:rPr>
                <w:rFonts w:asciiTheme="minorHAnsi" w:hAnsiTheme="minorHAnsi" w:cstheme="minorHAnsi"/>
                <w:bCs/>
                <w:i/>
                <w:iCs/>
                <w:color w:val="000000"/>
                <w:sz w:val="20"/>
              </w:rPr>
              <w:t>2</w:t>
            </w:r>
            <w:r w:rsidRPr="00D27505">
              <w:rPr>
                <w:rFonts w:asciiTheme="minorHAnsi" w:hAnsiTheme="minorHAnsi" w:cstheme="minorHAnsi"/>
                <w:bCs/>
                <w:i/>
                <w:iCs/>
                <w:color w:val="000000"/>
                <w:sz w:val="20"/>
              </w:rPr>
              <w:t>/202</w:t>
            </w:r>
            <w:r w:rsidR="008246C6">
              <w:rPr>
                <w:rFonts w:asciiTheme="minorHAnsi" w:hAnsiTheme="minorHAnsi" w:cstheme="minorHAnsi"/>
                <w:bCs/>
                <w:i/>
                <w:iCs/>
                <w:color w:val="000000"/>
                <w:sz w:val="20"/>
              </w:rPr>
              <w:t>5</w:t>
            </w:r>
          </w:p>
        </w:tc>
      </w:tr>
      <w:tr w:rsidR="00C53AB4" w:rsidRPr="005025DF" w14:paraId="51C8166C" w14:textId="77777777" w:rsidTr="00404BCF">
        <w:trPr>
          <w:trHeight w:val="20"/>
        </w:trPr>
        <w:tc>
          <w:tcPr>
            <w:tcW w:w="5400" w:type="dxa"/>
            <w:shd w:val="clear" w:color="auto" w:fill="auto"/>
          </w:tcPr>
          <w:p w14:paraId="05BCB86A" w14:textId="77777777" w:rsidR="00C53AB4" w:rsidRPr="00D27505" w:rsidRDefault="00C53AB4" w:rsidP="003B5D8E">
            <w:pPr>
              <w:jc w:val="right"/>
              <w:rPr>
                <w:rFonts w:asciiTheme="minorHAnsi" w:hAnsiTheme="minorHAnsi" w:cstheme="minorHAnsi"/>
                <w:b/>
                <w:i/>
                <w:color w:val="000000"/>
                <w:sz w:val="20"/>
              </w:rPr>
            </w:pPr>
            <w:r w:rsidRPr="00D27505">
              <w:rPr>
                <w:rFonts w:asciiTheme="minorHAnsi" w:hAnsiTheme="minorHAnsi" w:cstheme="minorHAnsi"/>
                <w:b/>
                <w:bCs/>
                <w:i/>
                <w:iCs/>
                <w:color w:val="000000"/>
                <w:sz w:val="20"/>
              </w:rPr>
              <w:t>Due Date:</w:t>
            </w:r>
          </w:p>
        </w:tc>
        <w:tc>
          <w:tcPr>
            <w:tcW w:w="5400" w:type="dxa"/>
            <w:shd w:val="clear" w:color="auto" w:fill="auto"/>
          </w:tcPr>
          <w:p w14:paraId="33FB7BC5" w14:textId="027A3219" w:rsidR="00C53AB4" w:rsidRPr="00D27505" w:rsidRDefault="000B7FFC" w:rsidP="003B5D8E">
            <w:pPr>
              <w:rPr>
                <w:rFonts w:asciiTheme="minorHAnsi" w:hAnsiTheme="minorHAnsi" w:cstheme="minorHAnsi"/>
                <w:b/>
                <w:i/>
                <w:color w:val="000000"/>
                <w:sz w:val="20"/>
              </w:rPr>
            </w:pPr>
            <w:r>
              <w:rPr>
                <w:rFonts w:asciiTheme="minorHAnsi" w:hAnsiTheme="minorHAnsi" w:cstheme="minorHAnsi"/>
                <w:b/>
                <w:i/>
                <w:color w:val="000000"/>
                <w:sz w:val="20"/>
              </w:rPr>
              <w:t>06</w:t>
            </w:r>
            <w:r w:rsidR="00AF7299" w:rsidRPr="00D27505">
              <w:rPr>
                <w:rFonts w:asciiTheme="minorHAnsi" w:hAnsiTheme="minorHAnsi" w:cstheme="minorHAnsi"/>
                <w:b/>
                <w:i/>
                <w:color w:val="000000"/>
                <w:sz w:val="20"/>
              </w:rPr>
              <w:t>/</w:t>
            </w:r>
            <w:r>
              <w:rPr>
                <w:rFonts w:asciiTheme="minorHAnsi" w:hAnsiTheme="minorHAnsi" w:cstheme="minorHAnsi"/>
                <w:b/>
                <w:i/>
                <w:color w:val="000000"/>
                <w:sz w:val="20"/>
              </w:rPr>
              <w:t>16</w:t>
            </w:r>
            <w:r w:rsidR="00AF7299" w:rsidRPr="00D27505">
              <w:rPr>
                <w:rFonts w:asciiTheme="minorHAnsi" w:hAnsiTheme="minorHAnsi" w:cstheme="minorHAnsi"/>
                <w:b/>
                <w:i/>
                <w:color w:val="000000"/>
                <w:sz w:val="20"/>
              </w:rPr>
              <w:t>/2</w:t>
            </w:r>
            <w:r w:rsidR="00D27505" w:rsidRPr="00D27505">
              <w:rPr>
                <w:rFonts w:asciiTheme="minorHAnsi" w:hAnsiTheme="minorHAnsi" w:cstheme="minorHAnsi"/>
                <w:b/>
                <w:i/>
                <w:color w:val="000000"/>
                <w:sz w:val="20"/>
              </w:rPr>
              <w:t>02</w:t>
            </w:r>
            <w:r w:rsidR="008246C6">
              <w:rPr>
                <w:rFonts w:asciiTheme="minorHAnsi" w:hAnsiTheme="minorHAnsi" w:cstheme="minorHAnsi"/>
                <w:b/>
                <w:i/>
                <w:color w:val="000000"/>
                <w:sz w:val="20"/>
              </w:rPr>
              <w:t>5</w:t>
            </w:r>
          </w:p>
        </w:tc>
      </w:tr>
      <w:tr w:rsidR="00C53AB4" w:rsidRPr="005025DF" w14:paraId="1D90E6D5" w14:textId="77777777" w:rsidTr="00404BCF">
        <w:trPr>
          <w:trHeight w:val="20"/>
        </w:trPr>
        <w:tc>
          <w:tcPr>
            <w:tcW w:w="10800" w:type="dxa"/>
            <w:gridSpan w:val="2"/>
            <w:shd w:val="clear" w:color="auto" w:fill="auto"/>
          </w:tcPr>
          <w:p w14:paraId="04110F9F" w14:textId="77777777" w:rsidR="00C53AB4" w:rsidRPr="00D27505" w:rsidRDefault="00C53AB4" w:rsidP="003B5D8E">
            <w:pPr>
              <w:pStyle w:val="Heading6"/>
              <w:spacing w:before="0" w:after="0"/>
              <w:jc w:val="center"/>
              <w:rPr>
                <w:rFonts w:asciiTheme="minorHAnsi" w:hAnsiTheme="minorHAnsi" w:cstheme="minorHAnsi"/>
                <w:b w:val="0"/>
                <w:bCs w:val="0"/>
                <w:sz w:val="20"/>
                <w:szCs w:val="24"/>
              </w:rPr>
            </w:pPr>
          </w:p>
        </w:tc>
      </w:tr>
      <w:tr w:rsidR="00C53AB4" w:rsidRPr="005025DF" w14:paraId="68ADEE16" w14:textId="77777777" w:rsidTr="00404BCF">
        <w:trPr>
          <w:trHeight w:val="20"/>
        </w:trPr>
        <w:tc>
          <w:tcPr>
            <w:tcW w:w="10800" w:type="dxa"/>
            <w:gridSpan w:val="2"/>
            <w:shd w:val="clear" w:color="auto" w:fill="auto"/>
          </w:tcPr>
          <w:p w14:paraId="5AF44953" w14:textId="05E9353D" w:rsidR="00C53AB4" w:rsidRPr="005025DF" w:rsidRDefault="00404BCF" w:rsidP="003B5D8E">
            <w:pPr>
              <w:jc w:val="center"/>
              <w:rPr>
                <w:rFonts w:asciiTheme="minorHAnsi" w:hAnsiTheme="minorHAnsi" w:cstheme="minorHAnsi"/>
                <w:bCs/>
                <w:iCs/>
                <w:sz w:val="20"/>
              </w:rPr>
            </w:pPr>
            <w:r w:rsidRPr="005025DF">
              <w:rPr>
                <w:rFonts w:asciiTheme="minorHAnsi" w:hAnsiTheme="minorHAnsi" w:cstheme="minorHAnsi"/>
                <w:bCs/>
                <w:iCs/>
                <w:sz w:val="20"/>
              </w:rPr>
              <w:t>Contract Management Section</w:t>
            </w:r>
          </w:p>
        </w:tc>
      </w:tr>
      <w:tr w:rsidR="00C53AB4" w:rsidRPr="005025DF" w14:paraId="01C540EF" w14:textId="77777777" w:rsidTr="00404BCF">
        <w:trPr>
          <w:trHeight w:val="20"/>
        </w:trPr>
        <w:tc>
          <w:tcPr>
            <w:tcW w:w="10800" w:type="dxa"/>
            <w:gridSpan w:val="2"/>
            <w:shd w:val="clear" w:color="auto" w:fill="auto"/>
          </w:tcPr>
          <w:p w14:paraId="7393A246" w14:textId="77777777" w:rsidR="00C53AB4" w:rsidRPr="005025DF" w:rsidRDefault="00C53AB4" w:rsidP="003B5D8E">
            <w:pPr>
              <w:jc w:val="center"/>
              <w:rPr>
                <w:rFonts w:asciiTheme="minorHAnsi" w:hAnsiTheme="minorHAnsi" w:cstheme="minorHAnsi"/>
                <w:sz w:val="20"/>
              </w:rPr>
            </w:pPr>
            <w:r w:rsidRPr="005025DF">
              <w:rPr>
                <w:rFonts w:asciiTheme="minorHAnsi" w:hAnsiTheme="minorHAnsi" w:cstheme="minorHAnsi"/>
                <w:sz w:val="20"/>
              </w:rPr>
              <w:t>1100 West 49</w:t>
            </w:r>
            <w:r w:rsidRPr="005025DF">
              <w:rPr>
                <w:rFonts w:asciiTheme="minorHAnsi" w:hAnsiTheme="minorHAnsi" w:cstheme="minorHAnsi"/>
                <w:sz w:val="20"/>
                <w:vertAlign w:val="superscript"/>
              </w:rPr>
              <w:t>th</w:t>
            </w:r>
            <w:r w:rsidRPr="005025DF">
              <w:rPr>
                <w:rFonts w:asciiTheme="minorHAnsi" w:hAnsiTheme="minorHAnsi" w:cstheme="minorHAnsi"/>
                <w:sz w:val="20"/>
              </w:rPr>
              <w:t xml:space="preserve"> Street</w:t>
            </w:r>
          </w:p>
        </w:tc>
      </w:tr>
      <w:tr w:rsidR="00C53AB4" w:rsidRPr="005025DF" w14:paraId="71FFA033" w14:textId="77777777" w:rsidTr="00404BCF">
        <w:trPr>
          <w:trHeight w:val="20"/>
        </w:trPr>
        <w:tc>
          <w:tcPr>
            <w:tcW w:w="10800" w:type="dxa"/>
            <w:gridSpan w:val="2"/>
            <w:shd w:val="clear" w:color="auto" w:fill="auto"/>
          </w:tcPr>
          <w:p w14:paraId="0758BAB7" w14:textId="77777777" w:rsidR="00C53AB4" w:rsidRPr="005025DF" w:rsidRDefault="00C53AB4" w:rsidP="003B5D8E">
            <w:pPr>
              <w:jc w:val="center"/>
              <w:rPr>
                <w:rFonts w:asciiTheme="minorHAnsi" w:hAnsiTheme="minorHAnsi" w:cstheme="minorHAnsi"/>
                <w:sz w:val="20"/>
              </w:rPr>
            </w:pPr>
            <w:r w:rsidRPr="005025DF">
              <w:rPr>
                <w:rFonts w:asciiTheme="minorHAnsi" w:hAnsiTheme="minorHAnsi" w:cstheme="minorHAnsi"/>
                <w:sz w:val="20"/>
              </w:rPr>
              <w:t>Austin, Texas 78756</w:t>
            </w:r>
          </w:p>
        </w:tc>
      </w:tr>
      <w:tr w:rsidR="00231A1F" w:rsidRPr="005025DF" w14:paraId="19063B96" w14:textId="77777777" w:rsidTr="00404BCF">
        <w:trPr>
          <w:trHeight w:val="20"/>
        </w:trPr>
        <w:tc>
          <w:tcPr>
            <w:tcW w:w="10800" w:type="dxa"/>
            <w:gridSpan w:val="2"/>
            <w:shd w:val="clear" w:color="auto" w:fill="auto"/>
          </w:tcPr>
          <w:p w14:paraId="76B1AB51" w14:textId="2D97F62D" w:rsidR="00231A1F" w:rsidRPr="005025DF" w:rsidRDefault="00771FF1" w:rsidP="003B5D8E">
            <w:pPr>
              <w:jc w:val="center"/>
              <w:rPr>
                <w:rFonts w:asciiTheme="minorHAnsi" w:hAnsiTheme="minorHAnsi" w:cstheme="minorHAnsi"/>
                <w:bCs/>
                <w:iCs/>
                <w:sz w:val="20"/>
              </w:rPr>
            </w:pPr>
            <w:hyperlink r:id="rId14" w:history="1">
              <w:r w:rsidR="00FE1CEA" w:rsidRPr="005025DF">
                <w:rPr>
                  <w:rStyle w:val="Hyperlink"/>
                  <w:rFonts w:asciiTheme="minorHAnsi" w:hAnsiTheme="minorHAnsi" w:cstheme="minorHAnsi"/>
                  <w:bCs/>
                  <w:iCs/>
                  <w:sz w:val="20"/>
                </w:rPr>
                <w:t>dshs.texas.gov/hivstd/funding/</w:t>
              </w:r>
            </w:hyperlink>
          </w:p>
        </w:tc>
      </w:tr>
      <w:tr w:rsidR="00231A1F" w:rsidRPr="005025DF" w14:paraId="7836B86E" w14:textId="77777777" w:rsidTr="00404BCF">
        <w:trPr>
          <w:trHeight w:val="20"/>
        </w:trPr>
        <w:tc>
          <w:tcPr>
            <w:tcW w:w="10800" w:type="dxa"/>
            <w:gridSpan w:val="2"/>
            <w:shd w:val="clear" w:color="auto" w:fill="auto"/>
          </w:tcPr>
          <w:p w14:paraId="1F28B865"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641CB6BB" w14:textId="77777777" w:rsidTr="00404BCF">
        <w:trPr>
          <w:trHeight w:val="20"/>
        </w:trPr>
        <w:tc>
          <w:tcPr>
            <w:tcW w:w="10800" w:type="dxa"/>
            <w:gridSpan w:val="2"/>
            <w:shd w:val="clear" w:color="auto" w:fill="auto"/>
          </w:tcPr>
          <w:p w14:paraId="664E4793"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22457840" w14:textId="77777777" w:rsidTr="00404BCF">
        <w:trPr>
          <w:trHeight w:val="20"/>
        </w:trPr>
        <w:tc>
          <w:tcPr>
            <w:tcW w:w="10800" w:type="dxa"/>
            <w:gridSpan w:val="2"/>
            <w:shd w:val="clear" w:color="auto" w:fill="auto"/>
          </w:tcPr>
          <w:p w14:paraId="3C9B0617"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7BBFA6F9" w14:textId="77777777" w:rsidTr="00404BCF">
        <w:trPr>
          <w:trHeight w:val="20"/>
        </w:trPr>
        <w:tc>
          <w:tcPr>
            <w:tcW w:w="10800" w:type="dxa"/>
            <w:gridSpan w:val="2"/>
            <w:shd w:val="clear" w:color="auto" w:fill="auto"/>
          </w:tcPr>
          <w:p w14:paraId="5E22E532"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72215012" w14:textId="77777777" w:rsidTr="00404BCF">
        <w:trPr>
          <w:trHeight w:val="20"/>
        </w:trPr>
        <w:tc>
          <w:tcPr>
            <w:tcW w:w="10800" w:type="dxa"/>
            <w:gridSpan w:val="2"/>
            <w:shd w:val="clear" w:color="auto" w:fill="auto"/>
          </w:tcPr>
          <w:p w14:paraId="0275894F"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75A4C327" w14:textId="77777777" w:rsidTr="00404BCF">
        <w:trPr>
          <w:trHeight w:val="20"/>
        </w:trPr>
        <w:tc>
          <w:tcPr>
            <w:tcW w:w="10800" w:type="dxa"/>
            <w:gridSpan w:val="2"/>
            <w:shd w:val="clear" w:color="auto" w:fill="auto"/>
          </w:tcPr>
          <w:p w14:paraId="5DE3579B"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383B9098" w14:textId="77777777" w:rsidTr="00404BCF">
        <w:trPr>
          <w:trHeight w:val="20"/>
        </w:trPr>
        <w:tc>
          <w:tcPr>
            <w:tcW w:w="10800" w:type="dxa"/>
            <w:gridSpan w:val="2"/>
            <w:shd w:val="clear" w:color="auto" w:fill="auto"/>
          </w:tcPr>
          <w:p w14:paraId="4CDF93F2"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4E06A022" w14:textId="77777777" w:rsidTr="00404BCF">
        <w:trPr>
          <w:trHeight w:val="20"/>
        </w:trPr>
        <w:tc>
          <w:tcPr>
            <w:tcW w:w="10800" w:type="dxa"/>
            <w:gridSpan w:val="2"/>
            <w:shd w:val="clear" w:color="auto" w:fill="auto"/>
          </w:tcPr>
          <w:p w14:paraId="6026DD5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233A4391" w14:textId="77777777" w:rsidTr="00404BCF">
        <w:trPr>
          <w:trHeight w:val="20"/>
        </w:trPr>
        <w:tc>
          <w:tcPr>
            <w:tcW w:w="10800" w:type="dxa"/>
            <w:gridSpan w:val="2"/>
            <w:shd w:val="clear" w:color="auto" w:fill="auto"/>
          </w:tcPr>
          <w:p w14:paraId="6F3A1B67"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4096475E" w14:textId="77777777" w:rsidTr="00404BCF">
        <w:trPr>
          <w:trHeight w:val="20"/>
        </w:trPr>
        <w:tc>
          <w:tcPr>
            <w:tcW w:w="10800" w:type="dxa"/>
            <w:gridSpan w:val="2"/>
            <w:shd w:val="clear" w:color="auto" w:fill="auto"/>
          </w:tcPr>
          <w:p w14:paraId="0D3EE2F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16373E11" w14:textId="77777777" w:rsidTr="00404BCF">
        <w:trPr>
          <w:trHeight w:val="20"/>
        </w:trPr>
        <w:tc>
          <w:tcPr>
            <w:tcW w:w="10800" w:type="dxa"/>
            <w:gridSpan w:val="2"/>
            <w:shd w:val="clear" w:color="auto" w:fill="auto"/>
          </w:tcPr>
          <w:p w14:paraId="603CC3F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165340" w:rsidRPr="005025DF" w14:paraId="2FBF22E0" w14:textId="77777777" w:rsidTr="00404BCF">
        <w:trPr>
          <w:trHeight w:val="20"/>
        </w:trPr>
        <w:tc>
          <w:tcPr>
            <w:tcW w:w="10800" w:type="dxa"/>
            <w:gridSpan w:val="2"/>
            <w:shd w:val="clear" w:color="auto" w:fill="auto"/>
          </w:tcPr>
          <w:p w14:paraId="6054C965"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53CC3A00" w14:textId="77777777" w:rsidTr="00404BCF">
        <w:trPr>
          <w:trHeight w:val="20"/>
        </w:trPr>
        <w:tc>
          <w:tcPr>
            <w:tcW w:w="10800" w:type="dxa"/>
            <w:gridSpan w:val="2"/>
            <w:shd w:val="clear" w:color="auto" w:fill="auto"/>
          </w:tcPr>
          <w:p w14:paraId="52A9B687"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2F78A5EF" w14:textId="77777777" w:rsidTr="00404BCF">
        <w:trPr>
          <w:trHeight w:val="20"/>
        </w:trPr>
        <w:tc>
          <w:tcPr>
            <w:tcW w:w="10800" w:type="dxa"/>
            <w:gridSpan w:val="2"/>
            <w:shd w:val="clear" w:color="auto" w:fill="auto"/>
          </w:tcPr>
          <w:p w14:paraId="5CD9ED7C"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2572B343" w14:textId="77777777" w:rsidTr="00404BCF">
        <w:trPr>
          <w:trHeight w:val="20"/>
        </w:trPr>
        <w:tc>
          <w:tcPr>
            <w:tcW w:w="10800" w:type="dxa"/>
            <w:gridSpan w:val="2"/>
            <w:shd w:val="clear" w:color="auto" w:fill="auto"/>
          </w:tcPr>
          <w:p w14:paraId="42828D47"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7838EEFC" w14:textId="77777777" w:rsidTr="00404BCF">
        <w:trPr>
          <w:trHeight w:val="20"/>
        </w:trPr>
        <w:tc>
          <w:tcPr>
            <w:tcW w:w="10800" w:type="dxa"/>
            <w:gridSpan w:val="2"/>
            <w:shd w:val="clear" w:color="auto" w:fill="auto"/>
          </w:tcPr>
          <w:p w14:paraId="3C53DC58"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0570BB6E" w14:textId="77777777" w:rsidTr="00404BCF">
        <w:trPr>
          <w:trHeight w:val="20"/>
        </w:trPr>
        <w:tc>
          <w:tcPr>
            <w:tcW w:w="10800" w:type="dxa"/>
            <w:gridSpan w:val="2"/>
            <w:shd w:val="clear" w:color="auto" w:fill="auto"/>
          </w:tcPr>
          <w:p w14:paraId="3B3543A4"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4E352101" w14:textId="77777777" w:rsidTr="00404BCF">
        <w:trPr>
          <w:trHeight w:val="20"/>
        </w:trPr>
        <w:tc>
          <w:tcPr>
            <w:tcW w:w="10800" w:type="dxa"/>
            <w:gridSpan w:val="2"/>
            <w:shd w:val="clear" w:color="auto" w:fill="auto"/>
          </w:tcPr>
          <w:p w14:paraId="50D31E10"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165340" w:rsidRPr="005025DF" w14:paraId="1FE6C2C7" w14:textId="77777777" w:rsidTr="00404BCF">
        <w:trPr>
          <w:trHeight w:val="20"/>
        </w:trPr>
        <w:tc>
          <w:tcPr>
            <w:tcW w:w="10800" w:type="dxa"/>
            <w:gridSpan w:val="2"/>
            <w:shd w:val="clear" w:color="auto" w:fill="auto"/>
          </w:tcPr>
          <w:p w14:paraId="6740115B" w14:textId="77777777" w:rsidR="00165340" w:rsidRPr="005025DF" w:rsidRDefault="00165340" w:rsidP="003B5D8E">
            <w:pPr>
              <w:pStyle w:val="Heading6"/>
              <w:spacing w:before="0" w:after="0"/>
              <w:jc w:val="center"/>
              <w:rPr>
                <w:rFonts w:asciiTheme="minorHAnsi" w:hAnsiTheme="minorHAnsi" w:cstheme="minorHAnsi"/>
                <w:b w:val="0"/>
                <w:bCs w:val="0"/>
                <w:sz w:val="20"/>
                <w:szCs w:val="24"/>
              </w:rPr>
            </w:pPr>
          </w:p>
        </w:tc>
      </w:tr>
      <w:tr w:rsidR="00231A1F" w:rsidRPr="005025DF" w14:paraId="714A1428" w14:textId="77777777" w:rsidTr="00404BCF">
        <w:trPr>
          <w:trHeight w:val="20"/>
        </w:trPr>
        <w:tc>
          <w:tcPr>
            <w:tcW w:w="10800" w:type="dxa"/>
            <w:gridSpan w:val="2"/>
            <w:shd w:val="clear" w:color="auto" w:fill="auto"/>
          </w:tcPr>
          <w:p w14:paraId="72CB034A"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525ABBEC" w14:textId="77777777" w:rsidTr="00404BCF">
        <w:trPr>
          <w:trHeight w:val="20"/>
        </w:trPr>
        <w:tc>
          <w:tcPr>
            <w:tcW w:w="10800" w:type="dxa"/>
            <w:gridSpan w:val="2"/>
            <w:shd w:val="clear" w:color="auto" w:fill="auto"/>
          </w:tcPr>
          <w:p w14:paraId="41F4407C"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8D30E6" w:rsidRPr="005025DF" w14:paraId="7AE1E68F" w14:textId="77777777" w:rsidTr="008D30E6">
        <w:trPr>
          <w:trHeight w:val="20"/>
        </w:trPr>
        <w:tc>
          <w:tcPr>
            <w:tcW w:w="10800" w:type="dxa"/>
            <w:gridSpan w:val="2"/>
            <w:shd w:val="clear" w:color="auto" w:fill="auto"/>
          </w:tcPr>
          <w:p w14:paraId="58F2EFAF" w14:textId="77777777" w:rsidR="008D30E6" w:rsidRPr="005025DF" w:rsidRDefault="008D30E6" w:rsidP="003B5D8E">
            <w:pPr>
              <w:pStyle w:val="Heading6"/>
              <w:spacing w:before="0" w:after="0"/>
              <w:jc w:val="center"/>
              <w:rPr>
                <w:rFonts w:asciiTheme="minorHAnsi" w:hAnsiTheme="minorHAnsi" w:cstheme="minorHAnsi"/>
                <w:b w:val="0"/>
                <w:bCs w:val="0"/>
                <w:sz w:val="20"/>
                <w:szCs w:val="24"/>
              </w:rPr>
            </w:pPr>
          </w:p>
        </w:tc>
      </w:tr>
      <w:tr w:rsidR="008D30E6" w:rsidRPr="005025DF" w14:paraId="20902C14" w14:textId="77777777" w:rsidTr="008D30E6">
        <w:trPr>
          <w:trHeight w:val="20"/>
        </w:trPr>
        <w:tc>
          <w:tcPr>
            <w:tcW w:w="10800" w:type="dxa"/>
            <w:gridSpan w:val="2"/>
            <w:shd w:val="clear" w:color="auto" w:fill="auto"/>
          </w:tcPr>
          <w:p w14:paraId="6FF18BE1" w14:textId="77777777" w:rsidR="008D30E6" w:rsidRPr="005025DF" w:rsidRDefault="008D30E6" w:rsidP="003B5D8E">
            <w:pPr>
              <w:pStyle w:val="Heading6"/>
              <w:spacing w:before="0" w:after="0"/>
              <w:jc w:val="center"/>
              <w:rPr>
                <w:rFonts w:asciiTheme="minorHAnsi" w:hAnsiTheme="minorHAnsi" w:cstheme="minorHAnsi"/>
                <w:b w:val="0"/>
                <w:bCs w:val="0"/>
                <w:sz w:val="20"/>
                <w:szCs w:val="24"/>
              </w:rPr>
            </w:pPr>
          </w:p>
        </w:tc>
      </w:tr>
      <w:tr w:rsidR="00231A1F" w:rsidRPr="005025DF" w14:paraId="505E6D14" w14:textId="77777777" w:rsidTr="00404BCF">
        <w:trPr>
          <w:trHeight w:val="20"/>
        </w:trPr>
        <w:tc>
          <w:tcPr>
            <w:tcW w:w="10800" w:type="dxa"/>
            <w:gridSpan w:val="2"/>
            <w:shd w:val="clear" w:color="auto" w:fill="auto"/>
          </w:tcPr>
          <w:p w14:paraId="7DE835A1"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6FEFAD18" w14:textId="77777777" w:rsidTr="00404BCF">
        <w:trPr>
          <w:trHeight w:val="20"/>
        </w:trPr>
        <w:tc>
          <w:tcPr>
            <w:tcW w:w="10800" w:type="dxa"/>
            <w:gridSpan w:val="2"/>
            <w:shd w:val="clear" w:color="auto" w:fill="auto"/>
          </w:tcPr>
          <w:p w14:paraId="518B8164"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501C7791" w14:textId="77777777" w:rsidTr="00404BCF">
        <w:trPr>
          <w:trHeight w:val="20"/>
        </w:trPr>
        <w:tc>
          <w:tcPr>
            <w:tcW w:w="10800" w:type="dxa"/>
            <w:gridSpan w:val="2"/>
            <w:tcBorders>
              <w:bottom w:val="thickThinMediumGap" w:sz="24" w:space="0" w:color="auto"/>
            </w:tcBorders>
            <w:shd w:val="clear" w:color="auto" w:fill="auto"/>
          </w:tcPr>
          <w:p w14:paraId="58D074C4" w14:textId="77777777" w:rsidR="00231A1F" w:rsidRPr="005025DF" w:rsidRDefault="00231A1F" w:rsidP="003B5D8E">
            <w:pPr>
              <w:pStyle w:val="Heading6"/>
              <w:spacing w:before="0" w:after="0"/>
              <w:jc w:val="center"/>
              <w:rPr>
                <w:rFonts w:asciiTheme="minorHAnsi" w:hAnsiTheme="minorHAnsi" w:cstheme="minorHAnsi"/>
                <w:b w:val="0"/>
                <w:bCs w:val="0"/>
                <w:sz w:val="20"/>
                <w:szCs w:val="24"/>
              </w:rPr>
            </w:pPr>
          </w:p>
        </w:tc>
      </w:tr>
      <w:tr w:rsidR="00231A1F" w:rsidRPr="005025DF" w14:paraId="4C5E26CE" w14:textId="77777777" w:rsidTr="00404BCF">
        <w:trPr>
          <w:trHeight w:val="20"/>
        </w:trPr>
        <w:tc>
          <w:tcPr>
            <w:tcW w:w="10800" w:type="dxa"/>
            <w:gridSpan w:val="2"/>
            <w:tcBorders>
              <w:top w:val="thickThinMediumGap" w:sz="24" w:space="0" w:color="auto"/>
            </w:tcBorders>
            <w:shd w:val="clear" w:color="auto" w:fill="auto"/>
          </w:tcPr>
          <w:p w14:paraId="6F23D2E2" w14:textId="77777777" w:rsidR="00231A1F" w:rsidRPr="005025DF" w:rsidRDefault="00231A1F" w:rsidP="003B5D8E">
            <w:pPr>
              <w:jc w:val="center"/>
              <w:rPr>
                <w:rFonts w:asciiTheme="minorHAnsi" w:hAnsiTheme="minorHAnsi" w:cstheme="minorHAnsi"/>
                <w:sz w:val="20"/>
              </w:rPr>
            </w:pPr>
          </w:p>
        </w:tc>
      </w:tr>
      <w:tr w:rsidR="00231A1F" w:rsidRPr="005025DF" w14:paraId="4A38622C" w14:textId="77777777" w:rsidTr="00404BCF">
        <w:trPr>
          <w:trHeight w:val="20"/>
        </w:trPr>
        <w:tc>
          <w:tcPr>
            <w:tcW w:w="10800" w:type="dxa"/>
            <w:gridSpan w:val="2"/>
            <w:shd w:val="clear" w:color="auto" w:fill="auto"/>
          </w:tcPr>
          <w:p w14:paraId="53038CAB" w14:textId="6AA03428" w:rsidR="00231A1F" w:rsidRPr="005025DF" w:rsidRDefault="00B34BAC" w:rsidP="003B5D8E">
            <w:pPr>
              <w:jc w:val="center"/>
              <w:rPr>
                <w:rFonts w:asciiTheme="minorHAnsi" w:hAnsiTheme="minorHAnsi" w:cstheme="minorHAnsi"/>
                <w:sz w:val="20"/>
              </w:rPr>
            </w:pPr>
            <w:r w:rsidRPr="005025DF">
              <w:rPr>
                <w:rFonts w:asciiTheme="minorHAnsi" w:hAnsiTheme="minorHAnsi" w:cstheme="minorHAnsi"/>
                <w:sz w:val="20"/>
              </w:rPr>
              <w:t>Jennifer A. Shuford, MD, MPH</w:t>
            </w:r>
          </w:p>
        </w:tc>
      </w:tr>
      <w:tr w:rsidR="00231A1F" w:rsidRPr="005025DF" w14:paraId="5AE61533" w14:textId="77777777" w:rsidTr="00404BCF">
        <w:trPr>
          <w:trHeight w:val="20"/>
        </w:trPr>
        <w:tc>
          <w:tcPr>
            <w:tcW w:w="10800" w:type="dxa"/>
            <w:gridSpan w:val="2"/>
            <w:shd w:val="clear" w:color="auto" w:fill="auto"/>
          </w:tcPr>
          <w:p w14:paraId="701B1AF5" w14:textId="32631A6B" w:rsidR="00231A1F" w:rsidRPr="005025DF" w:rsidRDefault="00882606" w:rsidP="003B5D8E">
            <w:pPr>
              <w:pStyle w:val="Heading9"/>
              <w:spacing w:before="0" w:after="0"/>
              <w:jc w:val="center"/>
              <w:rPr>
                <w:rFonts w:asciiTheme="minorHAnsi" w:hAnsiTheme="minorHAnsi" w:cstheme="minorHAnsi"/>
                <w:sz w:val="20"/>
                <w:szCs w:val="24"/>
              </w:rPr>
            </w:pPr>
            <w:r w:rsidRPr="005025DF">
              <w:rPr>
                <w:rFonts w:asciiTheme="minorHAnsi" w:hAnsiTheme="minorHAnsi" w:cstheme="minorHAnsi"/>
                <w:sz w:val="20"/>
                <w:szCs w:val="24"/>
              </w:rPr>
              <w:t>Commissioner</w:t>
            </w:r>
          </w:p>
        </w:tc>
      </w:tr>
      <w:tr w:rsidR="00231A1F" w:rsidRPr="005025DF" w14:paraId="651197AE" w14:textId="77777777" w:rsidTr="00404BCF">
        <w:trPr>
          <w:trHeight w:val="20"/>
        </w:trPr>
        <w:tc>
          <w:tcPr>
            <w:tcW w:w="10800" w:type="dxa"/>
            <w:gridSpan w:val="2"/>
            <w:tcBorders>
              <w:bottom w:val="thinThickMediumGap" w:sz="24" w:space="0" w:color="auto"/>
            </w:tcBorders>
            <w:shd w:val="clear" w:color="auto" w:fill="auto"/>
          </w:tcPr>
          <w:p w14:paraId="47C82A75" w14:textId="77777777" w:rsidR="00231A1F" w:rsidRPr="005025DF" w:rsidRDefault="00231A1F" w:rsidP="003B5D8E">
            <w:pPr>
              <w:pStyle w:val="Heading9"/>
              <w:spacing w:before="0" w:after="0"/>
              <w:jc w:val="center"/>
              <w:rPr>
                <w:rFonts w:asciiTheme="minorHAnsi" w:hAnsiTheme="minorHAnsi" w:cstheme="minorHAnsi"/>
                <w:sz w:val="20"/>
                <w:szCs w:val="24"/>
              </w:rPr>
            </w:pPr>
          </w:p>
        </w:tc>
      </w:tr>
    </w:tbl>
    <w:sdt>
      <w:sdtPr>
        <w:rPr>
          <w:rFonts w:asciiTheme="minorHAnsi" w:eastAsia="Times New Roman" w:hAnsiTheme="minorHAnsi" w:cstheme="minorHAnsi"/>
          <w:color w:val="auto"/>
          <w:sz w:val="24"/>
          <w:szCs w:val="24"/>
        </w:rPr>
        <w:id w:val="620505067"/>
        <w:docPartObj>
          <w:docPartGallery w:val="Table of Contents"/>
          <w:docPartUnique/>
        </w:docPartObj>
      </w:sdtPr>
      <w:sdtEndPr>
        <w:rPr>
          <w:b/>
          <w:bCs/>
          <w:noProof/>
        </w:rPr>
      </w:sdtEndPr>
      <w:sdtContent>
        <w:p w14:paraId="6D745E7C" w14:textId="3782081F" w:rsidR="002A0CCC" w:rsidRPr="005025DF" w:rsidRDefault="002A0CCC" w:rsidP="002A0CCC">
          <w:pPr>
            <w:pStyle w:val="TOCHeading"/>
            <w:rPr>
              <w:rFonts w:asciiTheme="minorHAnsi" w:hAnsiTheme="minorHAnsi" w:cstheme="minorHAnsi"/>
            </w:rPr>
          </w:pPr>
          <w:r w:rsidRPr="005025DF">
            <w:rPr>
              <w:rFonts w:asciiTheme="minorHAnsi" w:hAnsiTheme="minorHAnsi" w:cstheme="minorHAnsi"/>
            </w:rPr>
            <w:t>Table of Contents</w:t>
          </w:r>
        </w:p>
        <w:p w14:paraId="011A5AD2" w14:textId="611AB55C" w:rsidR="00897BC9" w:rsidRDefault="00897BC9"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r>
            <w:rPr>
              <w:rFonts w:asciiTheme="minorHAnsi" w:hAnsiTheme="minorHAnsi" w:cstheme="minorHAnsi"/>
              <w:bCs w:val="0"/>
              <w:caps/>
              <w:szCs w:val="20"/>
            </w:rPr>
            <w:fldChar w:fldCharType="begin"/>
          </w:r>
          <w:r>
            <w:rPr>
              <w:rFonts w:asciiTheme="minorHAnsi" w:hAnsiTheme="minorHAnsi" w:cstheme="minorHAnsi"/>
              <w:bCs w:val="0"/>
              <w:caps/>
              <w:szCs w:val="20"/>
            </w:rPr>
            <w:instrText xml:space="preserve"> TOC \o "1-3" \h \z \u </w:instrText>
          </w:r>
          <w:r>
            <w:rPr>
              <w:rFonts w:asciiTheme="minorHAnsi" w:hAnsiTheme="minorHAnsi" w:cstheme="minorHAnsi"/>
              <w:bCs w:val="0"/>
              <w:caps/>
              <w:szCs w:val="20"/>
            </w:rPr>
            <w:fldChar w:fldCharType="separate"/>
          </w:r>
          <w:hyperlink w:anchor="_Toc129274885" w:history="1">
            <w:r w:rsidRPr="009D67A7">
              <w:rPr>
                <w:rStyle w:val="Hyperlink"/>
                <w:rFonts w:cstheme="minorHAnsi"/>
                <w:noProof/>
              </w:rPr>
              <w:t>Form A: Face Page</w:t>
            </w:r>
            <w:r>
              <w:rPr>
                <w:noProof/>
                <w:webHidden/>
              </w:rPr>
              <w:tab/>
            </w:r>
            <w:r>
              <w:rPr>
                <w:noProof/>
                <w:webHidden/>
              </w:rPr>
              <w:fldChar w:fldCharType="begin"/>
            </w:r>
            <w:r>
              <w:rPr>
                <w:noProof/>
                <w:webHidden/>
              </w:rPr>
              <w:instrText xml:space="preserve"> PAGEREF _Toc129274885 \h </w:instrText>
            </w:r>
            <w:r>
              <w:rPr>
                <w:noProof/>
                <w:webHidden/>
              </w:rPr>
            </w:r>
            <w:r>
              <w:rPr>
                <w:noProof/>
                <w:webHidden/>
              </w:rPr>
              <w:fldChar w:fldCharType="separate"/>
            </w:r>
            <w:r w:rsidR="00BD1578">
              <w:rPr>
                <w:noProof/>
                <w:webHidden/>
              </w:rPr>
              <w:t>5</w:t>
            </w:r>
            <w:r>
              <w:rPr>
                <w:noProof/>
                <w:webHidden/>
              </w:rPr>
              <w:fldChar w:fldCharType="end"/>
            </w:r>
          </w:hyperlink>
        </w:p>
        <w:p w14:paraId="6B1AD2F9" w14:textId="51FD1469" w:rsidR="00897BC9" w:rsidRDefault="00771FF1"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6" w:history="1">
            <w:r w:rsidR="00897BC9" w:rsidRPr="009D67A7">
              <w:rPr>
                <w:rStyle w:val="Hyperlink"/>
                <w:rFonts w:cstheme="minorHAnsi"/>
                <w:noProof/>
              </w:rPr>
              <w:t>Form B: Administrative Agency Contact Information</w:t>
            </w:r>
            <w:r w:rsidR="00897BC9">
              <w:rPr>
                <w:noProof/>
                <w:webHidden/>
              </w:rPr>
              <w:tab/>
            </w:r>
            <w:r w:rsidR="00897BC9">
              <w:rPr>
                <w:noProof/>
                <w:webHidden/>
              </w:rPr>
              <w:fldChar w:fldCharType="begin"/>
            </w:r>
            <w:r w:rsidR="00897BC9">
              <w:rPr>
                <w:noProof/>
                <w:webHidden/>
              </w:rPr>
              <w:instrText xml:space="preserve"> PAGEREF _Toc129274886 \h </w:instrText>
            </w:r>
            <w:r w:rsidR="00897BC9">
              <w:rPr>
                <w:noProof/>
                <w:webHidden/>
              </w:rPr>
            </w:r>
            <w:r w:rsidR="00897BC9">
              <w:rPr>
                <w:noProof/>
                <w:webHidden/>
              </w:rPr>
              <w:fldChar w:fldCharType="separate"/>
            </w:r>
            <w:r w:rsidR="00BD1578">
              <w:rPr>
                <w:noProof/>
                <w:webHidden/>
              </w:rPr>
              <w:t>7</w:t>
            </w:r>
            <w:r w:rsidR="00897BC9">
              <w:rPr>
                <w:noProof/>
                <w:webHidden/>
              </w:rPr>
              <w:fldChar w:fldCharType="end"/>
            </w:r>
          </w:hyperlink>
        </w:p>
        <w:p w14:paraId="7F1C8C7F" w14:textId="48F01289" w:rsidR="00897BC9" w:rsidRDefault="00771FF1"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7" w:history="1">
            <w:r w:rsidR="00897BC9" w:rsidRPr="009D67A7">
              <w:rPr>
                <w:rStyle w:val="Hyperlink"/>
                <w:rFonts w:cstheme="minorHAnsi"/>
                <w:noProof/>
              </w:rPr>
              <w:t>Form C: HOPWA Performance Measures Guidelines</w:t>
            </w:r>
            <w:r w:rsidR="00897BC9">
              <w:rPr>
                <w:noProof/>
                <w:webHidden/>
              </w:rPr>
              <w:tab/>
            </w:r>
            <w:r w:rsidR="00897BC9">
              <w:rPr>
                <w:noProof/>
                <w:webHidden/>
              </w:rPr>
              <w:fldChar w:fldCharType="begin"/>
            </w:r>
            <w:r w:rsidR="00897BC9">
              <w:rPr>
                <w:noProof/>
                <w:webHidden/>
              </w:rPr>
              <w:instrText xml:space="preserve"> PAGEREF _Toc129274887 \h </w:instrText>
            </w:r>
            <w:r w:rsidR="00897BC9">
              <w:rPr>
                <w:noProof/>
                <w:webHidden/>
              </w:rPr>
            </w:r>
            <w:r w:rsidR="00897BC9">
              <w:rPr>
                <w:noProof/>
                <w:webHidden/>
              </w:rPr>
              <w:fldChar w:fldCharType="separate"/>
            </w:r>
            <w:r w:rsidR="00BD1578">
              <w:rPr>
                <w:noProof/>
                <w:webHidden/>
              </w:rPr>
              <w:t>8</w:t>
            </w:r>
            <w:r w:rsidR="00897BC9">
              <w:rPr>
                <w:noProof/>
                <w:webHidden/>
              </w:rPr>
              <w:fldChar w:fldCharType="end"/>
            </w:r>
          </w:hyperlink>
        </w:p>
        <w:p w14:paraId="0546DB0D" w14:textId="10E26CC4" w:rsidR="00897BC9" w:rsidRDefault="00771FF1"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8" w:history="1">
            <w:r w:rsidR="00897BC9" w:rsidRPr="009D67A7">
              <w:rPr>
                <w:rStyle w:val="Hyperlink"/>
                <w:rFonts w:cstheme="minorHAnsi"/>
                <w:noProof/>
              </w:rPr>
              <w:t>Categorical Budget Instructions</w:t>
            </w:r>
            <w:r w:rsidR="00897BC9">
              <w:rPr>
                <w:noProof/>
                <w:webHidden/>
              </w:rPr>
              <w:tab/>
            </w:r>
            <w:r w:rsidR="00897BC9">
              <w:rPr>
                <w:noProof/>
                <w:webHidden/>
              </w:rPr>
              <w:fldChar w:fldCharType="begin"/>
            </w:r>
            <w:r w:rsidR="00897BC9">
              <w:rPr>
                <w:noProof/>
                <w:webHidden/>
              </w:rPr>
              <w:instrText xml:space="preserve"> PAGEREF _Toc129274888 \h </w:instrText>
            </w:r>
            <w:r w:rsidR="00897BC9">
              <w:rPr>
                <w:noProof/>
                <w:webHidden/>
              </w:rPr>
            </w:r>
            <w:r w:rsidR="00897BC9">
              <w:rPr>
                <w:noProof/>
                <w:webHidden/>
              </w:rPr>
              <w:fldChar w:fldCharType="separate"/>
            </w:r>
            <w:r w:rsidR="00BD1578">
              <w:rPr>
                <w:noProof/>
                <w:webHidden/>
              </w:rPr>
              <w:t>9</w:t>
            </w:r>
            <w:r w:rsidR="00897BC9">
              <w:rPr>
                <w:noProof/>
                <w:webHidden/>
              </w:rPr>
              <w:fldChar w:fldCharType="end"/>
            </w:r>
          </w:hyperlink>
        </w:p>
        <w:p w14:paraId="0A4E3F64" w14:textId="47F2A670" w:rsidR="00897BC9" w:rsidRDefault="00771FF1"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89" w:history="1">
            <w:r w:rsidR="00897BC9" w:rsidRPr="009D67A7">
              <w:rPr>
                <w:rStyle w:val="Hyperlink"/>
                <w:rFonts w:cstheme="minorHAnsi"/>
                <w:noProof/>
              </w:rPr>
              <w:t>HOPWA Certification of Categorical Exclusion</w:t>
            </w:r>
            <w:r w:rsidR="00897BC9">
              <w:rPr>
                <w:noProof/>
                <w:webHidden/>
              </w:rPr>
              <w:tab/>
            </w:r>
            <w:r w:rsidR="00897BC9">
              <w:rPr>
                <w:noProof/>
                <w:webHidden/>
              </w:rPr>
              <w:fldChar w:fldCharType="begin"/>
            </w:r>
            <w:r w:rsidR="00897BC9">
              <w:rPr>
                <w:noProof/>
                <w:webHidden/>
              </w:rPr>
              <w:instrText xml:space="preserve"> PAGEREF _Toc129274889 \h </w:instrText>
            </w:r>
            <w:r w:rsidR="00897BC9">
              <w:rPr>
                <w:noProof/>
                <w:webHidden/>
              </w:rPr>
            </w:r>
            <w:r w:rsidR="00897BC9">
              <w:rPr>
                <w:noProof/>
                <w:webHidden/>
              </w:rPr>
              <w:fldChar w:fldCharType="separate"/>
            </w:r>
            <w:r w:rsidR="00BD1578">
              <w:rPr>
                <w:noProof/>
                <w:webHidden/>
              </w:rPr>
              <w:t>10</w:t>
            </w:r>
            <w:r w:rsidR="00897BC9">
              <w:rPr>
                <w:noProof/>
                <w:webHidden/>
              </w:rPr>
              <w:fldChar w:fldCharType="end"/>
            </w:r>
          </w:hyperlink>
        </w:p>
        <w:p w14:paraId="76E2A59C" w14:textId="31F16B11" w:rsidR="00897BC9" w:rsidRDefault="00771FF1"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90" w:history="1">
            <w:r w:rsidR="00897BC9" w:rsidRPr="009D67A7">
              <w:rPr>
                <w:rStyle w:val="Hyperlink"/>
                <w:rFonts w:cstheme="minorHAnsi"/>
                <w:noProof/>
              </w:rPr>
              <w:t>HOPWA Project Sponsor Data Sheet</w:t>
            </w:r>
            <w:r w:rsidR="00897BC9">
              <w:rPr>
                <w:noProof/>
                <w:webHidden/>
              </w:rPr>
              <w:tab/>
            </w:r>
            <w:r w:rsidR="00897BC9">
              <w:rPr>
                <w:noProof/>
                <w:webHidden/>
              </w:rPr>
              <w:fldChar w:fldCharType="begin"/>
            </w:r>
            <w:r w:rsidR="00897BC9">
              <w:rPr>
                <w:noProof/>
                <w:webHidden/>
              </w:rPr>
              <w:instrText xml:space="preserve"> PAGEREF _Toc129274890 \h </w:instrText>
            </w:r>
            <w:r w:rsidR="00897BC9">
              <w:rPr>
                <w:noProof/>
                <w:webHidden/>
              </w:rPr>
            </w:r>
            <w:r w:rsidR="00897BC9">
              <w:rPr>
                <w:noProof/>
                <w:webHidden/>
              </w:rPr>
              <w:fldChar w:fldCharType="separate"/>
            </w:r>
            <w:r w:rsidR="00BD1578">
              <w:rPr>
                <w:noProof/>
                <w:webHidden/>
              </w:rPr>
              <w:t>11</w:t>
            </w:r>
            <w:r w:rsidR="00897BC9">
              <w:rPr>
                <w:noProof/>
                <w:webHidden/>
              </w:rPr>
              <w:fldChar w:fldCharType="end"/>
            </w:r>
          </w:hyperlink>
        </w:p>
        <w:p w14:paraId="6FF83A0B" w14:textId="0914AE45" w:rsidR="00897BC9" w:rsidRDefault="00771FF1" w:rsidP="00897BC9">
          <w:pPr>
            <w:pStyle w:val="TOC1"/>
            <w:tabs>
              <w:tab w:val="clear" w:pos="9360"/>
              <w:tab w:val="clear" w:pos="10440"/>
              <w:tab w:val="right" w:pos="10620"/>
            </w:tabs>
            <w:rPr>
              <w:rFonts w:asciiTheme="minorHAnsi" w:eastAsiaTheme="minorEastAsia" w:hAnsiTheme="minorHAnsi" w:cstheme="minorBidi"/>
              <w:bCs w:val="0"/>
              <w:noProof/>
              <w:sz w:val="22"/>
              <w:szCs w:val="22"/>
            </w:rPr>
          </w:pPr>
          <w:hyperlink w:anchor="_Toc129274891" w:history="1">
            <w:r w:rsidR="00897BC9" w:rsidRPr="009D67A7">
              <w:rPr>
                <w:rStyle w:val="Hyperlink"/>
                <w:noProof/>
              </w:rPr>
              <w:t>HOPWA Project Sponsor Contact Sheet</w:t>
            </w:r>
            <w:r w:rsidR="00897BC9">
              <w:rPr>
                <w:noProof/>
                <w:webHidden/>
              </w:rPr>
              <w:tab/>
            </w:r>
            <w:r w:rsidR="00897BC9">
              <w:rPr>
                <w:noProof/>
                <w:webHidden/>
              </w:rPr>
              <w:fldChar w:fldCharType="begin"/>
            </w:r>
            <w:r w:rsidR="00897BC9">
              <w:rPr>
                <w:noProof/>
                <w:webHidden/>
              </w:rPr>
              <w:instrText xml:space="preserve"> PAGEREF _Toc129274891 \h </w:instrText>
            </w:r>
            <w:r w:rsidR="00897BC9">
              <w:rPr>
                <w:noProof/>
                <w:webHidden/>
              </w:rPr>
            </w:r>
            <w:r w:rsidR="00897BC9">
              <w:rPr>
                <w:noProof/>
                <w:webHidden/>
              </w:rPr>
              <w:fldChar w:fldCharType="separate"/>
            </w:r>
            <w:r w:rsidR="00BD1578">
              <w:rPr>
                <w:noProof/>
                <w:webHidden/>
              </w:rPr>
              <w:t>12</w:t>
            </w:r>
            <w:r w:rsidR="00897BC9">
              <w:rPr>
                <w:noProof/>
                <w:webHidden/>
              </w:rPr>
              <w:fldChar w:fldCharType="end"/>
            </w:r>
          </w:hyperlink>
        </w:p>
        <w:p w14:paraId="584B6A89" w14:textId="20D7B940" w:rsidR="002A0CCC" w:rsidRPr="005025DF" w:rsidRDefault="00897BC9" w:rsidP="00897BC9">
          <w:pPr>
            <w:shd w:val="clear" w:color="auto" w:fill="FFFFFF" w:themeFill="background1"/>
            <w:tabs>
              <w:tab w:val="right" w:pos="10620"/>
            </w:tabs>
            <w:rPr>
              <w:rFonts w:asciiTheme="minorHAnsi" w:hAnsiTheme="minorHAnsi" w:cstheme="minorHAnsi"/>
            </w:rPr>
          </w:pPr>
          <w:r>
            <w:rPr>
              <w:rFonts w:asciiTheme="minorHAnsi" w:hAnsiTheme="minorHAnsi" w:cstheme="minorHAnsi"/>
              <w:bCs/>
              <w:caps/>
              <w:sz w:val="20"/>
              <w:szCs w:val="20"/>
            </w:rPr>
            <w:fldChar w:fldCharType="end"/>
          </w:r>
        </w:p>
      </w:sdtContent>
    </w:sdt>
    <w:p w14:paraId="4E4A52A8" w14:textId="77777777" w:rsidR="00472BFA" w:rsidRPr="005025DF" w:rsidRDefault="00472BFA">
      <w:pPr>
        <w:rPr>
          <w:rFonts w:asciiTheme="minorHAnsi" w:hAnsiTheme="minorHAnsi" w:cstheme="minorHAnsi"/>
        </w:rPr>
      </w:pPr>
      <w:r w:rsidRPr="005025DF">
        <w:rPr>
          <w:rFonts w:asciiTheme="minorHAnsi" w:hAnsiTheme="minorHAnsi" w:cstheme="minorHAnsi"/>
        </w:rPr>
        <w:br w:type="page"/>
      </w:r>
    </w:p>
    <w:bookmarkEnd w:id="0"/>
    <w:bookmarkEnd w:id="1"/>
    <w:bookmarkEnd w:id="2"/>
    <w:bookmarkEnd w:id="3"/>
    <w:bookmarkEnd w:id="4"/>
    <w:p w14:paraId="374A1E03" w14:textId="37CCB20B" w:rsidR="00FE1CEA" w:rsidRPr="005025DF" w:rsidRDefault="00FE1CEA" w:rsidP="0045723F">
      <w:pPr>
        <w:pStyle w:val="FORMtext2"/>
        <w:tabs>
          <w:tab w:val="center" w:pos="5184"/>
        </w:tabs>
        <w:spacing w:line="223" w:lineRule="auto"/>
        <w:rPr>
          <w:rFonts w:asciiTheme="minorHAnsi" w:hAnsiTheme="minorHAnsi" w:cstheme="minorHAnsi"/>
          <w:b/>
          <w:bCs/>
          <w:sz w:val="24"/>
          <w:szCs w:val="24"/>
        </w:rPr>
      </w:pPr>
      <w:r w:rsidRPr="005025DF">
        <w:rPr>
          <w:rFonts w:asciiTheme="minorHAnsi" w:hAnsiTheme="minorHAnsi" w:cstheme="minorHAnsi"/>
          <w:noProof/>
        </w:rPr>
        <w:lastRenderedPageBreak/>
        <w:drawing>
          <wp:inline distT="0" distB="0" distL="0" distR="0" wp14:anchorId="7A52750A" wp14:editId="48610927">
            <wp:extent cx="3457575" cy="666750"/>
            <wp:effectExtent l="0" t="0" r="9525" b="0"/>
            <wp:docPr id="6" name="Picture 6" descr="https://www.dshs.texas.gov/images/HHSDS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shs.texas.gov/images/HHSDSH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666750"/>
                    </a:xfrm>
                    <a:prstGeom prst="rect">
                      <a:avLst/>
                    </a:prstGeom>
                    <a:noFill/>
                    <a:ln>
                      <a:noFill/>
                    </a:ln>
                  </pic:spPr>
                </pic:pic>
              </a:graphicData>
            </a:graphic>
          </wp:inline>
        </w:drawing>
      </w:r>
    </w:p>
    <w:p w14:paraId="0EAA42C9" w14:textId="36E52456" w:rsidR="002A0CCC" w:rsidRPr="005025DF" w:rsidRDefault="002A0CCC" w:rsidP="002A0CCC">
      <w:pPr>
        <w:pStyle w:val="Heading1"/>
        <w:rPr>
          <w:rFonts w:cstheme="minorHAnsi"/>
        </w:rPr>
      </w:pPr>
      <w:bookmarkStart w:id="5" w:name="_Toc129274885"/>
      <w:r w:rsidRPr="005025DF">
        <w:rPr>
          <w:rFonts w:cstheme="minorHAnsi"/>
        </w:rPr>
        <w:t>Form A: Face Page</w:t>
      </w:r>
      <w:bookmarkEnd w:id="5"/>
    </w:p>
    <w:tbl>
      <w:tblPr>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2714"/>
        <w:gridCol w:w="231"/>
        <w:gridCol w:w="792"/>
        <w:gridCol w:w="2331"/>
        <w:gridCol w:w="563"/>
        <w:gridCol w:w="796"/>
        <w:gridCol w:w="990"/>
        <w:gridCol w:w="990"/>
        <w:gridCol w:w="904"/>
      </w:tblGrid>
      <w:tr w:rsidR="007F00D1" w:rsidRPr="005025DF" w14:paraId="46E8C756" w14:textId="77777777" w:rsidTr="00FB437B">
        <w:trPr>
          <w:trHeight w:val="20"/>
        </w:trPr>
        <w:tc>
          <w:tcPr>
            <w:tcW w:w="10804" w:type="dxa"/>
            <w:gridSpan w:val="10"/>
            <w:tcBorders>
              <w:top w:val="nil"/>
              <w:left w:val="nil"/>
              <w:bottom w:val="single" w:sz="4" w:space="0" w:color="FFFFFF" w:themeColor="background1"/>
              <w:right w:val="nil"/>
            </w:tcBorders>
            <w:shd w:val="clear" w:color="auto" w:fill="auto"/>
          </w:tcPr>
          <w:p w14:paraId="7FC1BFD2" w14:textId="7C27F4F9" w:rsidR="007F00D1" w:rsidRPr="005025DF" w:rsidRDefault="00143EA2" w:rsidP="003B5D8E">
            <w:pPr>
              <w:tabs>
                <w:tab w:val="left" w:pos="540"/>
              </w:tabs>
              <w:rPr>
                <w:rFonts w:asciiTheme="minorHAnsi" w:hAnsiTheme="minorHAnsi" w:cstheme="minorHAnsi"/>
                <w:bCs/>
                <w:color w:val="000000"/>
                <w:sz w:val="20"/>
              </w:rPr>
            </w:pPr>
            <w:bookmarkStart w:id="6" w:name="_Toc536350876"/>
            <w:bookmarkStart w:id="7" w:name="_Toc536414983"/>
            <w:bookmarkStart w:id="8" w:name="_Toc536696281"/>
            <w:bookmarkStart w:id="9" w:name="_Toc536697413"/>
            <w:bookmarkStart w:id="10" w:name="_Toc117676524"/>
            <w:r w:rsidRPr="00143EA2">
              <w:rPr>
                <w:rFonts w:asciiTheme="minorHAnsi" w:hAnsiTheme="minorHAnsi" w:cstheme="minorHAnsi"/>
                <w:bCs/>
                <w:color w:val="000000"/>
                <w:sz w:val="20"/>
              </w:rPr>
              <w:t xml:space="preserve">Form A requests basic information about the applicant and the proposed project with DSHS. Complete this form in its entirety. </w:t>
            </w:r>
            <w:r w:rsidR="009A0F8B" w:rsidRPr="009A0F8B">
              <w:rPr>
                <w:rFonts w:asciiTheme="minorHAnsi" w:hAnsiTheme="minorHAnsi" w:cstheme="minorHAnsi"/>
                <w:bCs/>
                <w:color w:val="000000"/>
                <w:sz w:val="20"/>
              </w:rPr>
              <w:t>The authorized representative</w:t>
            </w:r>
            <w:r w:rsidR="009A0F8B">
              <w:rPr>
                <w:rFonts w:asciiTheme="minorHAnsi" w:hAnsiTheme="minorHAnsi" w:cstheme="minorHAnsi"/>
                <w:bCs/>
                <w:color w:val="000000"/>
                <w:sz w:val="20"/>
              </w:rPr>
              <w:t>’s signature</w:t>
            </w:r>
            <w:r w:rsidR="009A0F8B" w:rsidRPr="009A0F8B">
              <w:rPr>
                <w:rFonts w:asciiTheme="minorHAnsi" w:hAnsiTheme="minorHAnsi" w:cstheme="minorHAnsi"/>
                <w:bCs/>
                <w:color w:val="000000"/>
                <w:sz w:val="20"/>
              </w:rPr>
              <w:t xml:space="preserve"> affirm</w:t>
            </w:r>
            <w:r w:rsidR="009A0F8B">
              <w:rPr>
                <w:rFonts w:asciiTheme="minorHAnsi" w:hAnsiTheme="minorHAnsi" w:cstheme="minorHAnsi"/>
                <w:bCs/>
                <w:color w:val="000000"/>
                <w:sz w:val="20"/>
              </w:rPr>
              <w:t>s</w:t>
            </w:r>
            <w:r w:rsidR="009A0F8B" w:rsidRPr="009A0F8B">
              <w:rPr>
                <w:rFonts w:asciiTheme="minorHAnsi" w:hAnsiTheme="minorHAnsi" w:cstheme="minorHAnsi"/>
                <w:bCs/>
                <w:color w:val="000000"/>
                <w:sz w:val="20"/>
              </w:rPr>
              <w:t xml:space="preserve"> </w:t>
            </w:r>
            <w:r w:rsidR="00873DA4">
              <w:rPr>
                <w:rFonts w:asciiTheme="minorHAnsi" w:hAnsiTheme="minorHAnsi" w:cstheme="minorHAnsi"/>
                <w:bCs/>
                <w:color w:val="000000"/>
                <w:sz w:val="20"/>
              </w:rPr>
              <w:t xml:space="preserve">that </w:t>
            </w:r>
            <w:r w:rsidR="009A0F8B" w:rsidRPr="009A0F8B">
              <w:rPr>
                <w:rFonts w:asciiTheme="minorHAnsi" w:hAnsiTheme="minorHAnsi" w:cstheme="minorHAnsi"/>
                <w:bCs/>
                <w:color w:val="000000"/>
                <w:sz w:val="20"/>
              </w:rPr>
              <w:t xml:space="preserve">all information herein is </w:t>
            </w:r>
            <w:r w:rsidR="000F335D">
              <w:rPr>
                <w:rFonts w:asciiTheme="minorHAnsi" w:hAnsiTheme="minorHAnsi" w:cstheme="minorHAnsi"/>
                <w:bCs/>
                <w:color w:val="000000"/>
                <w:sz w:val="20"/>
              </w:rPr>
              <w:t>accurate</w:t>
            </w:r>
            <w:r w:rsidR="007F00D1" w:rsidRPr="005025DF">
              <w:rPr>
                <w:rFonts w:asciiTheme="minorHAnsi" w:hAnsiTheme="minorHAnsi" w:cstheme="minorHAnsi"/>
                <w:bCs/>
                <w:color w:val="000000"/>
                <w:sz w:val="20"/>
              </w:rPr>
              <w:t>.</w:t>
            </w:r>
          </w:p>
        </w:tc>
      </w:tr>
      <w:tr w:rsidR="00BE2F32" w:rsidRPr="005025DF" w14:paraId="431B4474"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6B340562" w14:textId="77777777" w:rsidR="00BE2F32" w:rsidRPr="00741520" w:rsidRDefault="00BE2F32" w:rsidP="003B5D8E">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45BF63F5" w14:textId="32D2368A" w:rsidR="00BE2F32" w:rsidRPr="00741520" w:rsidRDefault="00BE2F32" w:rsidP="003B5D8E">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Legal Business Name</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6A8272" w14:textId="07E8D07D" w:rsidR="00BE2F32" w:rsidRPr="005025DF" w:rsidRDefault="009E3EF5" w:rsidP="00F14932">
            <w:pPr>
              <w:tabs>
                <w:tab w:val="left" w:pos="540"/>
              </w:tabs>
              <w:rPr>
                <w:rFonts w:asciiTheme="minorHAnsi" w:hAnsiTheme="minorHAnsi" w:cstheme="minorHAnsi"/>
                <w:bCs/>
                <w:color w:val="000000"/>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907669" w:rsidRPr="005025DF" w14:paraId="1DCB86C9" w14:textId="77777777" w:rsidTr="00600B3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81DE558" w14:textId="77777777" w:rsidR="00907669" w:rsidRPr="00741520" w:rsidRDefault="00907669"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2.</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7DF41437" w14:textId="45832081" w:rsidR="00907669" w:rsidRPr="00741520" w:rsidRDefault="00907669"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Physical Address</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B88B7A" w14:textId="792F8F84" w:rsidR="00907669" w:rsidRPr="005025DF" w:rsidRDefault="00907669" w:rsidP="00F14932">
            <w:pP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907669" w:rsidRPr="005025DF" w14:paraId="01E20F88" w14:textId="77777777" w:rsidTr="00EF5E7A">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19C939D3" w14:textId="590D7CAA" w:rsidR="00907669" w:rsidRPr="00741520" w:rsidRDefault="00907669"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3.</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57BC186F" w14:textId="5282BC92" w:rsidR="00907669" w:rsidRPr="00741520" w:rsidRDefault="00907669"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Mailing Address</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60250C9" w14:textId="336431BD" w:rsidR="00907669" w:rsidRPr="005025DF" w:rsidRDefault="00907669" w:rsidP="00F14932">
            <w:pP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14932" w:rsidRPr="005025DF" w14:paraId="4A1DA3A6"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4086365A" w14:textId="0F5B818A" w:rsidR="00F14932" w:rsidRPr="00741520" w:rsidRDefault="00F14932" w:rsidP="00F14932">
            <w:pPr>
              <w:tabs>
                <w:tab w:val="left" w:pos="540"/>
              </w:tabs>
              <w:jc w:val="right"/>
              <w:rPr>
                <w:rFonts w:asciiTheme="minorHAnsi" w:hAnsiTheme="minorHAnsi" w:cstheme="minorHAnsi"/>
                <w:color w:val="000000"/>
                <w:sz w:val="20"/>
                <w:szCs w:val="20"/>
              </w:rPr>
            </w:pPr>
            <w:r w:rsidRPr="00741520">
              <w:rPr>
                <w:rFonts w:asciiTheme="minorHAnsi" w:hAnsiTheme="minorHAnsi" w:cstheme="minorHAnsi"/>
                <w:color w:val="000000"/>
                <w:sz w:val="20"/>
                <w:szCs w:val="20"/>
              </w:rPr>
              <w:t>4.</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77DFEDA3" w14:textId="422502EA" w:rsidR="00F14932" w:rsidRPr="00741520" w:rsidRDefault="00F14932" w:rsidP="00F14932">
            <w:pPr>
              <w:tabs>
                <w:tab w:val="left" w:pos="540"/>
              </w:tabs>
              <w:rPr>
                <w:rFonts w:asciiTheme="minorHAnsi" w:hAnsiTheme="minorHAnsi" w:cstheme="minorHAnsi"/>
                <w:color w:val="000000"/>
                <w:sz w:val="20"/>
                <w:szCs w:val="20"/>
              </w:rPr>
            </w:pPr>
            <w:r w:rsidRPr="00741520">
              <w:rPr>
                <w:rFonts w:asciiTheme="minorHAnsi" w:hAnsiTheme="minorHAnsi" w:cstheme="minorHAnsi"/>
                <w:color w:val="000000"/>
                <w:sz w:val="20"/>
                <w:szCs w:val="20"/>
              </w:rPr>
              <w:t>Payee Name</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AC8956" w14:textId="5EAB3AA2" w:rsidR="00F14932" w:rsidRPr="005025DF" w:rsidRDefault="00F14932" w:rsidP="00F14932">
            <w:pPr>
              <w:rPr>
                <w:rFonts w:asciiTheme="minorHAnsi" w:hAnsiTheme="minorHAnsi" w:cstheme="minorHAnsi"/>
                <w:i/>
                <w:sz w:val="20"/>
                <w:szCs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907669" w:rsidRPr="005025DF" w14:paraId="534D4747" w14:textId="77777777" w:rsidTr="00AC241D">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4E117CB6" w14:textId="45ABC4C2" w:rsidR="00907669" w:rsidRPr="00741520" w:rsidRDefault="00907669"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5.</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0FEA407D" w14:textId="7C89005B" w:rsidR="00907669" w:rsidRPr="00741520" w:rsidRDefault="00907669"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Payee Mailing Address</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B8C43E" w14:textId="27E30B59" w:rsidR="00907669" w:rsidRPr="005025DF" w:rsidRDefault="00907669" w:rsidP="00F14932">
            <w:pP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14932" w:rsidRPr="005025DF" w14:paraId="6BEA7F69"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53B9ACC0" w14:textId="73A7412E" w:rsidR="00F14932" w:rsidRPr="00741520" w:rsidRDefault="00F14932"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6.</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1525161F" w14:textId="2EDFA2AA" w:rsidR="00F14932" w:rsidRPr="00741520" w:rsidRDefault="00F14932"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Unique Entity ID Number</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ACE6AF8" w14:textId="77777777" w:rsidR="00F14932" w:rsidRPr="005025DF" w:rsidRDefault="00F14932" w:rsidP="00F14932">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14932" w:rsidRPr="005025DF" w14:paraId="5F21A36B"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60F91AE" w14:textId="2A60647C" w:rsidR="00F14932" w:rsidRPr="00741520" w:rsidRDefault="00F14932"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7.</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4C082294" w14:textId="77777777" w:rsidR="00F14932" w:rsidRPr="00741520" w:rsidRDefault="00F14932"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Federal Tax ID,</w:t>
            </w:r>
          </w:p>
          <w:p w14:paraId="3C52DE3F" w14:textId="77777777" w:rsidR="00F14932" w:rsidRPr="00741520" w:rsidRDefault="00F14932"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Texas Comptroller Vendor ID, or</w:t>
            </w:r>
          </w:p>
          <w:p w14:paraId="3E5490E9" w14:textId="5470141F" w:rsidR="00F14932" w:rsidRPr="00741520" w:rsidRDefault="00F14932"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Social Security Number*</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650688" w14:textId="77777777" w:rsidR="00F14932" w:rsidRPr="005025DF" w:rsidRDefault="00F14932" w:rsidP="00F14932">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p w14:paraId="4D48062C" w14:textId="29EFEF35" w:rsidR="007B2676" w:rsidRPr="005025DF" w:rsidRDefault="007B2676" w:rsidP="00F14932">
            <w:pPr>
              <w:tabs>
                <w:tab w:val="left" w:pos="540"/>
              </w:tabs>
              <w:rPr>
                <w:rFonts w:asciiTheme="minorHAnsi" w:hAnsiTheme="minorHAnsi" w:cstheme="minorHAnsi"/>
                <w:sz w:val="16"/>
                <w:szCs w:val="16"/>
              </w:rPr>
            </w:pPr>
            <w:r w:rsidRPr="005025DF">
              <w:rPr>
                <w:rFonts w:asciiTheme="minorHAnsi" w:hAnsiTheme="minorHAnsi" w:cstheme="minorHAnsi"/>
                <w:i/>
                <w:sz w:val="16"/>
                <w:szCs w:val="16"/>
              </w:rPr>
              <w:t>*</w:t>
            </w:r>
            <w:r w:rsidR="00A17FFB" w:rsidRPr="00A17FFB">
              <w:rPr>
                <w:rFonts w:asciiTheme="minorHAnsi" w:hAnsiTheme="minorHAnsi" w:cstheme="minorHAnsi"/>
                <w:i/>
                <w:sz w:val="16"/>
                <w:szCs w:val="16"/>
              </w:rPr>
              <w:t>The applicant acknowledges, understands, and agrees that using a Social Security number as its contractual vendor identification number may result in the number becoming public via state open records requests</w:t>
            </w:r>
            <w:r w:rsidRPr="005025DF">
              <w:rPr>
                <w:rFonts w:asciiTheme="minorHAnsi" w:hAnsiTheme="minorHAnsi" w:cstheme="minorHAnsi"/>
                <w:i/>
                <w:sz w:val="16"/>
                <w:szCs w:val="16"/>
              </w:rPr>
              <w:t>.</w:t>
            </w:r>
          </w:p>
        </w:tc>
      </w:tr>
      <w:tr w:rsidR="007B2676" w:rsidRPr="005025DF" w14:paraId="11AF41D4" w14:textId="77777777" w:rsidTr="00FB437B">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13243651" w14:textId="2998E559" w:rsidR="007B2676" w:rsidRPr="00741520" w:rsidRDefault="007B2676" w:rsidP="00F14932">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8.</w:t>
            </w:r>
          </w:p>
        </w:tc>
        <w:tc>
          <w:tcPr>
            <w:tcW w:w="2945" w:type="dxa"/>
            <w:gridSpan w:val="2"/>
            <w:tcBorders>
              <w:top w:val="single" w:sz="4" w:space="0" w:color="FFFFFF" w:themeColor="background1"/>
              <w:left w:val="nil"/>
              <w:bottom w:val="nil"/>
              <w:right w:val="nil"/>
            </w:tcBorders>
            <w:shd w:val="clear" w:color="auto" w:fill="F2F2F2" w:themeFill="background1" w:themeFillShade="F2"/>
          </w:tcPr>
          <w:p w14:paraId="6F4482D6" w14:textId="6AC0C439" w:rsidR="007B2676" w:rsidRPr="00741520" w:rsidRDefault="007B2676" w:rsidP="00F14932">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Type of Entity</w:t>
            </w:r>
          </w:p>
        </w:tc>
        <w:tc>
          <w:tcPr>
            <w:tcW w:w="7366" w:type="dxa"/>
            <w:gridSpan w:val="7"/>
            <w:tcBorders>
              <w:top w:val="single" w:sz="4" w:space="0" w:color="FFFFFF" w:themeColor="background1"/>
              <w:left w:val="nil"/>
              <w:bottom w:val="nil"/>
              <w:right w:val="single" w:sz="4" w:space="0" w:color="FFFFFF" w:themeColor="background1"/>
            </w:tcBorders>
            <w:shd w:val="clear" w:color="auto" w:fill="F2F2F2" w:themeFill="background1" w:themeFillShade="F2"/>
            <w:vAlign w:val="bottom"/>
          </w:tcPr>
          <w:p w14:paraId="1764D0E9" w14:textId="09270122" w:rsidR="007B2676" w:rsidRPr="005025DF" w:rsidRDefault="00B53DD1" w:rsidP="00F14932">
            <w:pPr>
              <w:tabs>
                <w:tab w:val="left" w:pos="540"/>
              </w:tabs>
              <w:rPr>
                <w:rFonts w:asciiTheme="minorHAnsi" w:hAnsiTheme="minorHAnsi" w:cstheme="minorHAnsi"/>
                <w:sz w:val="20"/>
              </w:rPr>
            </w:pPr>
            <w:r w:rsidRPr="005025DF">
              <w:rPr>
                <w:rFonts w:asciiTheme="minorHAnsi" w:hAnsiTheme="minorHAnsi" w:cstheme="minorHAnsi"/>
                <w:sz w:val="20"/>
              </w:rPr>
              <w:t>Check all that apply</w:t>
            </w:r>
          </w:p>
        </w:tc>
      </w:tr>
      <w:tr w:rsidR="00FB437B" w:rsidRPr="005025DF" w14:paraId="7B892818"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0B7D2AED"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5BE46F75" w14:textId="77777777"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67580546"/>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City</w:t>
            </w:r>
          </w:p>
        </w:tc>
        <w:tc>
          <w:tcPr>
            <w:tcW w:w="3354" w:type="dxa"/>
            <w:gridSpan w:val="3"/>
            <w:tcBorders>
              <w:top w:val="nil"/>
              <w:left w:val="nil"/>
              <w:bottom w:val="nil"/>
              <w:right w:val="nil"/>
            </w:tcBorders>
            <w:shd w:val="clear" w:color="auto" w:fill="F2F2F2" w:themeFill="background1" w:themeFillShade="F2"/>
          </w:tcPr>
          <w:p w14:paraId="6594BF88" w14:textId="693AEC9A"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611707290"/>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Nonprofit Organization*</w:t>
            </w:r>
            <w:r w:rsidR="00B53DD1" w:rsidRPr="005025DF">
              <w:rPr>
                <w:rFonts w:asciiTheme="minorHAnsi" w:hAnsiTheme="minorHAnsi" w:cstheme="minorHAnsi"/>
                <w:sz w:val="20"/>
              </w:rPr>
              <w:t xml:space="preserve"> </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1684B10E" w14:textId="10743E49"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139172933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Individual</w:t>
            </w:r>
          </w:p>
        </w:tc>
      </w:tr>
      <w:tr w:rsidR="00FB437B" w:rsidRPr="005025DF" w14:paraId="376D218E"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7D421E5"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00252DBB" w14:textId="77777777"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1221123578"/>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County</w:t>
            </w:r>
          </w:p>
        </w:tc>
        <w:tc>
          <w:tcPr>
            <w:tcW w:w="3354" w:type="dxa"/>
            <w:gridSpan w:val="3"/>
            <w:tcBorders>
              <w:top w:val="nil"/>
              <w:left w:val="nil"/>
              <w:bottom w:val="nil"/>
              <w:right w:val="nil"/>
            </w:tcBorders>
            <w:shd w:val="clear" w:color="auto" w:fill="F2F2F2" w:themeFill="background1" w:themeFillShade="F2"/>
          </w:tcPr>
          <w:p w14:paraId="2D5802C0" w14:textId="1493BE3E"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406353525"/>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For Profit Organization*</w:t>
            </w:r>
            <w:r w:rsidR="00B53DD1" w:rsidRPr="005025DF">
              <w:rPr>
                <w:rFonts w:asciiTheme="minorHAnsi" w:hAnsiTheme="minorHAnsi" w:cstheme="minorHAnsi"/>
                <w:sz w:val="20"/>
              </w:rPr>
              <w:t xml:space="preserve"> </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246E52D9" w14:textId="217EF086"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1002166261"/>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Federally Qualified Health Center</w:t>
            </w:r>
          </w:p>
        </w:tc>
      </w:tr>
      <w:tr w:rsidR="00FB437B" w:rsidRPr="005025DF" w14:paraId="26CAEBE9"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0AD0C71"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39C32C4F" w14:textId="77777777"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212406104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Other Political Subdivision</w:t>
            </w:r>
          </w:p>
        </w:tc>
        <w:tc>
          <w:tcPr>
            <w:tcW w:w="3354" w:type="dxa"/>
            <w:gridSpan w:val="3"/>
            <w:tcBorders>
              <w:top w:val="nil"/>
              <w:left w:val="nil"/>
              <w:bottom w:val="nil"/>
              <w:right w:val="nil"/>
            </w:tcBorders>
            <w:shd w:val="clear" w:color="auto" w:fill="F2F2F2" w:themeFill="background1" w:themeFillShade="F2"/>
          </w:tcPr>
          <w:p w14:paraId="0F87A3DA" w14:textId="3E194A04"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1227263905"/>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Historically Underutilized Business</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61A58ACE" w14:textId="1C9B2B27"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262578186"/>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State Controlled Institution of Higher Learning</w:t>
            </w:r>
          </w:p>
        </w:tc>
      </w:tr>
      <w:tr w:rsidR="00FB437B" w:rsidRPr="005025DF" w14:paraId="5A358FA5"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1C912C6"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29E21A8F" w14:textId="1AF58349" w:rsidR="00D46798" w:rsidRPr="005025DF" w:rsidRDefault="00771FF1" w:rsidP="00B53DD1">
            <w:pPr>
              <w:tabs>
                <w:tab w:val="left" w:pos="540"/>
              </w:tabs>
              <w:rPr>
                <w:rFonts w:asciiTheme="minorHAnsi" w:hAnsiTheme="minorHAnsi" w:cstheme="minorHAnsi"/>
                <w:bCs/>
                <w:color w:val="000000"/>
                <w:sz w:val="16"/>
              </w:rPr>
            </w:pPr>
            <w:sdt>
              <w:sdtPr>
                <w:rPr>
                  <w:rFonts w:asciiTheme="minorHAnsi" w:hAnsiTheme="minorHAnsi" w:cstheme="minorHAnsi"/>
                  <w:sz w:val="20"/>
                </w:rPr>
                <w:id w:val="-18206345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State Agency</w:t>
            </w:r>
          </w:p>
        </w:tc>
        <w:tc>
          <w:tcPr>
            <w:tcW w:w="3354" w:type="dxa"/>
            <w:gridSpan w:val="3"/>
            <w:tcBorders>
              <w:top w:val="nil"/>
              <w:left w:val="nil"/>
              <w:bottom w:val="nil"/>
              <w:right w:val="nil"/>
            </w:tcBorders>
            <w:shd w:val="clear" w:color="auto" w:fill="F2F2F2" w:themeFill="background1" w:themeFillShade="F2"/>
          </w:tcPr>
          <w:p w14:paraId="6221B79D" w14:textId="494BCC31"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1956555570"/>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Community-Based Organization</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428DEFCE" w14:textId="05226F68"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2077007626"/>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Hospital</w:t>
            </w:r>
          </w:p>
        </w:tc>
      </w:tr>
      <w:tr w:rsidR="00FB437B" w:rsidRPr="005025DF" w14:paraId="0D432A36"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3D496AA" w14:textId="77777777" w:rsidR="00D46798" w:rsidRPr="005025DF" w:rsidRDefault="00D46798" w:rsidP="00D46798">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1DA4DCEA" w14:textId="687B0076" w:rsidR="00D46798" w:rsidRPr="005025DF" w:rsidRDefault="00771FF1" w:rsidP="00B53DD1">
            <w:pPr>
              <w:tabs>
                <w:tab w:val="left" w:pos="540"/>
              </w:tabs>
              <w:rPr>
                <w:rFonts w:asciiTheme="minorHAnsi" w:hAnsiTheme="minorHAnsi" w:cstheme="minorHAnsi"/>
                <w:sz w:val="16"/>
              </w:rPr>
            </w:pPr>
            <w:sdt>
              <w:sdtPr>
                <w:rPr>
                  <w:rFonts w:asciiTheme="minorHAnsi" w:hAnsiTheme="minorHAnsi" w:cstheme="minorHAnsi"/>
                  <w:sz w:val="20"/>
                </w:rPr>
                <w:id w:val="-1430662108"/>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Indian Tribe</w:t>
            </w:r>
          </w:p>
        </w:tc>
        <w:tc>
          <w:tcPr>
            <w:tcW w:w="3354" w:type="dxa"/>
            <w:gridSpan w:val="3"/>
            <w:tcBorders>
              <w:top w:val="nil"/>
              <w:left w:val="nil"/>
              <w:bottom w:val="nil"/>
              <w:right w:val="nil"/>
            </w:tcBorders>
            <w:shd w:val="clear" w:color="auto" w:fill="F2F2F2" w:themeFill="background1" w:themeFillShade="F2"/>
          </w:tcPr>
          <w:p w14:paraId="58BBB8B9" w14:textId="415DED6E"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132175035"/>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Minority</w:t>
            </w:r>
            <w:r w:rsidR="004B6141">
              <w:rPr>
                <w:rFonts w:asciiTheme="minorHAnsi" w:hAnsiTheme="minorHAnsi" w:cstheme="minorHAnsi"/>
                <w:sz w:val="20"/>
              </w:rPr>
              <w:t>-Owned Business</w:t>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34AA887E" w14:textId="692A6BC6" w:rsidR="00D46798"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231822167"/>
                <w14:checkbox>
                  <w14:checked w14:val="0"/>
                  <w14:checkedState w14:val="2612" w14:font="MS Gothic"/>
                  <w14:uncheckedState w14:val="2610" w14:font="MS Gothic"/>
                </w14:checkbox>
              </w:sdtPr>
              <w:sdtEndPr/>
              <w:sdtContent>
                <w:r w:rsidR="00D46798" w:rsidRPr="005025DF">
                  <w:rPr>
                    <w:rFonts w:ascii="Segoe UI Symbol" w:eastAsia="MS Gothic" w:hAnsi="Segoe UI Symbol" w:cs="Segoe UI Symbol"/>
                    <w:sz w:val="20"/>
                  </w:rPr>
                  <w:t>☐</w:t>
                </w:r>
              </w:sdtContent>
            </w:sdt>
            <w:r w:rsidR="00D46798" w:rsidRPr="005025DF">
              <w:rPr>
                <w:rFonts w:asciiTheme="minorHAnsi" w:hAnsiTheme="minorHAnsi" w:cstheme="minorHAnsi"/>
                <w:sz w:val="20"/>
              </w:rPr>
              <w:t xml:space="preserve"> Private</w:t>
            </w:r>
          </w:p>
        </w:tc>
      </w:tr>
      <w:tr w:rsidR="00B53DD1" w:rsidRPr="005025DF" w14:paraId="41A9D58D" w14:textId="77777777" w:rsidTr="00FB437B">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391A75A4" w14:textId="77777777" w:rsidR="00B53DD1" w:rsidRPr="005025DF" w:rsidRDefault="00B53DD1" w:rsidP="00B53DD1">
            <w:pPr>
              <w:tabs>
                <w:tab w:val="left" w:pos="540"/>
              </w:tabs>
              <w:jc w:val="right"/>
              <w:rPr>
                <w:rFonts w:asciiTheme="minorHAnsi" w:hAnsiTheme="minorHAnsi" w:cstheme="minorHAnsi"/>
                <w:bCs/>
                <w:color w:val="000000"/>
                <w:sz w:val="20"/>
              </w:rPr>
            </w:pPr>
          </w:p>
        </w:tc>
        <w:tc>
          <w:tcPr>
            <w:tcW w:w="2714" w:type="dxa"/>
            <w:tcBorders>
              <w:top w:val="nil"/>
              <w:left w:val="nil"/>
              <w:bottom w:val="nil"/>
              <w:right w:val="nil"/>
            </w:tcBorders>
            <w:shd w:val="clear" w:color="auto" w:fill="F2F2F2" w:themeFill="background1" w:themeFillShade="F2"/>
          </w:tcPr>
          <w:p w14:paraId="471FDA69" w14:textId="02F61264" w:rsidR="00B53DD1"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1479182936"/>
                <w14:checkbox>
                  <w14:checked w14:val="0"/>
                  <w14:checkedState w14:val="2612" w14:font="MS Gothic"/>
                  <w14:uncheckedState w14:val="2610" w14:font="MS Gothic"/>
                </w14:checkbox>
              </w:sdtPr>
              <w:sdtEndPr/>
              <w:sdtContent>
                <w:r w:rsidR="00B53DD1" w:rsidRPr="005025DF">
                  <w:rPr>
                    <w:rFonts w:ascii="Segoe UI Symbol" w:eastAsia="MS Gothic" w:hAnsi="Segoe UI Symbol" w:cs="Segoe UI Symbol"/>
                    <w:sz w:val="20"/>
                  </w:rPr>
                  <w:t>☐</w:t>
                </w:r>
              </w:sdtContent>
            </w:sdt>
            <w:r w:rsidR="00B53DD1" w:rsidRPr="005025DF">
              <w:rPr>
                <w:rFonts w:asciiTheme="minorHAnsi" w:hAnsiTheme="minorHAnsi" w:cstheme="minorHAnsi"/>
                <w:sz w:val="20"/>
              </w:rPr>
              <w:t xml:space="preserve"> Faith-Based Nonprofit* </w:t>
            </w:r>
          </w:p>
        </w:tc>
        <w:tc>
          <w:tcPr>
            <w:tcW w:w="3354" w:type="dxa"/>
            <w:gridSpan w:val="3"/>
            <w:tcBorders>
              <w:top w:val="nil"/>
              <w:left w:val="nil"/>
              <w:bottom w:val="nil"/>
              <w:right w:val="nil"/>
            </w:tcBorders>
            <w:shd w:val="clear" w:color="auto" w:fill="F2F2F2" w:themeFill="background1" w:themeFillShade="F2"/>
          </w:tcPr>
          <w:p w14:paraId="2C0AD313" w14:textId="2A1A37A6" w:rsidR="00B53DD1"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1705168136"/>
                <w14:checkbox>
                  <w14:checked w14:val="0"/>
                  <w14:checkedState w14:val="2612" w14:font="MS Gothic"/>
                  <w14:uncheckedState w14:val="2610" w14:font="MS Gothic"/>
                </w14:checkbox>
              </w:sdtPr>
              <w:sdtEndPr/>
              <w:sdtContent>
                <w:r w:rsidR="00B53DD1" w:rsidRPr="005025DF">
                  <w:rPr>
                    <w:rFonts w:ascii="Segoe UI Symbol" w:eastAsia="MS Gothic" w:hAnsi="Segoe UI Symbol" w:cs="Segoe UI Symbol"/>
                    <w:sz w:val="20"/>
                  </w:rPr>
                  <w:t>☐</w:t>
                </w:r>
              </w:sdtContent>
            </w:sdt>
            <w:r w:rsidR="00B53DD1" w:rsidRPr="005025DF">
              <w:rPr>
                <w:rFonts w:asciiTheme="minorHAnsi" w:hAnsiTheme="minorHAnsi" w:cstheme="minorHAnsi"/>
                <w:sz w:val="20"/>
              </w:rPr>
              <w:t xml:space="preserve"> Other: </w:t>
            </w:r>
            <w:r w:rsidR="00B53DD1"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00B53DD1" w:rsidRPr="005025DF">
              <w:rPr>
                <w:rFonts w:asciiTheme="minorHAnsi" w:hAnsiTheme="minorHAnsi" w:cstheme="minorHAnsi"/>
                <w:sz w:val="20"/>
              </w:rPr>
              <w:instrText xml:space="preserve"> FORMTEXT </w:instrText>
            </w:r>
            <w:r w:rsidR="00B53DD1" w:rsidRPr="005025DF">
              <w:rPr>
                <w:rFonts w:asciiTheme="minorHAnsi" w:hAnsiTheme="minorHAnsi" w:cstheme="minorHAnsi"/>
                <w:sz w:val="20"/>
              </w:rPr>
            </w:r>
            <w:r w:rsidR="00B53DD1" w:rsidRPr="005025DF">
              <w:rPr>
                <w:rFonts w:asciiTheme="minorHAnsi" w:hAnsiTheme="minorHAnsi" w:cstheme="minorHAnsi"/>
                <w:sz w:val="20"/>
              </w:rPr>
              <w:fldChar w:fldCharType="separate"/>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eastAsia="Arial Unicode MS" w:hAnsiTheme="minorHAnsi" w:cstheme="minorHAnsi"/>
                <w:noProof/>
                <w:sz w:val="20"/>
              </w:rPr>
              <w:t> </w:t>
            </w:r>
            <w:r w:rsidR="00B53DD1" w:rsidRPr="005025DF">
              <w:rPr>
                <w:rFonts w:asciiTheme="minorHAnsi" w:hAnsiTheme="minorHAnsi" w:cstheme="minorHAnsi"/>
                <w:sz w:val="20"/>
              </w:rPr>
              <w:fldChar w:fldCharType="end"/>
            </w:r>
          </w:p>
        </w:tc>
        <w:tc>
          <w:tcPr>
            <w:tcW w:w="4243" w:type="dxa"/>
            <w:gridSpan w:val="5"/>
            <w:tcBorders>
              <w:top w:val="nil"/>
              <w:left w:val="nil"/>
              <w:bottom w:val="nil"/>
              <w:right w:val="single" w:sz="4" w:space="0" w:color="FFFFFF" w:themeColor="background1"/>
            </w:tcBorders>
            <w:shd w:val="clear" w:color="auto" w:fill="F2F2F2" w:themeFill="background1" w:themeFillShade="F2"/>
          </w:tcPr>
          <w:p w14:paraId="36504D14" w14:textId="7DF7CAE5" w:rsidR="00B53DD1" w:rsidRPr="005025DF" w:rsidRDefault="00B53DD1" w:rsidP="00B53DD1">
            <w:pPr>
              <w:tabs>
                <w:tab w:val="left" w:pos="540"/>
              </w:tabs>
              <w:rPr>
                <w:rFonts w:asciiTheme="minorHAnsi" w:hAnsiTheme="minorHAnsi" w:cstheme="minorHAnsi"/>
                <w:sz w:val="20"/>
              </w:rPr>
            </w:pPr>
          </w:p>
        </w:tc>
      </w:tr>
      <w:tr w:rsidR="00B53DD1" w:rsidRPr="005025DF" w14:paraId="38E29559" w14:textId="77777777" w:rsidTr="00FB437B">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64B70453" w14:textId="77777777" w:rsidR="00B53DD1" w:rsidRPr="005025DF" w:rsidRDefault="00B53DD1" w:rsidP="00B53DD1">
            <w:pPr>
              <w:tabs>
                <w:tab w:val="left" w:pos="540"/>
              </w:tabs>
              <w:jc w:val="right"/>
              <w:rPr>
                <w:rFonts w:asciiTheme="minorHAnsi" w:hAnsiTheme="minorHAnsi" w:cstheme="minorHAnsi"/>
                <w:bCs/>
                <w:color w:val="000000"/>
                <w:sz w:val="20"/>
              </w:rPr>
            </w:pPr>
          </w:p>
        </w:tc>
        <w:tc>
          <w:tcPr>
            <w:tcW w:w="6068" w:type="dxa"/>
            <w:gridSpan w:val="4"/>
            <w:tcBorders>
              <w:top w:val="nil"/>
              <w:left w:val="nil"/>
              <w:bottom w:val="single" w:sz="4" w:space="0" w:color="FFFFFF" w:themeColor="background1"/>
              <w:right w:val="nil"/>
            </w:tcBorders>
            <w:shd w:val="clear" w:color="auto" w:fill="F2F2F2" w:themeFill="background1" w:themeFillShade="F2"/>
          </w:tcPr>
          <w:p w14:paraId="1F74220C" w14:textId="3E869853" w:rsidR="00B53DD1" w:rsidRPr="005025DF" w:rsidRDefault="00B53DD1" w:rsidP="00B53DD1">
            <w:pPr>
              <w:tabs>
                <w:tab w:val="left" w:pos="540"/>
              </w:tabs>
              <w:rPr>
                <w:rFonts w:asciiTheme="minorHAnsi" w:hAnsiTheme="minorHAnsi" w:cstheme="minorHAnsi"/>
                <w:sz w:val="16"/>
                <w:szCs w:val="16"/>
              </w:rPr>
            </w:pPr>
            <w:r w:rsidRPr="005025DF">
              <w:rPr>
                <w:rFonts w:asciiTheme="minorHAnsi" w:hAnsiTheme="minorHAnsi" w:cstheme="minorHAnsi"/>
                <w:i/>
                <w:sz w:val="16"/>
                <w:szCs w:val="16"/>
              </w:rPr>
              <w:t xml:space="preserve">*If incorporated, provide </w:t>
            </w:r>
            <w:r w:rsidR="004B6141">
              <w:rPr>
                <w:rFonts w:asciiTheme="minorHAnsi" w:hAnsiTheme="minorHAnsi" w:cstheme="minorHAnsi"/>
                <w:i/>
                <w:sz w:val="16"/>
                <w:szCs w:val="16"/>
              </w:rPr>
              <w:t xml:space="preserve">the </w:t>
            </w:r>
            <w:r w:rsidRPr="005025DF">
              <w:rPr>
                <w:rFonts w:asciiTheme="minorHAnsi" w:hAnsiTheme="minorHAnsi" w:cstheme="minorHAnsi"/>
                <w:i/>
                <w:sz w:val="16"/>
                <w:szCs w:val="16"/>
              </w:rPr>
              <w:t xml:space="preserve">ten-digit charter number assigned by </w:t>
            </w:r>
            <w:r w:rsidR="004B6141">
              <w:rPr>
                <w:rFonts w:asciiTheme="minorHAnsi" w:hAnsiTheme="minorHAnsi" w:cstheme="minorHAnsi"/>
                <w:i/>
                <w:sz w:val="16"/>
                <w:szCs w:val="16"/>
              </w:rPr>
              <w:t xml:space="preserve">the </w:t>
            </w:r>
            <w:r w:rsidRPr="005025DF">
              <w:rPr>
                <w:rFonts w:asciiTheme="minorHAnsi" w:hAnsiTheme="minorHAnsi" w:cstheme="minorHAnsi"/>
                <w:i/>
                <w:sz w:val="16"/>
                <w:szCs w:val="16"/>
              </w:rPr>
              <w:t>Secretary of State:</w:t>
            </w:r>
          </w:p>
        </w:tc>
        <w:tc>
          <w:tcPr>
            <w:tcW w:w="4243" w:type="dxa"/>
            <w:gridSpan w:val="5"/>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64F22782" w14:textId="262FA60F" w:rsidR="00B53DD1" w:rsidRPr="005025DF" w:rsidRDefault="00B53DD1" w:rsidP="00B53DD1">
            <w:pPr>
              <w:tabs>
                <w:tab w:val="left" w:pos="540"/>
              </w:tabs>
              <w:rPr>
                <w:rFonts w:asciiTheme="minorHAnsi" w:hAnsiTheme="minorHAnsi" w:cstheme="minorHAnsi"/>
                <w:sz w:val="16"/>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70EDC3F6"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6788391E" w14:textId="398F00C8" w:rsidR="00B53DD1" w:rsidRPr="00741520" w:rsidRDefault="00B53DD1" w:rsidP="00B53DD1">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9.</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7004202B" w14:textId="0034AC2E" w:rsidR="00B53DD1" w:rsidRPr="00741520" w:rsidRDefault="00B53DD1" w:rsidP="00B53DD1">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Proposed Budget Period</w:t>
            </w:r>
          </w:p>
        </w:tc>
        <w:tc>
          <w:tcPr>
            <w:tcW w:w="792"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bottom"/>
          </w:tcPr>
          <w:p w14:paraId="6952FD84"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t>Start</w:t>
            </w:r>
          </w:p>
        </w:tc>
        <w:sdt>
          <w:sdtPr>
            <w:rPr>
              <w:rFonts w:asciiTheme="minorHAnsi" w:hAnsiTheme="minorHAnsi" w:cstheme="minorHAnsi"/>
              <w:bCs/>
              <w:sz w:val="20"/>
            </w:rPr>
            <w:id w:val="1692027601"/>
            <w:placeholder>
              <w:docPart w:val="678FF33770FD4DBCAD324C18809B52E4"/>
            </w:placeholder>
            <w:date w:fullDate="2025-09-01T00:00:00Z">
              <w:dateFormat w:val="MM/dd/yy"/>
              <w:lid w:val="en-US"/>
              <w:storeMappedDataAs w:val="dateTime"/>
              <w:calendar w:val="gregorian"/>
            </w:date>
          </w:sdtPr>
          <w:sdtEndPr/>
          <w:sdtContent>
            <w:tc>
              <w:tcPr>
                <w:tcW w:w="2894" w:type="dxa"/>
                <w:gridSpan w:val="2"/>
                <w:tcBorders>
                  <w:top w:val="single" w:sz="4" w:space="0" w:color="FFFFFF" w:themeColor="background1"/>
                  <w:left w:val="nil"/>
                  <w:bottom w:val="single" w:sz="4" w:space="0" w:color="FFFFFF" w:themeColor="background1"/>
                  <w:right w:val="nil"/>
                </w:tcBorders>
                <w:shd w:val="clear" w:color="auto" w:fill="F2F2F2" w:themeFill="background1" w:themeFillShade="F2"/>
              </w:tcPr>
              <w:p w14:paraId="2FD4A05F" w14:textId="4187E010" w:rsidR="00B53DD1" w:rsidRPr="005025DF" w:rsidRDefault="00AF74D5" w:rsidP="00B53DD1">
                <w:pPr>
                  <w:rPr>
                    <w:rFonts w:asciiTheme="minorHAnsi" w:hAnsiTheme="minorHAnsi" w:cstheme="minorHAnsi"/>
                    <w:bCs/>
                    <w:sz w:val="20"/>
                  </w:rPr>
                </w:pPr>
                <w:r>
                  <w:rPr>
                    <w:rFonts w:asciiTheme="minorHAnsi" w:hAnsiTheme="minorHAnsi" w:cstheme="minorHAnsi"/>
                    <w:bCs/>
                    <w:sz w:val="20"/>
                  </w:rPr>
                  <w:t>09/01/25</w:t>
                </w:r>
              </w:p>
            </w:tc>
          </w:sdtContent>
        </w:sdt>
        <w:tc>
          <w:tcPr>
            <w:tcW w:w="796"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bottom"/>
          </w:tcPr>
          <w:p w14:paraId="0B193A2D"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t>End</w:t>
            </w:r>
          </w:p>
        </w:tc>
        <w:sdt>
          <w:sdtPr>
            <w:rPr>
              <w:rFonts w:asciiTheme="minorHAnsi" w:hAnsiTheme="minorHAnsi" w:cstheme="minorHAnsi"/>
              <w:bCs/>
              <w:sz w:val="20"/>
            </w:rPr>
            <w:id w:val="-1184368573"/>
            <w:placeholder>
              <w:docPart w:val="E837DA64779140B58AC28A7858E12006"/>
            </w:placeholder>
            <w:date w:fullDate="2026-08-31T00:00:00Z">
              <w:dateFormat w:val="MM/dd/yy"/>
              <w:lid w:val="en-US"/>
              <w:storeMappedDataAs w:val="dateTime"/>
              <w:calendar w:val="gregorian"/>
            </w:date>
          </w:sdtPr>
          <w:sdtEndPr/>
          <w:sdtContent>
            <w:tc>
              <w:tcPr>
                <w:tcW w:w="2884" w:type="dxa"/>
                <w:gridSpan w:val="3"/>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61D985C5" w14:textId="571ECB1F" w:rsidR="00B53DD1" w:rsidRPr="005025DF" w:rsidRDefault="00AF74D5" w:rsidP="00B53DD1">
                <w:pPr>
                  <w:rPr>
                    <w:rFonts w:asciiTheme="minorHAnsi" w:hAnsiTheme="minorHAnsi" w:cstheme="minorHAnsi"/>
                    <w:bCs/>
                    <w:sz w:val="20"/>
                  </w:rPr>
                </w:pPr>
                <w:r>
                  <w:rPr>
                    <w:rFonts w:asciiTheme="minorHAnsi" w:hAnsiTheme="minorHAnsi" w:cstheme="minorHAnsi"/>
                    <w:bCs/>
                    <w:sz w:val="20"/>
                  </w:rPr>
                  <w:t>08/31/26</w:t>
                </w:r>
              </w:p>
            </w:tc>
          </w:sdtContent>
        </w:sdt>
      </w:tr>
      <w:tr w:rsidR="00B53DD1" w:rsidRPr="005025DF" w14:paraId="25A008AD"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6C8395B2" w14:textId="3B656715" w:rsidR="00B53DD1" w:rsidRPr="00741520" w:rsidRDefault="00B53DD1" w:rsidP="00B53DD1">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10.</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0F12CC12" w14:textId="7FBE22A5" w:rsidR="00B53DD1" w:rsidRPr="00741520" w:rsidRDefault="00B53DD1" w:rsidP="00B53DD1">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Counties Served by Project</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5F2B927F"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B53DD1" w:rsidRPr="005025DF" w14:paraId="06B7C221" w14:textId="77777777" w:rsidTr="00FB437B">
        <w:trPr>
          <w:trHeight w:val="20"/>
        </w:trPr>
        <w:tc>
          <w:tcPr>
            <w:tcW w:w="493"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77995F7" w14:textId="56F5478C" w:rsidR="00B53DD1" w:rsidRPr="00741520" w:rsidRDefault="00B53DD1" w:rsidP="00B53DD1">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11.</w:t>
            </w:r>
          </w:p>
        </w:tc>
        <w:tc>
          <w:tcPr>
            <w:tcW w:w="294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tcPr>
          <w:p w14:paraId="5E7AD249" w14:textId="3C440E27" w:rsidR="00B53DD1" w:rsidRPr="00741520" w:rsidRDefault="00B53DD1" w:rsidP="00B53DD1">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Amount of Funding Requested</w:t>
            </w:r>
          </w:p>
        </w:tc>
        <w:tc>
          <w:tcPr>
            <w:tcW w:w="73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8E22525" w14:textId="77777777" w:rsidR="00B53DD1" w:rsidRPr="005025DF" w:rsidRDefault="00B53DD1"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499EE938" w14:textId="77777777" w:rsidTr="00FB437B">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529F1C9E" w14:textId="530B8F20" w:rsidR="00B53DD1" w:rsidRPr="00741520" w:rsidRDefault="00B53DD1" w:rsidP="00B53DD1">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12.</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3D19AED1" w14:textId="19DFB9EC" w:rsidR="00B53DD1" w:rsidRPr="00741520" w:rsidRDefault="00B53DD1" w:rsidP="00B53DD1">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Projected Expenditures</w:t>
            </w:r>
          </w:p>
        </w:tc>
        <w:tc>
          <w:tcPr>
            <w:tcW w:w="7366" w:type="dxa"/>
            <w:gridSpan w:val="7"/>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bottom"/>
          </w:tcPr>
          <w:p w14:paraId="1D546477" w14:textId="2E74CFBC" w:rsidR="00B53DD1" w:rsidRPr="005025DF" w:rsidRDefault="00143EA2" w:rsidP="00B53DD1">
            <w:pPr>
              <w:tabs>
                <w:tab w:val="left" w:pos="540"/>
              </w:tabs>
              <w:rPr>
                <w:rFonts w:asciiTheme="minorHAnsi" w:hAnsiTheme="minorHAnsi" w:cstheme="minorHAnsi"/>
                <w:sz w:val="20"/>
              </w:rPr>
            </w:pPr>
            <w:r>
              <w:rPr>
                <w:rFonts w:asciiTheme="minorHAnsi" w:hAnsiTheme="minorHAnsi" w:cstheme="minorHAnsi"/>
                <w:sz w:val="20"/>
              </w:rPr>
              <w:t>Will</w:t>
            </w:r>
            <w:r w:rsidR="004B6141">
              <w:rPr>
                <w:rFonts w:asciiTheme="minorHAnsi" w:hAnsiTheme="minorHAnsi" w:cstheme="minorHAnsi"/>
                <w:sz w:val="20"/>
              </w:rPr>
              <w:t xml:space="preserve"> the</w:t>
            </w:r>
            <w:r w:rsidR="00B53DD1" w:rsidRPr="005025DF">
              <w:rPr>
                <w:rFonts w:asciiTheme="minorHAnsi" w:hAnsiTheme="minorHAnsi" w:cstheme="minorHAnsi"/>
                <w:sz w:val="20"/>
              </w:rPr>
              <w:t xml:space="preserve"> respondent’s projected federal</w:t>
            </w:r>
            <w:r>
              <w:rPr>
                <w:rFonts w:asciiTheme="minorHAnsi" w:hAnsiTheme="minorHAnsi" w:cstheme="minorHAnsi"/>
                <w:sz w:val="20"/>
              </w:rPr>
              <w:t xml:space="preserve"> and state </w:t>
            </w:r>
            <w:r w:rsidR="00B53DD1" w:rsidRPr="005025DF">
              <w:rPr>
                <w:rFonts w:asciiTheme="minorHAnsi" w:hAnsiTheme="minorHAnsi" w:cstheme="minorHAnsi"/>
                <w:sz w:val="20"/>
              </w:rPr>
              <w:t>expenditures exceed $</w:t>
            </w:r>
            <w:r w:rsidR="007C0C7D">
              <w:rPr>
                <w:rFonts w:asciiTheme="minorHAnsi" w:hAnsiTheme="minorHAnsi" w:cstheme="minorHAnsi"/>
                <w:sz w:val="20"/>
              </w:rPr>
              <w:t>1,000,000</w:t>
            </w:r>
            <w:r>
              <w:rPr>
                <w:rFonts w:asciiTheme="minorHAnsi" w:hAnsiTheme="minorHAnsi" w:cstheme="minorHAnsi"/>
                <w:sz w:val="20"/>
              </w:rPr>
              <w:t xml:space="preserve"> </w:t>
            </w:r>
            <w:r w:rsidR="00B53DD1" w:rsidRPr="005025DF">
              <w:rPr>
                <w:rFonts w:asciiTheme="minorHAnsi" w:hAnsiTheme="minorHAnsi" w:cstheme="minorHAnsi"/>
                <w:sz w:val="20"/>
              </w:rPr>
              <w:t xml:space="preserve">for </w:t>
            </w:r>
            <w:r w:rsidR="00873DA4">
              <w:rPr>
                <w:rFonts w:asciiTheme="minorHAnsi" w:hAnsiTheme="minorHAnsi" w:cstheme="minorHAnsi"/>
                <w:sz w:val="20"/>
              </w:rPr>
              <w:t>their</w:t>
            </w:r>
            <w:r w:rsidR="007C0C7D">
              <w:rPr>
                <w:rFonts w:asciiTheme="minorHAnsi" w:hAnsiTheme="minorHAnsi" w:cstheme="minorHAnsi"/>
                <w:sz w:val="20"/>
              </w:rPr>
              <w:t xml:space="preserve"> </w:t>
            </w:r>
            <w:r w:rsidR="00B53DD1" w:rsidRPr="00143EA2">
              <w:rPr>
                <w:rFonts w:asciiTheme="minorHAnsi" w:hAnsiTheme="minorHAnsi" w:cstheme="minorHAnsi"/>
                <w:sz w:val="20"/>
              </w:rPr>
              <w:t xml:space="preserve">current fiscal </w:t>
            </w:r>
            <w:r>
              <w:rPr>
                <w:rFonts w:asciiTheme="minorHAnsi" w:hAnsiTheme="minorHAnsi" w:cstheme="minorHAnsi"/>
                <w:sz w:val="20"/>
              </w:rPr>
              <w:t>year</w:t>
            </w:r>
            <w:r w:rsidR="00B53DD1" w:rsidRPr="005025DF">
              <w:rPr>
                <w:rFonts w:asciiTheme="minorHAnsi" w:hAnsiTheme="minorHAnsi" w:cstheme="minorHAnsi"/>
                <w:sz w:val="20"/>
              </w:rPr>
              <w:t>?*</w:t>
            </w:r>
          </w:p>
        </w:tc>
      </w:tr>
      <w:tr w:rsidR="000E48A9" w:rsidRPr="005025DF" w14:paraId="623EDA18"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7065E7D3" w14:textId="77777777" w:rsidR="000E48A9" w:rsidRPr="00741520" w:rsidRDefault="000E48A9" w:rsidP="00B53DD1">
            <w:pPr>
              <w:tabs>
                <w:tab w:val="left" w:pos="540"/>
              </w:tabs>
              <w:jc w:val="right"/>
              <w:rPr>
                <w:rFonts w:asciiTheme="minorHAnsi" w:hAnsiTheme="minorHAnsi" w:cstheme="minorHAnsi"/>
                <w:color w:val="000000"/>
                <w:sz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107B8BBB" w14:textId="77777777" w:rsidR="000E48A9" w:rsidRPr="00741520" w:rsidRDefault="000E48A9" w:rsidP="00B53DD1">
            <w:pPr>
              <w:tabs>
                <w:tab w:val="left" w:pos="540"/>
              </w:tabs>
              <w:rPr>
                <w:rFonts w:asciiTheme="minorHAnsi" w:hAnsiTheme="minorHAnsi" w:cstheme="minorHAnsi"/>
                <w:color w:val="000000"/>
                <w:sz w:val="20"/>
              </w:rPr>
            </w:pPr>
          </w:p>
        </w:tc>
        <w:tc>
          <w:tcPr>
            <w:tcW w:w="7366" w:type="dxa"/>
            <w:gridSpan w:val="7"/>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0D04EE8" w14:textId="77777777" w:rsidR="000E48A9" w:rsidRPr="005025DF" w:rsidRDefault="00771FF1" w:rsidP="00B53DD1">
            <w:pPr>
              <w:tabs>
                <w:tab w:val="left" w:pos="540"/>
              </w:tabs>
              <w:rPr>
                <w:rFonts w:asciiTheme="minorHAnsi" w:hAnsiTheme="minorHAnsi" w:cstheme="minorHAnsi"/>
                <w:sz w:val="20"/>
              </w:rPr>
            </w:pPr>
            <w:sdt>
              <w:sdtPr>
                <w:rPr>
                  <w:rFonts w:asciiTheme="minorHAnsi" w:hAnsiTheme="minorHAnsi" w:cstheme="minorHAnsi"/>
                  <w:sz w:val="20"/>
                </w:rPr>
                <w:id w:val="-597016850"/>
                <w14:checkbox>
                  <w14:checked w14:val="0"/>
                  <w14:checkedState w14:val="2612" w14:font="MS Gothic"/>
                  <w14:uncheckedState w14:val="2610" w14:font="MS Gothic"/>
                </w14:checkbox>
              </w:sdtPr>
              <w:sdtEndPr/>
              <w:sdtContent>
                <w:r w:rsidR="000E48A9" w:rsidRPr="005025DF">
                  <w:rPr>
                    <w:rFonts w:ascii="Segoe UI Symbol" w:eastAsia="MS Gothic" w:hAnsi="Segoe UI Symbol" w:cs="Segoe UI Symbol"/>
                    <w:sz w:val="20"/>
                  </w:rPr>
                  <w:t>☐</w:t>
                </w:r>
              </w:sdtContent>
            </w:sdt>
            <w:r w:rsidR="000E48A9" w:rsidRPr="005025DF">
              <w:rPr>
                <w:rFonts w:asciiTheme="minorHAnsi" w:hAnsiTheme="minorHAnsi" w:cstheme="minorHAnsi"/>
                <w:sz w:val="20"/>
              </w:rPr>
              <w:t xml:space="preserve"> Yes</w:t>
            </w:r>
            <w:r w:rsidR="000E48A9" w:rsidRPr="005025DF">
              <w:rPr>
                <w:rFonts w:asciiTheme="minorHAnsi" w:hAnsiTheme="minorHAnsi" w:cstheme="minorHAnsi"/>
                <w:sz w:val="20"/>
              </w:rPr>
              <w:tab/>
            </w:r>
            <w:r w:rsidR="000E48A9" w:rsidRPr="005025DF">
              <w:rPr>
                <w:rFonts w:asciiTheme="minorHAnsi" w:hAnsiTheme="minorHAnsi" w:cstheme="minorHAnsi"/>
                <w:sz w:val="20"/>
              </w:rPr>
              <w:tab/>
            </w:r>
            <w:sdt>
              <w:sdtPr>
                <w:rPr>
                  <w:rFonts w:asciiTheme="minorHAnsi" w:hAnsiTheme="minorHAnsi" w:cstheme="minorHAnsi"/>
                  <w:sz w:val="20"/>
                </w:rPr>
                <w:id w:val="2126495384"/>
                <w14:checkbox>
                  <w14:checked w14:val="0"/>
                  <w14:checkedState w14:val="2612" w14:font="MS Gothic"/>
                  <w14:uncheckedState w14:val="2610" w14:font="MS Gothic"/>
                </w14:checkbox>
              </w:sdtPr>
              <w:sdtEndPr/>
              <w:sdtContent>
                <w:r w:rsidR="000E48A9" w:rsidRPr="005025DF">
                  <w:rPr>
                    <w:rFonts w:ascii="Segoe UI Symbol" w:eastAsia="MS Gothic" w:hAnsi="Segoe UI Symbol" w:cs="Segoe UI Symbol"/>
                    <w:sz w:val="20"/>
                  </w:rPr>
                  <w:t>☐</w:t>
                </w:r>
              </w:sdtContent>
            </w:sdt>
            <w:r w:rsidR="000E48A9" w:rsidRPr="005025DF">
              <w:rPr>
                <w:rFonts w:asciiTheme="minorHAnsi" w:hAnsiTheme="minorHAnsi" w:cstheme="minorHAnsi"/>
                <w:sz w:val="20"/>
              </w:rPr>
              <w:t xml:space="preserve"> No</w:t>
            </w:r>
          </w:p>
          <w:p w14:paraId="61DFD017" w14:textId="5FEC7036" w:rsidR="000E48A9" w:rsidRPr="005025DF" w:rsidRDefault="000E48A9" w:rsidP="00B53DD1">
            <w:pPr>
              <w:tabs>
                <w:tab w:val="left" w:pos="540"/>
              </w:tabs>
              <w:rPr>
                <w:rFonts w:asciiTheme="minorHAnsi" w:hAnsiTheme="minorHAnsi" w:cstheme="minorHAnsi"/>
                <w:i/>
                <w:iCs/>
                <w:sz w:val="16"/>
                <w:szCs w:val="20"/>
              </w:rPr>
            </w:pPr>
            <w:r w:rsidRPr="005025DF">
              <w:rPr>
                <w:rFonts w:asciiTheme="minorHAnsi" w:hAnsiTheme="minorHAnsi" w:cstheme="minorHAnsi"/>
                <w:i/>
                <w:iCs/>
                <w:sz w:val="16"/>
                <w:szCs w:val="20"/>
              </w:rPr>
              <w:t>*Projected expenditures should include anticipated expenditures under all federal grants</w:t>
            </w:r>
            <w:r w:rsidR="00873DA4">
              <w:rPr>
                <w:rFonts w:asciiTheme="minorHAnsi" w:hAnsiTheme="minorHAnsi" w:cstheme="minorHAnsi"/>
                <w:i/>
                <w:iCs/>
                <w:sz w:val="16"/>
                <w:szCs w:val="20"/>
              </w:rPr>
              <w:t>, including pass-through</w:t>
            </w:r>
            <w:r w:rsidRPr="005025DF">
              <w:rPr>
                <w:rFonts w:asciiTheme="minorHAnsi" w:hAnsiTheme="minorHAnsi" w:cstheme="minorHAnsi"/>
                <w:i/>
                <w:iCs/>
                <w:sz w:val="16"/>
                <w:szCs w:val="20"/>
              </w:rPr>
              <w:t xml:space="preserve"> federal funds from all state agencies, or all anticipated expenditures under state grants, as applicable.</w:t>
            </w:r>
          </w:p>
        </w:tc>
      </w:tr>
      <w:tr w:rsidR="000E48A9" w:rsidRPr="005025DF" w14:paraId="544E2F10" w14:textId="77777777" w:rsidTr="00CA148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6C0F35E9" w14:textId="7FFEB89E" w:rsidR="000E48A9" w:rsidRPr="00741520" w:rsidRDefault="000E48A9" w:rsidP="00B53DD1">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13.</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1E9424CE" w14:textId="36EC5EB6" w:rsidR="000E48A9" w:rsidRPr="00741520" w:rsidRDefault="000E48A9" w:rsidP="00B53DD1">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Project Contact Person</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54C1BD" w14:textId="22FC1368"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t>Name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8CDA561" w14:textId="788FE3B9"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D005A0" w:rsidRPr="005025DF" w14:paraId="7C4A8CAB"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B390967" w14:textId="77777777" w:rsidR="00D005A0" w:rsidRPr="005025DF" w:rsidRDefault="00D005A0" w:rsidP="00D005A0">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562ABA17" w14:textId="77777777" w:rsidR="00D005A0" w:rsidRPr="005025DF" w:rsidRDefault="00D005A0" w:rsidP="00D005A0">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031EB88" w14:textId="3B81361A" w:rsidR="00D005A0" w:rsidRPr="005025DF" w:rsidRDefault="00D005A0" w:rsidP="00D005A0">
            <w:pPr>
              <w:tabs>
                <w:tab w:val="left" w:pos="540"/>
              </w:tabs>
              <w:rPr>
                <w:rFonts w:asciiTheme="minorHAnsi" w:hAnsiTheme="minorHAnsi" w:cstheme="minorHAnsi"/>
                <w:sz w:val="20"/>
              </w:rPr>
            </w:pPr>
            <w:r w:rsidRPr="005025DF">
              <w:rPr>
                <w:rFonts w:asciiTheme="minorHAnsi" w:hAnsiTheme="minorHAnsi" w:cstheme="minorHAnsi"/>
                <w:sz w:val="20"/>
              </w:rPr>
              <w:t>Title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259ED1" w14:textId="759617A0" w:rsidR="00D005A0" w:rsidRPr="005025DF" w:rsidRDefault="00D005A0" w:rsidP="00D005A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0E48A9" w:rsidRPr="005025DF" w14:paraId="560F8F1B"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67054D3" w14:textId="77777777" w:rsidR="000E48A9" w:rsidRPr="005025DF" w:rsidRDefault="000E48A9" w:rsidP="00B53DD1">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2E72FE97" w14:textId="77777777" w:rsidR="000E48A9" w:rsidRPr="005025DF" w:rsidRDefault="000E48A9" w:rsidP="00B53DD1">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9DBBD4" w14:textId="67055B8F"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t>Email</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22B1E6" w14:textId="454C6C18" w:rsidR="000E48A9" w:rsidRPr="005025DF" w:rsidRDefault="000E48A9" w:rsidP="00B53DD1">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0E48A9" w:rsidRPr="005025DF" w14:paraId="2DD08101"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7934E250" w14:textId="77777777" w:rsidR="000E48A9" w:rsidRPr="005025DF" w:rsidRDefault="000E48A9" w:rsidP="000E48A9">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7CDB06C7" w14:textId="77777777" w:rsidR="000E48A9" w:rsidRPr="005025DF" w:rsidRDefault="000E48A9" w:rsidP="000E48A9">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9FF9E6" w14:textId="53966E2A"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t>Phone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6B2DFF" w14:textId="41C27F94"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0E48A9" w:rsidRPr="005025DF" w14:paraId="5E50950D"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5D9B756F" w14:textId="77777777" w:rsidR="000E48A9" w:rsidRPr="005025DF" w:rsidRDefault="000E48A9" w:rsidP="000E48A9">
            <w:pPr>
              <w:tabs>
                <w:tab w:val="left" w:pos="540"/>
              </w:tabs>
              <w:jc w:val="right"/>
              <w:rPr>
                <w:rFonts w:asciiTheme="minorHAnsi" w:hAnsiTheme="minorHAnsi" w:cstheme="minorHAnsi"/>
                <w:color w:val="000000"/>
                <w:sz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2FF50D0D" w14:textId="77777777" w:rsidR="000E48A9" w:rsidRPr="005025DF" w:rsidRDefault="000E48A9" w:rsidP="000E48A9">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026A83" w14:textId="4D0D2CB4"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t>Fax</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0A53E38" w14:textId="1A0F7CF6" w:rsidR="000E48A9" w:rsidRPr="005025DF" w:rsidRDefault="000E48A9" w:rsidP="000E48A9">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741520" w:rsidRPr="005025DF" w14:paraId="4A1B8A61" w14:textId="77777777" w:rsidTr="00CA148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2DF1F4BF" w14:textId="3F1AA9C3" w:rsidR="00741520" w:rsidRPr="00741520" w:rsidRDefault="00741520" w:rsidP="00741520">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14.</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3647197B" w14:textId="24FA4D00" w:rsidR="00741520" w:rsidRPr="00741520" w:rsidRDefault="00741520" w:rsidP="00741520">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Financial Officer</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A95235" w14:textId="145E476A"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t>Name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FB7099" w14:textId="6B9EC625"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741520" w:rsidRPr="005025DF" w14:paraId="75DDC243"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417B24D" w14:textId="77777777" w:rsidR="00741520" w:rsidRPr="00741520" w:rsidRDefault="00741520" w:rsidP="00741520">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2C20087E" w14:textId="77777777" w:rsidR="00741520" w:rsidRPr="005025DF" w:rsidRDefault="00741520" w:rsidP="00741520">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F29F6A" w14:textId="438DFBF2"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t>Title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DA96F2" w14:textId="16A9BDB7"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741520" w:rsidRPr="005025DF" w14:paraId="1C606CA7"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034090B5" w14:textId="77777777" w:rsidR="00741520" w:rsidRPr="005025DF" w:rsidRDefault="00741520" w:rsidP="00741520">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5EFC14FE" w14:textId="77777777" w:rsidR="00741520" w:rsidRPr="005025DF" w:rsidRDefault="00741520" w:rsidP="00741520">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BE38AF" w14:textId="65AB75B8"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t>Email</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4AF330" w14:textId="3AE90468"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741520" w:rsidRPr="005025DF" w14:paraId="2A203141" w14:textId="77777777" w:rsidTr="00CA148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1A5D5B52" w14:textId="77777777" w:rsidR="00741520" w:rsidRPr="005025DF" w:rsidRDefault="00741520" w:rsidP="00741520">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0A8510D7" w14:textId="77777777" w:rsidR="00741520" w:rsidRPr="005025DF" w:rsidRDefault="00741520" w:rsidP="00741520">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DE3B67D" w14:textId="2DF7D793"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t>Phone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B5FFB8" w14:textId="56541D47"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741520" w:rsidRPr="005025DF" w14:paraId="0A1ECCC7"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1D987B30" w14:textId="77777777" w:rsidR="00741520" w:rsidRPr="005025DF" w:rsidRDefault="00741520" w:rsidP="00741520">
            <w:pPr>
              <w:tabs>
                <w:tab w:val="left" w:pos="540"/>
              </w:tabs>
              <w:jc w:val="right"/>
              <w:rPr>
                <w:rFonts w:asciiTheme="minorHAnsi" w:hAnsiTheme="minorHAnsi" w:cstheme="minorHAnsi"/>
                <w:color w:val="000000"/>
                <w:sz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7DBAB301" w14:textId="77777777" w:rsidR="00741520" w:rsidRPr="005025DF" w:rsidRDefault="00741520" w:rsidP="00741520">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723402" w14:textId="1B614BE4"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t>Fax</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670A2B4" w14:textId="493B34A9" w:rsidR="00741520" w:rsidRPr="005025DF" w:rsidRDefault="00741520" w:rsidP="00741520">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B53DD1" w:rsidRPr="005025DF" w14:paraId="2DA0432B" w14:textId="77777777" w:rsidTr="00FB437B">
        <w:trPr>
          <w:trHeight w:val="20"/>
        </w:trPr>
        <w:tc>
          <w:tcPr>
            <w:tcW w:w="1080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A2ABA8" w14:textId="77FCE381" w:rsidR="00076DD8" w:rsidRPr="005025DF" w:rsidRDefault="00076DD8" w:rsidP="00B53DD1">
            <w:pPr>
              <w:tabs>
                <w:tab w:val="left" w:pos="540"/>
              </w:tabs>
              <w:rPr>
                <w:rFonts w:asciiTheme="minorHAnsi" w:hAnsiTheme="minorHAnsi" w:cstheme="minorHAnsi"/>
                <w:sz w:val="20"/>
              </w:rPr>
            </w:pPr>
            <w:bookmarkStart w:id="11" w:name="_Hlk187139378"/>
            <w:r>
              <w:rPr>
                <w:rFonts w:asciiTheme="minorHAnsi" w:hAnsiTheme="minorHAnsi" w:cstheme="minorHAnsi"/>
                <w:sz w:val="20"/>
              </w:rPr>
              <w:t xml:space="preserve">I affirm </w:t>
            </w:r>
            <w:r w:rsidR="00873DA4">
              <w:rPr>
                <w:rFonts w:asciiTheme="minorHAnsi" w:hAnsiTheme="minorHAnsi" w:cstheme="minorHAnsi"/>
                <w:sz w:val="20"/>
              </w:rPr>
              <w:t xml:space="preserve">that </w:t>
            </w:r>
            <w:r w:rsidR="009A0F8B">
              <w:rPr>
                <w:rFonts w:asciiTheme="minorHAnsi" w:hAnsiTheme="minorHAnsi" w:cstheme="minorHAnsi"/>
                <w:sz w:val="20"/>
              </w:rPr>
              <w:t xml:space="preserve">all information herein is </w:t>
            </w:r>
            <w:r w:rsidR="000F335D">
              <w:rPr>
                <w:rFonts w:asciiTheme="minorHAnsi" w:hAnsiTheme="minorHAnsi" w:cstheme="minorHAnsi"/>
                <w:sz w:val="20"/>
              </w:rPr>
              <w:t>accurate</w:t>
            </w:r>
            <w:r w:rsidR="00855FFC">
              <w:rPr>
                <w:rFonts w:asciiTheme="minorHAnsi" w:hAnsiTheme="minorHAnsi" w:cstheme="minorHAnsi"/>
                <w:sz w:val="20"/>
              </w:rPr>
              <w:t xml:space="preserve">. </w:t>
            </w:r>
            <w:r w:rsidR="00A908A2">
              <w:rPr>
                <w:rFonts w:asciiTheme="minorHAnsi" w:hAnsiTheme="minorHAnsi" w:cstheme="minorHAnsi"/>
                <w:sz w:val="20"/>
              </w:rPr>
              <w:t xml:space="preserve">I confirm that the </w:t>
            </w:r>
            <w:r>
              <w:rPr>
                <w:rFonts w:asciiTheme="minorHAnsi" w:hAnsiTheme="minorHAnsi" w:cstheme="minorHAnsi"/>
                <w:sz w:val="20"/>
              </w:rPr>
              <w:t xml:space="preserve">respondent </w:t>
            </w:r>
            <w:r w:rsidR="00A908A2">
              <w:rPr>
                <w:rFonts w:asciiTheme="minorHAnsi" w:hAnsiTheme="minorHAnsi" w:cstheme="minorHAnsi"/>
                <w:sz w:val="20"/>
              </w:rPr>
              <w:t>will fulfill the role of an</w:t>
            </w:r>
            <w:r w:rsidR="00855FFC">
              <w:rPr>
                <w:rFonts w:asciiTheme="minorHAnsi" w:hAnsiTheme="minorHAnsi" w:cstheme="minorHAnsi"/>
                <w:sz w:val="20"/>
              </w:rPr>
              <w:t xml:space="preserve"> Administrative Agency</w:t>
            </w:r>
            <w:r w:rsidR="00BA50B8">
              <w:rPr>
                <w:rFonts w:asciiTheme="minorHAnsi" w:hAnsiTheme="minorHAnsi" w:cstheme="minorHAnsi"/>
                <w:sz w:val="20"/>
              </w:rPr>
              <w:t>, as established in</w:t>
            </w:r>
            <w:r w:rsidR="00A908A2">
              <w:rPr>
                <w:rFonts w:asciiTheme="minorHAnsi" w:hAnsiTheme="minorHAnsi" w:cstheme="minorHAnsi"/>
                <w:sz w:val="20"/>
              </w:rPr>
              <w:t xml:space="preserve"> </w:t>
            </w:r>
            <w:r>
              <w:rPr>
                <w:rFonts w:asciiTheme="minorHAnsi" w:hAnsiTheme="minorHAnsi" w:cstheme="minorHAnsi"/>
                <w:sz w:val="20"/>
              </w:rPr>
              <w:t xml:space="preserve">Appendix </w:t>
            </w:r>
            <w:r w:rsidR="00855FFC">
              <w:rPr>
                <w:rFonts w:asciiTheme="minorHAnsi" w:hAnsiTheme="minorHAnsi" w:cstheme="minorHAnsi"/>
                <w:sz w:val="20"/>
              </w:rPr>
              <w:t>A</w:t>
            </w:r>
            <w:r>
              <w:rPr>
                <w:rFonts w:asciiTheme="minorHAnsi" w:hAnsiTheme="minorHAnsi" w:cstheme="minorHAnsi"/>
                <w:sz w:val="20"/>
              </w:rPr>
              <w:t xml:space="preserve">: </w:t>
            </w:r>
            <w:r w:rsidR="00855FFC">
              <w:rPr>
                <w:rFonts w:asciiTheme="minorHAnsi" w:hAnsiTheme="minorHAnsi" w:cstheme="minorHAnsi"/>
                <w:sz w:val="20"/>
              </w:rPr>
              <w:t>Program Requirements for Service Delivery and Administrative Contracts</w:t>
            </w:r>
            <w:r>
              <w:rPr>
                <w:rFonts w:asciiTheme="minorHAnsi" w:hAnsiTheme="minorHAnsi" w:cstheme="minorHAnsi"/>
                <w:sz w:val="20"/>
              </w:rPr>
              <w:t>.</w:t>
            </w:r>
            <w:r w:rsidR="00BA50B8">
              <w:rPr>
                <w:rFonts w:asciiTheme="minorHAnsi" w:hAnsiTheme="minorHAnsi" w:cstheme="minorHAnsi"/>
                <w:sz w:val="20"/>
              </w:rPr>
              <w:t xml:space="preserve"> I understand that</w:t>
            </w:r>
            <w:r>
              <w:rPr>
                <w:rFonts w:asciiTheme="minorHAnsi" w:hAnsiTheme="minorHAnsi" w:cstheme="minorHAnsi"/>
                <w:sz w:val="20"/>
              </w:rPr>
              <w:t xml:space="preserve"> </w:t>
            </w:r>
            <w:r w:rsidR="00BA50B8">
              <w:rPr>
                <w:rFonts w:asciiTheme="minorHAnsi" w:hAnsiTheme="minorHAnsi" w:cstheme="minorHAnsi"/>
                <w:sz w:val="20"/>
              </w:rPr>
              <w:t>i</w:t>
            </w:r>
            <w:r w:rsidR="00AA0BA1">
              <w:rPr>
                <w:rFonts w:asciiTheme="minorHAnsi" w:hAnsiTheme="minorHAnsi" w:cstheme="minorHAnsi"/>
                <w:sz w:val="20"/>
              </w:rPr>
              <w:t xml:space="preserve">nitiating and continuing a contractual relationship with DSHS </w:t>
            </w:r>
            <w:r w:rsidR="00907669">
              <w:rPr>
                <w:rFonts w:asciiTheme="minorHAnsi" w:hAnsiTheme="minorHAnsi" w:cstheme="minorHAnsi"/>
                <w:sz w:val="20"/>
              </w:rPr>
              <w:t>requires</w:t>
            </w:r>
            <w:r w:rsidR="00AA0BA1">
              <w:rPr>
                <w:rFonts w:asciiTheme="minorHAnsi" w:hAnsiTheme="minorHAnsi" w:cstheme="minorHAnsi"/>
                <w:sz w:val="20"/>
              </w:rPr>
              <w:t xml:space="preserve"> </w:t>
            </w:r>
            <w:r w:rsidR="00AA0BA1" w:rsidRPr="005025DF">
              <w:rPr>
                <w:rFonts w:asciiTheme="minorHAnsi" w:hAnsiTheme="minorHAnsi" w:cstheme="minorHAnsi"/>
                <w:sz w:val="20"/>
              </w:rPr>
              <w:t>compliance</w:t>
            </w:r>
            <w:r w:rsidR="00AA0BA1">
              <w:rPr>
                <w:rFonts w:asciiTheme="minorHAnsi" w:hAnsiTheme="minorHAnsi" w:cstheme="minorHAnsi"/>
                <w:sz w:val="20"/>
              </w:rPr>
              <w:t xml:space="preserve"> with the assurances </w:t>
            </w:r>
            <w:r w:rsidR="00D20C45">
              <w:rPr>
                <w:rFonts w:asciiTheme="minorHAnsi" w:hAnsiTheme="minorHAnsi" w:cstheme="minorHAnsi"/>
                <w:sz w:val="20"/>
              </w:rPr>
              <w:t>and certifications in the competitive request for proposal, the original contract, and any subsequent renewals or amendments.</w:t>
            </w:r>
            <w:r>
              <w:rPr>
                <w:rFonts w:asciiTheme="minorHAnsi" w:hAnsiTheme="minorHAnsi" w:cstheme="minorHAnsi"/>
                <w:sz w:val="20"/>
              </w:rPr>
              <w:t xml:space="preserve"> The </w:t>
            </w:r>
            <w:r w:rsidR="00D20C45">
              <w:rPr>
                <w:rFonts w:asciiTheme="minorHAnsi" w:hAnsiTheme="minorHAnsi" w:cstheme="minorHAnsi"/>
                <w:sz w:val="20"/>
              </w:rPr>
              <w:t>respondent’s</w:t>
            </w:r>
            <w:r>
              <w:rPr>
                <w:rFonts w:asciiTheme="minorHAnsi" w:hAnsiTheme="minorHAnsi" w:cstheme="minorHAnsi"/>
                <w:sz w:val="20"/>
              </w:rPr>
              <w:t xml:space="preserve"> governing body has approved this </w:t>
            </w:r>
            <w:r w:rsidR="00766980">
              <w:rPr>
                <w:rFonts w:asciiTheme="minorHAnsi" w:hAnsiTheme="minorHAnsi" w:cstheme="minorHAnsi"/>
                <w:sz w:val="20"/>
              </w:rPr>
              <w:t>application</w:t>
            </w:r>
            <w:r w:rsidR="00873DA4">
              <w:rPr>
                <w:rFonts w:asciiTheme="minorHAnsi" w:hAnsiTheme="minorHAnsi" w:cstheme="minorHAnsi"/>
                <w:sz w:val="20"/>
              </w:rPr>
              <w:t xml:space="preserve">, and I have authorization to sign it </w:t>
            </w:r>
            <w:r>
              <w:rPr>
                <w:rFonts w:asciiTheme="minorHAnsi" w:hAnsiTheme="minorHAnsi" w:cstheme="minorHAnsi"/>
                <w:sz w:val="20"/>
              </w:rPr>
              <w:t>on their behalf.</w:t>
            </w:r>
          </w:p>
        </w:tc>
      </w:tr>
      <w:bookmarkEnd w:id="11"/>
      <w:tr w:rsidR="00907669" w:rsidRPr="005025DF" w14:paraId="52809DD6" w14:textId="77777777" w:rsidTr="0090766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783D9B1D" w14:textId="0684E5C7" w:rsidR="00907669" w:rsidRPr="00741520" w:rsidRDefault="00907669" w:rsidP="00FB437B">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15.</w:t>
            </w:r>
          </w:p>
        </w:tc>
        <w:tc>
          <w:tcPr>
            <w:tcW w:w="2945" w:type="dxa"/>
            <w:gridSpan w:val="2"/>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6E74A736" w14:textId="3168CD85" w:rsidR="00907669" w:rsidRPr="00741520" w:rsidRDefault="00907669" w:rsidP="00FB437B">
            <w:pPr>
              <w:tabs>
                <w:tab w:val="left" w:pos="540"/>
              </w:tabs>
              <w:rPr>
                <w:rFonts w:asciiTheme="minorHAnsi" w:hAnsiTheme="minorHAnsi" w:cstheme="minorHAnsi"/>
                <w:color w:val="000000"/>
                <w:sz w:val="20"/>
              </w:rPr>
            </w:pPr>
            <w:r w:rsidRPr="00741520">
              <w:rPr>
                <w:rFonts w:asciiTheme="minorHAnsi" w:hAnsiTheme="minorHAnsi" w:cstheme="minorHAnsi"/>
                <w:color w:val="000000"/>
                <w:sz w:val="20"/>
              </w:rPr>
              <w:t>Authorized Representative</w:t>
            </w: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3FB03E" w14:textId="4B9A06B3" w:rsidR="00907669" w:rsidRPr="005025DF" w:rsidRDefault="00907669" w:rsidP="00FB437B">
            <w:pPr>
              <w:tabs>
                <w:tab w:val="left" w:pos="540"/>
              </w:tabs>
              <w:rPr>
                <w:rFonts w:asciiTheme="minorHAnsi" w:hAnsiTheme="minorHAnsi" w:cstheme="minorHAnsi"/>
                <w:sz w:val="20"/>
              </w:rPr>
            </w:pPr>
            <w:r w:rsidRPr="005025DF">
              <w:rPr>
                <w:rFonts w:asciiTheme="minorHAnsi" w:hAnsiTheme="minorHAnsi" w:cstheme="minorHAnsi"/>
                <w:sz w:val="20"/>
              </w:rPr>
              <w:t>Name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0ED150" w14:textId="5DFFF363" w:rsidR="00907669" w:rsidRPr="005025DF" w:rsidRDefault="00907669"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5A59637E" w14:textId="77777777" w:rsidTr="0090766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2B34084A" w14:textId="77777777" w:rsidR="00FB437B" w:rsidRPr="005025DF" w:rsidRDefault="00FB437B" w:rsidP="00FB437B">
            <w:pPr>
              <w:tabs>
                <w:tab w:val="left" w:pos="540"/>
              </w:tabs>
              <w:jc w:val="right"/>
              <w:rPr>
                <w:rFonts w:asciiTheme="minorHAnsi" w:hAnsiTheme="minorHAnsi" w:cstheme="minorHAnsi"/>
                <w:color w:val="000000"/>
                <w:sz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062EC7CB" w14:textId="74BB437B" w:rsidR="00FB437B" w:rsidRPr="005025DF" w:rsidRDefault="00FB437B" w:rsidP="00FB437B">
            <w:pPr>
              <w:tabs>
                <w:tab w:val="left" w:pos="540"/>
              </w:tabs>
              <w:rPr>
                <w:rFonts w:asciiTheme="minorHAnsi" w:hAnsiTheme="minorHAnsi" w:cstheme="minorHAnsi"/>
                <w:color w:val="000000"/>
                <w:sz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B3601B" w14:textId="6EFFF071"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Title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678B56" w14:textId="1AF8D288"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76A39789" w14:textId="77777777" w:rsidTr="0090766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5E80F0E3" w14:textId="77777777" w:rsidR="00FB437B" w:rsidRPr="005025DF" w:rsidRDefault="00FB437B" w:rsidP="00FB437B">
            <w:pPr>
              <w:tabs>
                <w:tab w:val="left" w:pos="540"/>
              </w:tabs>
              <w:jc w:val="right"/>
              <w:rPr>
                <w:rFonts w:asciiTheme="minorHAnsi" w:hAnsiTheme="minorHAnsi" w:cstheme="minorHAnsi"/>
                <w:color w:val="000000"/>
                <w:sz w:val="20"/>
                <w:szCs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13A62622" w14:textId="77777777" w:rsidR="00FB437B" w:rsidRPr="005025DF" w:rsidRDefault="00FB437B" w:rsidP="00FB437B">
            <w:pPr>
              <w:tabs>
                <w:tab w:val="left" w:pos="540"/>
              </w:tabs>
              <w:rPr>
                <w:rFonts w:asciiTheme="minorHAnsi" w:hAnsiTheme="minorHAnsi" w:cstheme="minorHAnsi"/>
                <w:sz w:val="20"/>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11AEE1" w14:textId="6BB82312"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t>Email</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32E5B7" w14:textId="3B0E4BF7"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6CE8B3DA" w14:textId="77777777" w:rsidTr="00907669">
        <w:trPr>
          <w:trHeight w:val="20"/>
        </w:trPr>
        <w:tc>
          <w:tcPr>
            <w:tcW w:w="493" w:type="dxa"/>
            <w:tcBorders>
              <w:top w:val="nil"/>
              <w:left w:val="single" w:sz="4" w:space="0" w:color="FFFFFF" w:themeColor="background1"/>
              <w:bottom w:val="nil"/>
              <w:right w:val="nil"/>
            </w:tcBorders>
            <w:shd w:val="clear" w:color="auto" w:fill="F2F2F2" w:themeFill="background1" w:themeFillShade="F2"/>
          </w:tcPr>
          <w:p w14:paraId="324ABF5A" w14:textId="77777777" w:rsidR="00FB437B" w:rsidRPr="005025DF" w:rsidRDefault="00FB437B" w:rsidP="00FB437B">
            <w:pPr>
              <w:tabs>
                <w:tab w:val="left" w:pos="540"/>
              </w:tabs>
              <w:jc w:val="right"/>
              <w:rPr>
                <w:rFonts w:asciiTheme="minorHAnsi" w:hAnsiTheme="minorHAnsi" w:cstheme="minorHAnsi"/>
                <w:color w:val="000000"/>
                <w:sz w:val="20"/>
                <w:szCs w:val="20"/>
              </w:rPr>
            </w:pPr>
          </w:p>
        </w:tc>
        <w:tc>
          <w:tcPr>
            <w:tcW w:w="2945" w:type="dxa"/>
            <w:gridSpan w:val="2"/>
            <w:tcBorders>
              <w:top w:val="nil"/>
              <w:left w:val="nil"/>
              <w:bottom w:val="nil"/>
              <w:right w:val="single" w:sz="4" w:space="0" w:color="FFFFFF" w:themeColor="background1"/>
            </w:tcBorders>
            <w:shd w:val="clear" w:color="auto" w:fill="F2F2F2" w:themeFill="background1" w:themeFillShade="F2"/>
          </w:tcPr>
          <w:p w14:paraId="789BACB8" w14:textId="77777777" w:rsidR="00FB437B" w:rsidRPr="005025DF" w:rsidRDefault="00FB437B" w:rsidP="00FB437B">
            <w:pPr>
              <w:tabs>
                <w:tab w:val="left" w:pos="540"/>
              </w:tabs>
              <w:rPr>
                <w:rFonts w:asciiTheme="minorHAnsi" w:hAnsiTheme="minorHAnsi" w:cstheme="minorHAnsi"/>
                <w:sz w:val="20"/>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3E048F" w14:textId="12266BD8"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t>Phone</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93747E" w14:textId="0C898848"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r w:rsidR="00FB437B" w:rsidRPr="005025DF" w14:paraId="351CB89B" w14:textId="77777777" w:rsidTr="0090766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042775F5" w14:textId="77777777" w:rsidR="00FB437B" w:rsidRPr="005025DF" w:rsidRDefault="00FB437B" w:rsidP="00FB437B">
            <w:pPr>
              <w:tabs>
                <w:tab w:val="left" w:pos="540"/>
              </w:tabs>
              <w:jc w:val="right"/>
              <w:rPr>
                <w:rFonts w:asciiTheme="minorHAnsi" w:hAnsiTheme="minorHAnsi" w:cstheme="minorHAnsi"/>
                <w:color w:val="000000"/>
                <w:sz w:val="20"/>
                <w:szCs w:val="20"/>
              </w:rPr>
            </w:pPr>
          </w:p>
        </w:tc>
        <w:tc>
          <w:tcPr>
            <w:tcW w:w="2945" w:type="dxa"/>
            <w:gridSpan w:val="2"/>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78E4F2E5" w14:textId="77777777" w:rsidR="00FB437B" w:rsidRPr="005025DF" w:rsidRDefault="00FB437B" w:rsidP="00FB437B">
            <w:pPr>
              <w:tabs>
                <w:tab w:val="left" w:pos="540"/>
              </w:tabs>
              <w:rPr>
                <w:rFonts w:asciiTheme="minorHAnsi" w:hAnsiTheme="minorHAnsi" w:cstheme="minorHAnsi"/>
                <w:sz w:val="20"/>
                <w:szCs w:val="20"/>
              </w:rPr>
            </w:pPr>
          </w:p>
        </w:tc>
        <w:tc>
          <w:tcPr>
            <w:tcW w:w="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247328E" w14:textId="6703EC26" w:rsidR="00FB437B" w:rsidRPr="005025DF" w:rsidRDefault="00FB437B" w:rsidP="00FB437B">
            <w:pPr>
              <w:tabs>
                <w:tab w:val="left" w:pos="540"/>
              </w:tabs>
              <w:rPr>
                <w:rFonts w:asciiTheme="minorHAnsi" w:hAnsiTheme="minorHAnsi" w:cstheme="minorHAnsi"/>
                <w:sz w:val="20"/>
              </w:rPr>
            </w:pPr>
            <w:r w:rsidRPr="005025DF">
              <w:rPr>
                <w:rFonts w:asciiTheme="minorHAnsi" w:hAnsiTheme="minorHAnsi" w:cstheme="minorHAnsi"/>
                <w:sz w:val="20"/>
              </w:rPr>
              <w:t>Fax</w:t>
            </w:r>
          </w:p>
        </w:tc>
        <w:tc>
          <w:tcPr>
            <w:tcW w:w="657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50D589" w14:textId="20E6D98A" w:rsidR="00FB437B" w:rsidRPr="005025DF" w:rsidRDefault="00FB437B" w:rsidP="00FB437B">
            <w:pPr>
              <w:tabs>
                <w:tab w:val="left" w:pos="540"/>
              </w:tabs>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D005A0" w:rsidRPr="005025DF" w14:paraId="14AB53AB" w14:textId="77777777" w:rsidTr="00CA1489">
        <w:trPr>
          <w:trHeight w:val="20"/>
        </w:trPr>
        <w:tc>
          <w:tcPr>
            <w:tcW w:w="493" w:type="dxa"/>
            <w:tcBorders>
              <w:top w:val="single" w:sz="4" w:space="0" w:color="FFFFFF" w:themeColor="background1"/>
              <w:left w:val="single" w:sz="4" w:space="0" w:color="FFFFFF" w:themeColor="background1"/>
              <w:bottom w:val="nil"/>
              <w:right w:val="nil"/>
            </w:tcBorders>
            <w:shd w:val="clear" w:color="auto" w:fill="F2F2F2" w:themeFill="background1" w:themeFillShade="F2"/>
          </w:tcPr>
          <w:p w14:paraId="408A547A" w14:textId="77777777" w:rsidR="00D005A0" w:rsidRPr="005025DF" w:rsidRDefault="00D005A0" w:rsidP="00D005A0">
            <w:pPr>
              <w:tabs>
                <w:tab w:val="left" w:pos="540"/>
              </w:tabs>
              <w:jc w:val="right"/>
              <w:rPr>
                <w:rFonts w:asciiTheme="minorHAnsi" w:hAnsiTheme="minorHAnsi" w:cstheme="minorHAnsi"/>
                <w:color w:val="000000"/>
                <w:sz w:val="16"/>
                <w:szCs w:val="20"/>
              </w:rPr>
            </w:pPr>
          </w:p>
        </w:tc>
        <w:tc>
          <w:tcPr>
            <w:tcW w:w="3737" w:type="dxa"/>
            <w:gridSpan w:val="3"/>
            <w:tcBorders>
              <w:top w:val="single" w:sz="4" w:space="0" w:color="FFFFFF" w:themeColor="background1"/>
              <w:left w:val="nil"/>
              <w:bottom w:val="nil"/>
              <w:right w:val="nil"/>
            </w:tcBorders>
            <w:shd w:val="clear" w:color="auto" w:fill="F2F2F2" w:themeFill="background1" w:themeFillShade="F2"/>
          </w:tcPr>
          <w:p w14:paraId="15D7B167" w14:textId="77777777" w:rsidR="00D005A0" w:rsidRPr="005025DF" w:rsidRDefault="00D005A0" w:rsidP="00D005A0">
            <w:pPr>
              <w:tabs>
                <w:tab w:val="left" w:pos="540"/>
              </w:tabs>
              <w:rPr>
                <w:rFonts w:asciiTheme="minorHAnsi" w:hAnsiTheme="minorHAnsi" w:cstheme="minorHAnsi"/>
                <w:color w:val="000000"/>
                <w:sz w:val="16"/>
                <w:szCs w:val="20"/>
              </w:rPr>
            </w:pPr>
          </w:p>
        </w:tc>
        <w:tc>
          <w:tcPr>
            <w:tcW w:w="6574" w:type="dxa"/>
            <w:gridSpan w:val="6"/>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0EBD712C" w14:textId="77777777" w:rsidR="00D005A0" w:rsidRPr="005025DF" w:rsidRDefault="00D005A0" w:rsidP="00D005A0">
            <w:pPr>
              <w:tabs>
                <w:tab w:val="left" w:pos="540"/>
              </w:tabs>
              <w:rPr>
                <w:rFonts w:asciiTheme="minorHAnsi" w:hAnsiTheme="minorHAnsi" w:cstheme="minorHAnsi"/>
                <w:sz w:val="16"/>
                <w:szCs w:val="20"/>
              </w:rPr>
            </w:pPr>
          </w:p>
        </w:tc>
      </w:tr>
      <w:tr w:rsidR="00CA1489" w:rsidRPr="005025DF" w14:paraId="0C01046A" w14:textId="77777777" w:rsidTr="00CA1489">
        <w:trPr>
          <w:trHeight w:val="20"/>
        </w:trPr>
        <w:tc>
          <w:tcPr>
            <w:tcW w:w="493" w:type="dxa"/>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6C304465" w14:textId="626F9675" w:rsidR="00CA1489" w:rsidRPr="00741520" w:rsidRDefault="00CA1489" w:rsidP="00FB437B">
            <w:pPr>
              <w:tabs>
                <w:tab w:val="left" w:pos="540"/>
              </w:tabs>
              <w:jc w:val="right"/>
              <w:rPr>
                <w:rFonts w:asciiTheme="minorHAnsi" w:hAnsiTheme="minorHAnsi" w:cstheme="minorHAnsi"/>
                <w:color w:val="000000"/>
                <w:sz w:val="20"/>
              </w:rPr>
            </w:pPr>
            <w:r w:rsidRPr="00741520">
              <w:rPr>
                <w:rFonts w:asciiTheme="minorHAnsi" w:hAnsiTheme="minorHAnsi" w:cstheme="minorHAnsi"/>
                <w:color w:val="000000"/>
                <w:sz w:val="20"/>
              </w:rPr>
              <w:t>16.</w:t>
            </w:r>
          </w:p>
        </w:tc>
        <w:tc>
          <w:tcPr>
            <w:tcW w:w="3737" w:type="dxa"/>
            <w:gridSpan w:val="3"/>
            <w:tcBorders>
              <w:top w:val="nil"/>
              <w:left w:val="nil"/>
              <w:bottom w:val="single" w:sz="4" w:space="0" w:color="FFFFFF" w:themeColor="background1"/>
              <w:right w:val="nil"/>
            </w:tcBorders>
            <w:shd w:val="clear" w:color="auto" w:fill="F2F2F2" w:themeFill="background1" w:themeFillShade="F2"/>
          </w:tcPr>
          <w:p w14:paraId="12BCC31E" w14:textId="1CA13CF6" w:rsidR="00CA1489" w:rsidRPr="00741520" w:rsidRDefault="00CA1489" w:rsidP="00FB437B">
            <w:pPr>
              <w:tabs>
                <w:tab w:val="left" w:pos="540"/>
              </w:tabs>
              <w:rPr>
                <w:rFonts w:asciiTheme="minorHAnsi" w:hAnsiTheme="minorHAnsi" w:cstheme="minorHAnsi"/>
                <w:sz w:val="20"/>
              </w:rPr>
            </w:pPr>
            <w:r w:rsidRPr="00741520">
              <w:rPr>
                <w:rFonts w:asciiTheme="minorHAnsi" w:hAnsiTheme="minorHAnsi" w:cstheme="minorHAnsi"/>
                <w:color w:val="000000"/>
                <w:sz w:val="20"/>
              </w:rPr>
              <w:t>Authorized Representative Signature</w:t>
            </w:r>
          </w:p>
        </w:tc>
        <w:tc>
          <w:tcPr>
            <w:tcW w:w="4680" w:type="dxa"/>
            <w:gridSpan w:val="4"/>
            <w:tcBorders>
              <w:top w:val="nil"/>
              <w:left w:val="nil"/>
              <w:bottom w:val="single" w:sz="4" w:space="0" w:color="FFFFFF" w:themeColor="background1"/>
              <w:right w:val="nil"/>
            </w:tcBorders>
            <w:shd w:val="clear" w:color="auto" w:fill="F2F2F2" w:themeFill="background1" w:themeFillShade="F2"/>
          </w:tcPr>
          <w:p w14:paraId="5908F341" w14:textId="45ED6024" w:rsidR="00CA1489" w:rsidRPr="005025DF" w:rsidRDefault="00CA1489" w:rsidP="00FB437B">
            <w:pPr>
              <w:tabs>
                <w:tab w:val="left" w:pos="540"/>
              </w:tabs>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c>
          <w:tcPr>
            <w:tcW w:w="990" w:type="dxa"/>
            <w:tcBorders>
              <w:top w:val="nil"/>
              <w:left w:val="nil"/>
              <w:bottom w:val="single" w:sz="4" w:space="0" w:color="FFFFFF" w:themeColor="background1"/>
              <w:right w:val="nil"/>
            </w:tcBorders>
            <w:shd w:val="clear" w:color="auto" w:fill="F2F2F2" w:themeFill="background1" w:themeFillShade="F2"/>
          </w:tcPr>
          <w:p w14:paraId="38B56FE1" w14:textId="70AC7471" w:rsidR="00CA1489" w:rsidRPr="00741520" w:rsidRDefault="00CA1489" w:rsidP="00FB437B">
            <w:pPr>
              <w:tabs>
                <w:tab w:val="left" w:pos="540"/>
              </w:tabs>
              <w:rPr>
                <w:rFonts w:asciiTheme="minorHAnsi" w:hAnsiTheme="minorHAnsi" w:cstheme="minorHAnsi"/>
                <w:sz w:val="20"/>
              </w:rPr>
            </w:pPr>
            <w:r w:rsidRPr="00741520">
              <w:rPr>
                <w:rFonts w:asciiTheme="minorHAnsi" w:hAnsiTheme="minorHAnsi" w:cstheme="minorHAnsi"/>
                <w:color w:val="000000"/>
                <w:sz w:val="20"/>
              </w:rPr>
              <w:t>17. Date</w:t>
            </w:r>
          </w:p>
        </w:tc>
        <w:tc>
          <w:tcPr>
            <w:tcW w:w="904" w:type="dxa"/>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6E960314" w14:textId="6D723521" w:rsidR="00CA1489" w:rsidRPr="005025DF" w:rsidRDefault="00CA1489" w:rsidP="00FB437B">
            <w:pPr>
              <w:tabs>
                <w:tab w:val="left" w:pos="540"/>
              </w:tabs>
              <w:jc w:val="center"/>
              <w:rPr>
                <w:rFonts w:asciiTheme="minorHAnsi" w:hAnsiTheme="minorHAnsi" w:cstheme="minorHAnsi"/>
                <w:sz w:val="20"/>
              </w:rPr>
            </w:pPr>
            <w:r w:rsidRPr="005025DF">
              <w:rPr>
                <w:rFonts w:asciiTheme="minorHAnsi" w:hAnsiTheme="minorHAnsi" w:cstheme="minorHAnsi"/>
                <w:sz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rPr>
              <w:instrText xml:space="preserve"> FORMTEXT </w:instrText>
            </w:r>
            <w:r w:rsidRPr="005025DF">
              <w:rPr>
                <w:rFonts w:asciiTheme="minorHAnsi" w:hAnsiTheme="minorHAnsi" w:cstheme="minorHAnsi"/>
                <w:sz w:val="20"/>
              </w:rPr>
            </w:r>
            <w:r w:rsidRPr="005025DF">
              <w:rPr>
                <w:rFonts w:asciiTheme="minorHAnsi" w:hAnsiTheme="minorHAnsi" w:cstheme="minorHAnsi"/>
                <w:sz w:val="20"/>
              </w:rPr>
              <w:fldChar w:fldCharType="separate"/>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eastAsia="Arial Unicode MS" w:hAnsiTheme="minorHAnsi" w:cstheme="minorHAnsi"/>
                <w:noProof/>
                <w:sz w:val="20"/>
              </w:rPr>
              <w:t> </w:t>
            </w:r>
            <w:r w:rsidRPr="005025DF">
              <w:rPr>
                <w:rFonts w:asciiTheme="minorHAnsi" w:hAnsiTheme="minorHAnsi" w:cstheme="minorHAnsi"/>
                <w:sz w:val="20"/>
              </w:rPr>
              <w:fldChar w:fldCharType="end"/>
            </w:r>
          </w:p>
        </w:tc>
      </w:tr>
    </w:tbl>
    <w:p w14:paraId="2B402A92" w14:textId="0DBD1AF4" w:rsidR="00961F75" w:rsidRPr="005025DF" w:rsidRDefault="00961F75" w:rsidP="0045723F">
      <w:pPr>
        <w:widowControl w:val="0"/>
        <w:spacing w:line="223" w:lineRule="auto"/>
        <w:rPr>
          <w:rFonts w:asciiTheme="minorHAnsi" w:hAnsiTheme="minorHAnsi" w:cstheme="minorHAnsi"/>
          <w:b/>
          <w:bCs/>
          <w:color w:val="000000"/>
          <w:sz w:val="2"/>
          <w:szCs w:val="16"/>
        </w:rPr>
      </w:pPr>
      <w:bookmarkStart w:id="12" w:name="_Toc532876935"/>
      <w:bookmarkStart w:id="13" w:name="_Toc536350877"/>
      <w:bookmarkStart w:id="14" w:name="_Toc536414984"/>
      <w:bookmarkStart w:id="15" w:name="_Toc536696282"/>
      <w:bookmarkStart w:id="16" w:name="_Toc536697414"/>
      <w:bookmarkStart w:id="17" w:name="_Toc117676525"/>
      <w:bookmarkEnd w:id="6"/>
      <w:bookmarkEnd w:id="7"/>
      <w:bookmarkEnd w:id="8"/>
      <w:bookmarkEnd w:id="9"/>
      <w:bookmarkEnd w:id="10"/>
    </w:p>
    <w:p w14:paraId="639598AD" w14:textId="77777777" w:rsidR="00143EA2" w:rsidRDefault="00143EA2">
      <w:r>
        <w:br w:type="page"/>
      </w:r>
    </w:p>
    <w:tbl>
      <w:tblPr>
        <w:tblW w:w="0" w:type="auto"/>
        <w:tblLayout w:type="fixed"/>
        <w:tblLook w:val="04A0" w:firstRow="1" w:lastRow="0" w:firstColumn="1" w:lastColumn="0" w:noHBand="0" w:noVBand="1"/>
      </w:tblPr>
      <w:tblGrid>
        <w:gridCol w:w="505"/>
        <w:gridCol w:w="10295"/>
      </w:tblGrid>
      <w:tr w:rsidR="00961F75" w:rsidRPr="005025DF" w14:paraId="46D40C0B" w14:textId="77777777" w:rsidTr="00404BCF">
        <w:trPr>
          <w:trHeight w:val="20"/>
        </w:trPr>
        <w:tc>
          <w:tcPr>
            <w:tcW w:w="10800" w:type="dxa"/>
            <w:gridSpan w:val="2"/>
            <w:shd w:val="clear" w:color="auto" w:fill="auto"/>
          </w:tcPr>
          <w:p w14:paraId="57ADEFC4" w14:textId="136D4FA8" w:rsidR="00961F75" w:rsidRPr="005025DF" w:rsidRDefault="00961F75" w:rsidP="003B5D8E">
            <w:pPr>
              <w:tabs>
                <w:tab w:val="left" w:pos="540"/>
              </w:tabs>
              <w:jc w:val="center"/>
              <w:rPr>
                <w:rFonts w:asciiTheme="minorHAnsi" w:hAnsiTheme="minorHAnsi" w:cstheme="minorHAnsi"/>
                <w:b/>
              </w:rPr>
            </w:pPr>
            <w:r w:rsidRPr="005025DF">
              <w:rPr>
                <w:rFonts w:asciiTheme="minorHAnsi" w:hAnsiTheme="minorHAnsi" w:cstheme="minorHAnsi"/>
                <w:b/>
              </w:rPr>
              <w:lastRenderedPageBreak/>
              <w:t xml:space="preserve">Form </w:t>
            </w:r>
            <w:proofErr w:type="gramStart"/>
            <w:r w:rsidRPr="005025DF">
              <w:rPr>
                <w:rFonts w:asciiTheme="minorHAnsi" w:hAnsiTheme="minorHAnsi" w:cstheme="minorHAnsi"/>
                <w:b/>
              </w:rPr>
              <w:t>A</w:t>
            </w:r>
            <w:proofErr w:type="gramEnd"/>
            <w:r w:rsidRPr="005025DF">
              <w:rPr>
                <w:rFonts w:asciiTheme="minorHAnsi" w:hAnsiTheme="minorHAnsi" w:cstheme="minorHAnsi"/>
                <w:b/>
              </w:rPr>
              <w:t xml:space="preserve"> Instructions</w:t>
            </w:r>
          </w:p>
        </w:tc>
      </w:tr>
      <w:tr w:rsidR="00961F75" w:rsidRPr="005025DF" w14:paraId="326B2083" w14:textId="77777777" w:rsidTr="00404BCF">
        <w:trPr>
          <w:trHeight w:val="20"/>
        </w:trPr>
        <w:tc>
          <w:tcPr>
            <w:tcW w:w="10800" w:type="dxa"/>
            <w:gridSpan w:val="2"/>
            <w:shd w:val="clear" w:color="auto" w:fill="auto"/>
          </w:tcPr>
          <w:p w14:paraId="4FDED3AB" w14:textId="4CB27C47" w:rsidR="00961F75" w:rsidRPr="005025DF" w:rsidRDefault="00ED017C" w:rsidP="003B5D8E">
            <w:pPr>
              <w:tabs>
                <w:tab w:val="left" w:pos="540"/>
              </w:tabs>
              <w:rPr>
                <w:rFonts w:asciiTheme="minorHAnsi" w:hAnsiTheme="minorHAnsi" w:cstheme="minorHAnsi"/>
                <w:sz w:val="20"/>
              </w:rPr>
            </w:pPr>
            <w:r w:rsidRPr="00ED017C">
              <w:rPr>
                <w:rFonts w:asciiTheme="minorHAnsi" w:hAnsiTheme="minorHAnsi" w:cstheme="minorHAnsi"/>
                <w:sz w:val="20"/>
              </w:rPr>
              <w:t xml:space="preserve">Form A requests basic information about the applicant and the proposed project with DSHS. Complete this form in its entirety. </w:t>
            </w:r>
            <w:r w:rsidR="009A0F8B" w:rsidRPr="009A0F8B">
              <w:rPr>
                <w:rFonts w:asciiTheme="minorHAnsi" w:hAnsiTheme="minorHAnsi" w:cstheme="minorHAnsi"/>
                <w:sz w:val="20"/>
              </w:rPr>
              <w:t xml:space="preserve">The authorized representative’s signature affirms </w:t>
            </w:r>
            <w:r w:rsidR="00873DA4">
              <w:rPr>
                <w:rFonts w:asciiTheme="minorHAnsi" w:hAnsiTheme="minorHAnsi" w:cstheme="minorHAnsi"/>
                <w:sz w:val="20"/>
              </w:rPr>
              <w:t xml:space="preserve">that </w:t>
            </w:r>
            <w:r w:rsidR="009A0F8B" w:rsidRPr="009A0F8B">
              <w:rPr>
                <w:rFonts w:asciiTheme="minorHAnsi" w:hAnsiTheme="minorHAnsi" w:cstheme="minorHAnsi"/>
                <w:sz w:val="20"/>
              </w:rPr>
              <w:t xml:space="preserve">all information herein is </w:t>
            </w:r>
            <w:r w:rsidR="000F335D">
              <w:rPr>
                <w:rFonts w:asciiTheme="minorHAnsi" w:hAnsiTheme="minorHAnsi" w:cstheme="minorHAnsi"/>
                <w:sz w:val="20"/>
              </w:rPr>
              <w:t>accurate</w:t>
            </w:r>
            <w:r w:rsidRPr="00ED017C">
              <w:rPr>
                <w:rFonts w:asciiTheme="minorHAnsi" w:hAnsiTheme="minorHAnsi" w:cstheme="minorHAnsi"/>
                <w:sz w:val="20"/>
              </w:rPr>
              <w:t>.</w:t>
            </w:r>
            <w:r w:rsidR="003E3D1F">
              <w:rPr>
                <w:rFonts w:asciiTheme="minorHAnsi" w:hAnsiTheme="minorHAnsi" w:cstheme="minorHAnsi"/>
                <w:sz w:val="20"/>
              </w:rPr>
              <w:t xml:space="preserve"> </w:t>
            </w:r>
            <w:r>
              <w:rPr>
                <w:rFonts w:asciiTheme="minorHAnsi" w:hAnsiTheme="minorHAnsi" w:cstheme="minorHAnsi"/>
                <w:sz w:val="20"/>
              </w:rPr>
              <w:t xml:space="preserve">The form </w:t>
            </w:r>
            <w:r w:rsidRPr="00ED017C">
              <w:rPr>
                <w:rFonts w:asciiTheme="minorHAnsi" w:hAnsiTheme="minorHAnsi" w:cstheme="minorHAnsi"/>
                <w:sz w:val="20"/>
              </w:rPr>
              <w:t>confirm</w:t>
            </w:r>
            <w:r>
              <w:rPr>
                <w:rFonts w:asciiTheme="minorHAnsi" w:hAnsiTheme="minorHAnsi" w:cstheme="minorHAnsi"/>
                <w:sz w:val="20"/>
              </w:rPr>
              <w:t xml:space="preserve">s </w:t>
            </w:r>
            <w:r w:rsidR="00FD79F3" w:rsidRPr="00FD79F3">
              <w:rPr>
                <w:rFonts w:asciiTheme="minorHAnsi" w:hAnsiTheme="minorHAnsi" w:cstheme="minorHAnsi"/>
                <w:sz w:val="20"/>
              </w:rPr>
              <w:t>that the respondent will fulfill the role of an Administrative Agency, as established in Appendix A: Program Requirements for Service Delivery and Administrative Contracts</w:t>
            </w:r>
            <w:r w:rsidRPr="00ED017C">
              <w:rPr>
                <w:rFonts w:asciiTheme="minorHAnsi" w:hAnsiTheme="minorHAnsi" w:cstheme="minorHAnsi"/>
                <w:sz w:val="20"/>
              </w:rPr>
              <w:t xml:space="preserve">. Initiating </w:t>
            </w:r>
            <w:r w:rsidR="00FD79F3" w:rsidRPr="00FD79F3">
              <w:rPr>
                <w:rFonts w:asciiTheme="minorHAnsi" w:hAnsiTheme="minorHAnsi" w:cstheme="minorHAnsi"/>
                <w:sz w:val="20"/>
              </w:rPr>
              <w:t>and continuing a contractual relationship with DSHS requires compliance with the assurances and certifications in the competitive request for proposal, the original contract, and any subsequent renewals or amendments</w:t>
            </w:r>
            <w:r w:rsidRPr="00ED017C">
              <w:rPr>
                <w:rFonts w:asciiTheme="minorHAnsi" w:hAnsiTheme="minorHAnsi" w:cstheme="minorHAnsi"/>
                <w:sz w:val="20"/>
              </w:rPr>
              <w:t>.</w:t>
            </w:r>
            <w:r w:rsidR="0051443A" w:rsidRPr="005025DF">
              <w:rPr>
                <w:rFonts w:asciiTheme="minorHAnsi" w:hAnsiTheme="minorHAnsi" w:cstheme="minorHAnsi"/>
                <w:sz w:val="20"/>
              </w:rPr>
              <w:t xml:space="preserve"> </w:t>
            </w:r>
            <w:r w:rsidR="00961F75" w:rsidRPr="005025DF">
              <w:rPr>
                <w:rFonts w:asciiTheme="minorHAnsi" w:hAnsiTheme="minorHAnsi" w:cstheme="minorHAnsi"/>
                <w:sz w:val="20"/>
              </w:rPr>
              <w:t xml:space="preserve">Please follow the instructions below to complete the form and return </w:t>
            </w:r>
            <w:r w:rsidR="00BB73AA">
              <w:rPr>
                <w:rFonts w:asciiTheme="minorHAnsi" w:hAnsiTheme="minorHAnsi" w:cstheme="minorHAnsi"/>
                <w:sz w:val="20"/>
              </w:rPr>
              <w:t xml:space="preserve">it </w:t>
            </w:r>
            <w:r w:rsidR="00961F75" w:rsidRPr="005025DF">
              <w:rPr>
                <w:rFonts w:asciiTheme="minorHAnsi" w:hAnsiTheme="minorHAnsi" w:cstheme="minorHAnsi"/>
                <w:sz w:val="20"/>
              </w:rPr>
              <w:t>with the applicant’s response.</w:t>
            </w:r>
          </w:p>
        </w:tc>
      </w:tr>
      <w:tr w:rsidR="00961F75" w:rsidRPr="005025DF" w14:paraId="532A90AD" w14:textId="77777777" w:rsidTr="00404BCF">
        <w:trPr>
          <w:trHeight w:val="20"/>
        </w:trPr>
        <w:tc>
          <w:tcPr>
            <w:tcW w:w="10800" w:type="dxa"/>
            <w:gridSpan w:val="2"/>
            <w:shd w:val="clear" w:color="auto" w:fill="auto"/>
          </w:tcPr>
          <w:p w14:paraId="52CB0FD0" w14:textId="77777777" w:rsidR="00961F75" w:rsidRPr="005025DF" w:rsidRDefault="00961F75" w:rsidP="003B5D8E">
            <w:pPr>
              <w:tabs>
                <w:tab w:val="left" w:pos="540"/>
              </w:tabs>
              <w:rPr>
                <w:rFonts w:asciiTheme="minorHAnsi" w:hAnsiTheme="minorHAnsi" w:cstheme="minorHAnsi"/>
                <w:sz w:val="16"/>
              </w:rPr>
            </w:pPr>
          </w:p>
        </w:tc>
      </w:tr>
      <w:tr w:rsidR="00961F75" w:rsidRPr="005025DF" w14:paraId="618C8F4E" w14:textId="77777777" w:rsidTr="00404BCF">
        <w:trPr>
          <w:trHeight w:val="20"/>
        </w:trPr>
        <w:tc>
          <w:tcPr>
            <w:tcW w:w="505" w:type="dxa"/>
            <w:shd w:val="clear" w:color="auto" w:fill="auto"/>
          </w:tcPr>
          <w:p w14:paraId="22FD2F31" w14:textId="77777777" w:rsidR="00961F75" w:rsidRPr="005025DF" w:rsidRDefault="00961F75" w:rsidP="003B5D8E">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p>
        </w:tc>
        <w:tc>
          <w:tcPr>
            <w:tcW w:w="10295" w:type="dxa"/>
            <w:shd w:val="clear" w:color="auto" w:fill="auto"/>
          </w:tcPr>
          <w:p w14:paraId="66082551" w14:textId="2B01A7C3" w:rsidR="00961F75" w:rsidRPr="005025DF" w:rsidRDefault="00961F75" w:rsidP="003B5D8E">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Legal Business Name:</w:t>
            </w:r>
            <w:r w:rsidRPr="005025DF">
              <w:rPr>
                <w:rFonts w:asciiTheme="minorHAnsi" w:hAnsiTheme="minorHAnsi" w:cstheme="minorHAnsi"/>
                <w:bCs/>
                <w:color w:val="000000"/>
                <w:sz w:val="20"/>
              </w:rPr>
              <w:t xml:space="preserve"> Enter the</w:t>
            </w:r>
            <w:r w:rsidR="003630C0" w:rsidRPr="005025DF">
              <w:rPr>
                <w:rFonts w:asciiTheme="minorHAnsi" w:hAnsiTheme="minorHAnsi" w:cstheme="minorHAnsi"/>
                <w:bCs/>
                <w:color w:val="000000"/>
                <w:sz w:val="20"/>
              </w:rPr>
              <w:t xml:space="preserve"> applicant’s</w:t>
            </w:r>
            <w:r w:rsidRPr="005025DF">
              <w:rPr>
                <w:rFonts w:asciiTheme="minorHAnsi" w:hAnsiTheme="minorHAnsi" w:cstheme="minorHAnsi"/>
                <w:bCs/>
                <w:color w:val="000000"/>
                <w:sz w:val="20"/>
              </w:rPr>
              <w:t xml:space="preserve"> legal name.</w:t>
            </w:r>
          </w:p>
        </w:tc>
      </w:tr>
      <w:tr w:rsidR="00961F75" w:rsidRPr="005025DF" w14:paraId="4C341114" w14:textId="77777777" w:rsidTr="00404BCF">
        <w:trPr>
          <w:trHeight w:val="20"/>
        </w:trPr>
        <w:tc>
          <w:tcPr>
            <w:tcW w:w="505" w:type="dxa"/>
            <w:shd w:val="clear" w:color="auto" w:fill="auto"/>
          </w:tcPr>
          <w:p w14:paraId="79EAB1F0" w14:textId="77777777" w:rsidR="00961F75" w:rsidRPr="005025DF" w:rsidRDefault="00961F75" w:rsidP="003B5D8E">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2.</w:t>
            </w:r>
          </w:p>
        </w:tc>
        <w:tc>
          <w:tcPr>
            <w:tcW w:w="10295" w:type="dxa"/>
            <w:shd w:val="clear" w:color="auto" w:fill="auto"/>
          </w:tcPr>
          <w:p w14:paraId="3BB93BB3" w14:textId="579953D8" w:rsidR="00961F75" w:rsidRPr="005025DF" w:rsidRDefault="00D005A0" w:rsidP="003B5D8E">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Physical</w:t>
            </w:r>
            <w:r w:rsidR="00961F75" w:rsidRPr="005025DF">
              <w:rPr>
                <w:rFonts w:asciiTheme="minorHAnsi" w:hAnsiTheme="minorHAnsi" w:cstheme="minorHAnsi"/>
                <w:b/>
                <w:bCs/>
                <w:color w:val="000000"/>
                <w:sz w:val="20"/>
              </w:rPr>
              <w:t xml:space="preserve"> Address:</w:t>
            </w:r>
            <w:r w:rsidR="00961F75" w:rsidRPr="005025DF">
              <w:rPr>
                <w:rFonts w:asciiTheme="minorHAnsi" w:hAnsiTheme="minorHAnsi" w:cstheme="minorHAnsi"/>
                <w:bCs/>
                <w:color w:val="000000"/>
                <w:sz w:val="20"/>
              </w:rPr>
              <w:t xml:space="preserve"> Enter the applicant’s complete physical address, city, county, state, and 9-digit zip code.</w:t>
            </w:r>
          </w:p>
        </w:tc>
      </w:tr>
      <w:tr w:rsidR="00D005A0" w:rsidRPr="005025DF" w14:paraId="00F7AE55" w14:textId="77777777" w:rsidTr="00404BCF">
        <w:trPr>
          <w:trHeight w:val="20"/>
        </w:trPr>
        <w:tc>
          <w:tcPr>
            <w:tcW w:w="505" w:type="dxa"/>
            <w:shd w:val="clear" w:color="auto" w:fill="auto"/>
          </w:tcPr>
          <w:p w14:paraId="5D72F705" w14:textId="10A6343E"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3</w:t>
            </w:r>
            <w:r w:rsidR="00D005A0" w:rsidRPr="005025DF">
              <w:rPr>
                <w:rFonts w:asciiTheme="minorHAnsi" w:hAnsiTheme="minorHAnsi" w:cstheme="minorHAnsi"/>
                <w:bCs/>
                <w:color w:val="000000"/>
                <w:sz w:val="20"/>
              </w:rPr>
              <w:t>.</w:t>
            </w:r>
          </w:p>
        </w:tc>
        <w:tc>
          <w:tcPr>
            <w:tcW w:w="10295" w:type="dxa"/>
            <w:shd w:val="clear" w:color="auto" w:fill="auto"/>
          </w:tcPr>
          <w:p w14:paraId="1E7B7301" w14:textId="15B11B85" w:rsidR="00D005A0" w:rsidRPr="005025DF" w:rsidRDefault="00D005A0" w:rsidP="00D005A0">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Mailing Address:</w:t>
            </w:r>
            <w:r w:rsidRPr="005025DF">
              <w:rPr>
                <w:rFonts w:asciiTheme="minorHAnsi" w:hAnsiTheme="minorHAnsi" w:cstheme="minorHAnsi"/>
                <w:bCs/>
                <w:color w:val="000000"/>
                <w:sz w:val="20"/>
              </w:rPr>
              <w:t xml:space="preserve"> Enter the applicant’s complete mailing address, city, county, state, and 9-digit zip code.</w:t>
            </w:r>
          </w:p>
        </w:tc>
      </w:tr>
      <w:tr w:rsidR="00961F75" w:rsidRPr="005025DF" w14:paraId="1A380AB0" w14:textId="77777777" w:rsidTr="00404BCF">
        <w:trPr>
          <w:trHeight w:val="20"/>
        </w:trPr>
        <w:tc>
          <w:tcPr>
            <w:tcW w:w="505" w:type="dxa"/>
            <w:shd w:val="clear" w:color="auto" w:fill="auto"/>
          </w:tcPr>
          <w:p w14:paraId="4E5C3BCE" w14:textId="476A79A4" w:rsidR="00961F75" w:rsidRPr="005025DF" w:rsidRDefault="007E1B81" w:rsidP="003B5D8E">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4</w:t>
            </w:r>
            <w:r w:rsidR="00961F75" w:rsidRPr="005025DF">
              <w:rPr>
                <w:rFonts w:asciiTheme="minorHAnsi" w:hAnsiTheme="minorHAnsi" w:cstheme="minorHAnsi"/>
                <w:bCs/>
                <w:color w:val="000000"/>
                <w:sz w:val="20"/>
              </w:rPr>
              <w:t>.</w:t>
            </w:r>
          </w:p>
        </w:tc>
        <w:tc>
          <w:tcPr>
            <w:tcW w:w="10295" w:type="dxa"/>
            <w:shd w:val="clear" w:color="auto" w:fill="auto"/>
          </w:tcPr>
          <w:p w14:paraId="436F2700" w14:textId="30CA9641" w:rsidR="00961F75" w:rsidRPr="005025DF" w:rsidRDefault="00961F75" w:rsidP="003B5D8E">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Payee Name:</w:t>
            </w:r>
            <w:r w:rsidR="000C256A" w:rsidRPr="005025DF">
              <w:rPr>
                <w:rFonts w:asciiTheme="minorHAnsi" w:hAnsiTheme="minorHAnsi" w:cstheme="minorHAnsi"/>
                <w:bCs/>
                <w:color w:val="000000"/>
                <w:sz w:val="20"/>
              </w:rPr>
              <w:t xml:space="preserve"> </w:t>
            </w:r>
            <w:r w:rsidR="00D005A0" w:rsidRPr="005025DF">
              <w:rPr>
                <w:rFonts w:asciiTheme="minorHAnsi" w:hAnsiTheme="minorHAnsi" w:cstheme="minorHAnsi"/>
                <w:bCs/>
                <w:color w:val="000000"/>
                <w:sz w:val="20"/>
              </w:rPr>
              <w:t>Enter the name of the entity</w:t>
            </w:r>
            <w:r w:rsidR="000C256A" w:rsidRPr="005025DF">
              <w:rPr>
                <w:rFonts w:asciiTheme="minorHAnsi" w:hAnsiTheme="minorHAnsi" w:cstheme="minorHAnsi"/>
                <w:bCs/>
                <w:color w:val="000000"/>
                <w:sz w:val="20"/>
              </w:rPr>
              <w:t xml:space="preserve"> involved in a contractual relationship with </w:t>
            </w:r>
            <w:r w:rsidR="007115EE">
              <w:rPr>
                <w:rFonts w:asciiTheme="minorHAnsi" w:hAnsiTheme="minorHAnsi" w:cstheme="minorHAnsi"/>
                <w:bCs/>
                <w:color w:val="000000"/>
                <w:sz w:val="20"/>
              </w:rPr>
              <w:t>the applicant to receive payment for services rendered and</w:t>
            </w:r>
            <w:r w:rsidR="000C256A" w:rsidRPr="005025DF">
              <w:rPr>
                <w:rFonts w:asciiTheme="minorHAnsi" w:hAnsiTheme="minorHAnsi" w:cstheme="minorHAnsi"/>
                <w:bCs/>
                <w:color w:val="000000"/>
                <w:sz w:val="20"/>
              </w:rPr>
              <w:t xml:space="preserve"> maintain the accounting records for the contract</w:t>
            </w:r>
            <w:r w:rsidR="00D005A0" w:rsidRPr="005025DF">
              <w:rPr>
                <w:rFonts w:asciiTheme="minorHAnsi" w:hAnsiTheme="minorHAnsi" w:cstheme="minorHAnsi"/>
                <w:bCs/>
                <w:color w:val="000000"/>
                <w:sz w:val="20"/>
              </w:rPr>
              <w:t xml:space="preserve"> (</w:t>
            </w:r>
            <w:r w:rsidR="007115EE">
              <w:rPr>
                <w:rFonts w:asciiTheme="minorHAnsi" w:hAnsiTheme="minorHAnsi" w:cstheme="minorHAnsi"/>
                <w:bCs/>
                <w:color w:val="000000"/>
                <w:sz w:val="20"/>
              </w:rPr>
              <w:t>e.g., fiscal agent). The payee is the corporation, entity, or vendor who will receive</w:t>
            </w:r>
            <w:r w:rsidR="00D005A0" w:rsidRPr="005025DF">
              <w:rPr>
                <w:rFonts w:asciiTheme="minorHAnsi" w:hAnsiTheme="minorHAnsi" w:cstheme="minorHAnsi"/>
                <w:bCs/>
                <w:color w:val="000000"/>
                <w:sz w:val="20"/>
              </w:rPr>
              <w:t xml:space="preserve"> payments.</w:t>
            </w:r>
          </w:p>
        </w:tc>
      </w:tr>
      <w:tr w:rsidR="00D005A0" w:rsidRPr="005025DF" w14:paraId="55D8147A" w14:textId="77777777" w:rsidTr="00404BCF">
        <w:trPr>
          <w:trHeight w:val="20"/>
        </w:trPr>
        <w:tc>
          <w:tcPr>
            <w:tcW w:w="505" w:type="dxa"/>
            <w:shd w:val="clear" w:color="auto" w:fill="auto"/>
          </w:tcPr>
          <w:p w14:paraId="4788C7C3" w14:textId="7875CFB3"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5.</w:t>
            </w:r>
          </w:p>
        </w:tc>
        <w:tc>
          <w:tcPr>
            <w:tcW w:w="10295" w:type="dxa"/>
            <w:shd w:val="clear" w:color="auto" w:fill="auto"/>
          </w:tcPr>
          <w:p w14:paraId="656459DB" w14:textId="2AB4BA42" w:rsidR="00D005A0" w:rsidRPr="005025DF" w:rsidRDefault="00D005A0" w:rsidP="00D005A0">
            <w:pPr>
              <w:tabs>
                <w:tab w:val="left" w:pos="540"/>
              </w:tabs>
              <w:rPr>
                <w:rFonts w:asciiTheme="minorHAnsi" w:hAnsiTheme="minorHAnsi" w:cstheme="minorHAnsi"/>
                <w:b/>
                <w:bCs/>
                <w:color w:val="000000"/>
                <w:sz w:val="20"/>
              </w:rPr>
            </w:pPr>
            <w:r w:rsidRPr="005025DF">
              <w:rPr>
                <w:rFonts w:asciiTheme="minorHAnsi" w:hAnsiTheme="minorHAnsi" w:cstheme="minorHAnsi"/>
                <w:b/>
                <w:bCs/>
                <w:color w:val="000000"/>
                <w:sz w:val="20"/>
              </w:rPr>
              <w:t>Payee Mailing Address:</w:t>
            </w:r>
            <w:r w:rsidRPr="005025DF">
              <w:rPr>
                <w:rFonts w:asciiTheme="minorHAnsi" w:hAnsiTheme="minorHAnsi" w:cstheme="minorHAnsi"/>
                <w:bCs/>
                <w:color w:val="000000"/>
                <w:sz w:val="20"/>
              </w:rPr>
              <w:t xml:space="preserve"> Enter the payee’s complete mailing address, city, county, state, and 9-digit zip code.</w:t>
            </w:r>
          </w:p>
        </w:tc>
      </w:tr>
      <w:tr w:rsidR="00D005A0" w:rsidRPr="005025DF" w14:paraId="1A8C0D7F" w14:textId="77777777" w:rsidTr="00404BCF">
        <w:trPr>
          <w:trHeight w:val="20"/>
        </w:trPr>
        <w:tc>
          <w:tcPr>
            <w:tcW w:w="505" w:type="dxa"/>
            <w:shd w:val="clear" w:color="auto" w:fill="auto"/>
          </w:tcPr>
          <w:p w14:paraId="456741E1" w14:textId="2851B73C"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6.</w:t>
            </w:r>
          </w:p>
        </w:tc>
        <w:tc>
          <w:tcPr>
            <w:tcW w:w="10295" w:type="dxa"/>
            <w:shd w:val="clear" w:color="auto" w:fill="auto"/>
          </w:tcPr>
          <w:p w14:paraId="255720A5" w14:textId="1F0816D7"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Unique Entity Identification (UEI) Number:</w:t>
            </w:r>
            <w:r w:rsidRPr="005025DF">
              <w:rPr>
                <w:rFonts w:asciiTheme="minorHAnsi" w:hAnsiTheme="minorHAnsi" w:cstheme="minorHAnsi"/>
                <w:sz w:val="20"/>
              </w:rPr>
              <w:t xml:space="preserve"> </w:t>
            </w:r>
            <w:r w:rsidR="003630C0" w:rsidRPr="005025DF">
              <w:rPr>
                <w:rFonts w:asciiTheme="minorHAnsi" w:hAnsiTheme="minorHAnsi" w:cstheme="minorHAnsi"/>
                <w:sz w:val="20"/>
              </w:rPr>
              <w:t xml:space="preserve">Enter the applicant’s Unique Entity Identification (UEI) number. The UEI </w:t>
            </w:r>
            <w:r w:rsidRPr="005025DF">
              <w:rPr>
                <w:rFonts w:asciiTheme="minorHAnsi" w:hAnsiTheme="minorHAnsi" w:cstheme="minorHAnsi"/>
                <w:bCs/>
                <w:color w:val="000000"/>
                <w:sz w:val="20"/>
              </w:rPr>
              <w:t xml:space="preserve">is a 12-character alphanumeric value. </w:t>
            </w:r>
            <w:r w:rsidR="007115EE">
              <w:rPr>
                <w:rFonts w:asciiTheme="minorHAnsi" w:hAnsiTheme="minorHAnsi" w:cstheme="minorHAnsi"/>
                <w:bCs/>
                <w:color w:val="000000"/>
                <w:sz w:val="20"/>
              </w:rPr>
              <w:t xml:space="preserve">The applicant must have this number if they receive </w:t>
            </w:r>
            <w:r w:rsidRPr="005025DF">
              <w:rPr>
                <w:rFonts w:asciiTheme="minorHAnsi" w:hAnsiTheme="minorHAnsi" w:cstheme="minorHAnsi"/>
                <w:bCs/>
                <w:color w:val="000000"/>
                <w:sz w:val="20"/>
              </w:rPr>
              <w:t>federal funds and can</w:t>
            </w:r>
            <w:r w:rsidR="007115EE">
              <w:rPr>
                <w:rFonts w:asciiTheme="minorHAnsi" w:hAnsiTheme="minorHAnsi" w:cstheme="minorHAnsi"/>
                <w:bCs/>
                <w:color w:val="000000"/>
                <w:sz w:val="20"/>
              </w:rPr>
              <w:t xml:space="preserve"> </w:t>
            </w:r>
            <w:r w:rsidRPr="005025DF">
              <w:rPr>
                <w:rFonts w:asciiTheme="minorHAnsi" w:hAnsiTheme="minorHAnsi" w:cstheme="minorHAnsi"/>
                <w:bCs/>
                <w:color w:val="000000"/>
                <w:sz w:val="20"/>
              </w:rPr>
              <w:t>obtain</w:t>
            </w:r>
            <w:r w:rsidR="007115EE">
              <w:rPr>
                <w:rFonts w:asciiTheme="minorHAnsi" w:hAnsiTheme="minorHAnsi" w:cstheme="minorHAnsi"/>
                <w:bCs/>
                <w:color w:val="000000"/>
                <w:sz w:val="20"/>
              </w:rPr>
              <w:t xml:space="preserve"> one at</w:t>
            </w:r>
            <w:r w:rsidRPr="005025DF">
              <w:rPr>
                <w:rFonts w:asciiTheme="minorHAnsi" w:hAnsiTheme="minorHAnsi" w:cstheme="minorHAnsi"/>
                <w:bCs/>
                <w:color w:val="000000"/>
                <w:sz w:val="20"/>
              </w:rPr>
              <w:t xml:space="preserve"> </w:t>
            </w:r>
            <w:r w:rsidRPr="005025DF">
              <w:rPr>
                <w:rFonts w:asciiTheme="minorHAnsi" w:hAnsiTheme="minorHAnsi" w:cstheme="minorHAnsi"/>
                <w:bCs/>
                <w:sz w:val="20"/>
              </w:rPr>
              <w:t>https://sam.gov/content/home</w:t>
            </w:r>
            <w:r w:rsidR="007115EE">
              <w:rPr>
                <w:rFonts w:asciiTheme="minorHAnsi" w:hAnsiTheme="minorHAnsi" w:cstheme="minorHAnsi"/>
                <w:bCs/>
                <w:sz w:val="20"/>
              </w:rPr>
              <w:t>.</w:t>
            </w:r>
            <w:r w:rsidRPr="005025DF">
              <w:rPr>
                <w:rFonts w:asciiTheme="minorHAnsi" w:hAnsiTheme="minorHAnsi" w:cstheme="minorHAnsi"/>
                <w:bCs/>
                <w:color w:val="000000"/>
                <w:sz w:val="20"/>
              </w:rPr>
              <w:t xml:space="preserve">   </w:t>
            </w:r>
          </w:p>
        </w:tc>
      </w:tr>
      <w:tr w:rsidR="00D005A0" w:rsidRPr="005025DF" w14:paraId="461307D9" w14:textId="77777777" w:rsidTr="00404BCF">
        <w:trPr>
          <w:trHeight w:val="20"/>
        </w:trPr>
        <w:tc>
          <w:tcPr>
            <w:tcW w:w="505" w:type="dxa"/>
            <w:shd w:val="clear" w:color="auto" w:fill="auto"/>
          </w:tcPr>
          <w:p w14:paraId="1792276D" w14:textId="75BEFEFC"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7.</w:t>
            </w:r>
          </w:p>
        </w:tc>
        <w:tc>
          <w:tcPr>
            <w:tcW w:w="10295" w:type="dxa"/>
            <w:shd w:val="clear" w:color="auto" w:fill="auto"/>
          </w:tcPr>
          <w:p w14:paraId="5CFF37F8" w14:textId="686041AE"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Federal Tax ID, Texas Comptroller Vendor ID, or Social Security Number:</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Enter the appl</w:t>
            </w:r>
            <w:r w:rsidR="003630C0" w:rsidRPr="005025DF">
              <w:rPr>
                <w:rFonts w:asciiTheme="minorHAnsi" w:hAnsiTheme="minorHAnsi" w:cstheme="minorHAnsi"/>
                <w:bCs/>
                <w:color w:val="000000"/>
                <w:sz w:val="20"/>
              </w:rPr>
              <w:t xml:space="preserve">icant’s </w:t>
            </w:r>
            <w:r w:rsidRPr="005025DF">
              <w:rPr>
                <w:rFonts w:asciiTheme="minorHAnsi" w:hAnsiTheme="minorHAnsi" w:cstheme="minorHAnsi"/>
                <w:bCs/>
                <w:color w:val="000000"/>
                <w:sz w:val="20"/>
              </w:rPr>
              <w:t xml:space="preserve">Federal Tax Identification Number, Texas State Comptroller Vendor Identification Number, or Social Security Number (nine, fourteen, or nine digits respectively). The applicant acknowledges, understands, and agrees that </w:t>
            </w:r>
            <w:r w:rsidR="00A17FFB">
              <w:rPr>
                <w:rFonts w:asciiTheme="minorHAnsi" w:hAnsiTheme="minorHAnsi" w:cstheme="minorHAnsi"/>
                <w:bCs/>
                <w:color w:val="000000"/>
                <w:sz w:val="20"/>
              </w:rPr>
              <w:t>using</w:t>
            </w:r>
            <w:r w:rsidRPr="005025DF">
              <w:rPr>
                <w:rFonts w:asciiTheme="minorHAnsi" w:hAnsiTheme="minorHAnsi" w:cstheme="minorHAnsi"/>
                <w:bCs/>
                <w:color w:val="000000"/>
                <w:sz w:val="20"/>
              </w:rPr>
              <w:t xml:space="preserve"> a Social Security number as its</w:t>
            </w:r>
            <w:r w:rsidR="007115EE">
              <w:rPr>
                <w:rFonts w:asciiTheme="minorHAnsi" w:hAnsiTheme="minorHAnsi" w:cstheme="minorHAnsi"/>
                <w:bCs/>
                <w:color w:val="000000"/>
                <w:sz w:val="20"/>
              </w:rPr>
              <w:t xml:space="preserve"> contractual</w:t>
            </w:r>
            <w:r w:rsidRPr="005025DF">
              <w:rPr>
                <w:rFonts w:asciiTheme="minorHAnsi" w:hAnsiTheme="minorHAnsi" w:cstheme="minorHAnsi"/>
                <w:bCs/>
                <w:color w:val="000000"/>
                <w:sz w:val="20"/>
              </w:rPr>
              <w:t xml:space="preserve"> vendor identification number may result in the number </w:t>
            </w:r>
            <w:r w:rsidR="007115EE">
              <w:rPr>
                <w:rFonts w:asciiTheme="minorHAnsi" w:hAnsiTheme="minorHAnsi" w:cstheme="minorHAnsi"/>
                <w:bCs/>
                <w:color w:val="000000"/>
                <w:sz w:val="20"/>
              </w:rPr>
              <w:t>becoming</w:t>
            </w:r>
            <w:r w:rsidRPr="005025DF">
              <w:rPr>
                <w:rFonts w:asciiTheme="minorHAnsi" w:hAnsiTheme="minorHAnsi" w:cstheme="minorHAnsi"/>
                <w:bCs/>
                <w:color w:val="000000"/>
                <w:sz w:val="20"/>
              </w:rPr>
              <w:t xml:space="preserve"> public via state open records requests.</w:t>
            </w:r>
          </w:p>
        </w:tc>
      </w:tr>
      <w:tr w:rsidR="00D005A0" w:rsidRPr="005025DF" w14:paraId="75A8EBF5" w14:textId="77777777" w:rsidTr="00404BCF">
        <w:trPr>
          <w:trHeight w:val="20"/>
        </w:trPr>
        <w:tc>
          <w:tcPr>
            <w:tcW w:w="505" w:type="dxa"/>
            <w:shd w:val="clear" w:color="auto" w:fill="auto"/>
          </w:tcPr>
          <w:p w14:paraId="4C8CB5BB" w14:textId="46A44E04"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8.</w:t>
            </w:r>
          </w:p>
        </w:tc>
        <w:tc>
          <w:tcPr>
            <w:tcW w:w="10295" w:type="dxa"/>
            <w:shd w:val="clear" w:color="auto" w:fill="auto"/>
          </w:tcPr>
          <w:p w14:paraId="27A75E9D" w14:textId="5D12CAC0" w:rsidR="007E1B81" w:rsidRPr="005025DF" w:rsidRDefault="00D005A0" w:rsidP="00FB437B">
            <w:pPr>
              <w:rPr>
                <w:rFonts w:asciiTheme="minorHAnsi" w:hAnsiTheme="minorHAnsi" w:cstheme="minorHAnsi"/>
                <w:bCs/>
                <w:color w:val="000000"/>
                <w:sz w:val="20"/>
              </w:rPr>
            </w:pPr>
            <w:r w:rsidRPr="005025DF">
              <w:rPr>
                <w:rFonts w:asciiTheme="minorHAnsi" w:hAnsiTheme="minorHAnsi" w:cstheme="minorHAnsi"/>
                <w:b/>
                <w:bCs/>
                <w:color w:val="000000"/>
                <w:sz w:val="20"/>
              </w:rPr>
              <w:t>Type of Entity:</w:t>
            </w:r>
            <w:r w:rsidRPr="005025DF">
              <w:rPr>
                <w:rFonts w:asciiTheme="minorHAnsi" w:hAnsiTheme="minorHAnsi" w:cstheme="minorHAnsi"/>
                <w:sz w:val="20"/>
              </w:rPr>
              <w:t xml:space="preserve"> </w:t>
            </w:r>
            <w:r w:rsidR="007E1B81" w:rsidRPr="005025DF">
              <w:rPr>
                <w:rFonts w:asciiTheme="minorHAnsi" w:hAnsiTheme="minorHAnsi" w:cstheme="minorHAnsi"/>
                <w:bCs/>
                <w:color w:val="000000"/>
                <w:sz w:val="20"/>
              </w:rPr>
              <w:t xml:space="preserve">Check the type of entity as defined by the Secretary of State at </w:t>
            </w:r>
            <w:hyperlink r:id="rId15" w:history="1">
              <w:r w:rsidR="007115EE" w:rsidRPr="002E0259">
                <w:rPr>
                  <w:rStyle w:val="Hyperlink"/>
                  <w:rFonts w:asciiTheme="minorHAnsi" w:hAnsiTheme="minorHAnsi" w:cstheme="minorHAnsi"/>
                  <w:bCs/>
                  <w:sz w:val="20"/>
                </w:rPr>
                <w:t>sos.state.tx.us/corp/businessstructure.shtml</w:t>
              </w:r>
            </w:hyperlink>
            <w:r w:rsidR="007115EE">
              <w:rPr>
                <w:rFonts w:asciiTheme="minorHAnsi" w:hAnsiTheme="minorHAnsi" w:cstheme="minorHAnsi"/>
                <w:bCs/>
                <w:sz w:val="20"/>
              </w:rPr>
              <w:t xml:space="preserve"> </w:t>
            </w:r>
            <w:r w:rsidR="007E1B81" w:rsidRPr="005025DF">
              <w:rPr>
                <w:rFonts w:asciiTheme="minorHAnsi" w:hAnsiTheme="minorHAnsi" w:cstheme="minorHAnsi"/>
                <w:bCs/>
                <w:color w:val="000000"/>
                <w:sz w:val="20"/>
              </w:rPr>
              <w:t xml:space="preserve">or the Texas State Comptroller at </w:t>
            </w:r>
            <w:hyperlink r:id="rId16" w:history="1">
              <w:r w:rsidR="0045740C" w:rsidRPr="002E0259">
                <w:rPr>
                  <w:rStyle w:val="Hyperlink"/>
                  <w:rFonts w:asciiTheme="minorHAnsi" w:hAnsiTheme="minorHAnsi" w:cstheme="minorHAnsi"/>
                  <w:bCs/>
                  <w:sz w:val="20"/>
                </w:rPr>
                <w:t>fmx.cpa.texas.gov/fm/pubs/payment/gen_prov/index.php?s=tins_codes&amp;p=ownership</w:t>
              </w:r>
            </w:hyperlink>
            <w:r w:rsidR="0045740C">
              <w:rPr>
                <w:rFonts w:asciiTheme="minorHAnsi" w:hAnsiTheme="minorHAnsi" w:cstheme="minorHAnsi"/>
                <w:bCs/>
                <w:sz w:val="20"/>
              </w:rPr>
              <w:t xml:space="preserve"> </w:t>
            </w:r>
            <w:r w:rsidR="007E1B81" w:rsidRPr="005025DF">
              <w:rPr>
                <w:rFonts w:asciiTheme="minorHAnsi" w:hAnsiTheme="minorHAnsi" w:cstheme="minorHAnsi"/>
                <w:bCs/>
                <w:color w:val="000000"/>
                <w:sz w:val="20"/>
              </w:rPr>
              <w:t>and check all other boxes that describe the entity.</w:t>
            </w:r>
          </w:p>
          <w:p w14:paraId="2DA2E887" w14:textId="77777777" w:rsidR="007E1B81" w:rsidRPr="005025DF" w:rsidRDefault="007E1B81" w:rsidP="00FB437B">
            <w:pPr>
              <w:rPr>
                <w:rFonts w:asciiTheme="minorHAnsi" w:hAnsiTheme="minorHAnsi" w:cstheme="minorHAnsi"/>
                <w:bCs/>
                <w:color w:val="000000"/>
                <w:sz w:val="20"/>
              </w:rPr>
            </w:pPr>
          </w:p>
          <w:p w14:paraId="4AF50A42" w14:textId="3ED32F8F" w:rsidR="0045740C" w:rsidRDefault="007E1B81" w:rsidP="00776D0A">
            <w:pPr>
              <w:pStyle w:val="ListParagraph"/>
              <w:numPr>
                <w:ilvl w:val="0"/>
                <w:numId w:val="38"/>
              </w:numPr>
              <w:spacing w:line="240" w:lineRule="auto"/>
              <w:ind w:left="378"/>
              <w:rPr>
                <w:rFonts w:asciiTheme="minorHAnsi" w:hAnsiTheme="minorHAnsi" w:cstheme="minorHAnsi"/>
                <w:bCs/>
                <w:color w:val="000000"/>
                <w:sz w:val="20"/>
              </w:rPr>
            </w:pPr>
            <w:r w:rsidRPr="0045740C">
              <w:rPr>
                <w:rFonts w:asciiTheme="minorHAnsi" w:hAnsiTheme="minorHAnsi" w:cstheme="minorHAnsi"/>
                <w:bCs/>
                <w:color w:val="000000"/>
                <w:sz w:val="20"/>
              </w:rPr>
              <w:t>Historically Underutilized Business</w:t>
            </w:r>
            <w:r w:rsidR="0045740C" w:rsidRPr="0045740C">
              <w:rPr>
                <w:rFonts w:asciiTheme="minorHAnsi" w:hAnsiTheme="minorHAnsi" w:cstheme="minorHAnsi"/>
                <w:bCs/>
                <w:color w:val="000000"/>
                <w:sz w:val="20"/>
              </w:rPr>
              <w:t xml:space="preserve"> is defined in</w:t>
            </w:r>
            <w:r w:rsidR="0045740C">
              <w:rPr>
                <w:rFonts w:asciiTheme="minorHAnsi" w:hAnsiTheme="minorHAnsi" w:cstheme="minorHAnsi"/>
                <w:bCs/>
                <w:color w:val="000000"/>
                <w:sz w:val="20"/>
              </w:rPr>
              <w:t xml:space="preserve"> the</w:t>
            </w:r>
            <w:r w:rsidRPr="0045740C">
              <w:rPr>
                <w:rFonts w:asciiTheme="minorHAnsi" w:hAnsiTheme="minorHAnsi" w:cstheme="minorHAnsi"/>
                <w:bCs/>
                <w:color w:val="000000"/>
                <w:sz w:val="20"/>
              </w:rPr>
              <w:t xml:space="preserve"> </w:t>
            </w:r>
            <w:hyperlink r:id="rId17" w:history="1">
              <w:r w:rsidRPr="0045740C">
                <w:rPr>
                  <w:rStyle w:val="Hyperlink"/>
                  <w:rFonts w:asciiTheme="minorHAnsi" w:hAnsiTheme="minorHAnsi" w:cstheme="minorHAnsi"/>
                  <w:bCs/>
                  <w:sz w:val="20"/>
                </w:rPr>
                <w:t>Texas Government Code, Title 10, Subtitle D, Chapter 2161</w:t>
              </w:r>
            </w:hyperlink>
            <w:r w:rsidRPr="0045740C">
              <w:rPr>
                <w:rFonts w:asciiTheme="minorHAnsi" w:hAnsiTheme="minorHAnsi" w:cstheme="minorHAnsi"/>
                <w:bCs/>
                <w:color w:val="000000"/>
                <w:sz w:val="20"/>
              </w:rPr>
              <w:t xml:space="preserve">. </w:t>
            </w:r>
          </w:p>
          <w:p w14:paraId="62F849F2" w14:textId="1BF714C6" w:rsidR="007E1B81" w:rsidRPr="0045740C" w:rsidRDefault="007E1B81" w:rsidP="00776D0A">
            <w:pPr>
              <w:pStyle w:val="ListParagraph"/>
              <w:numPr>
                <w:ilvl w:val="0"/>
                <w:numId w:val="38"/>
              </w:numPr>
              <w:spacing w:line="240" w:lineRule="auto"/>
              <w:ind w:left="378"/>
              <w:rPr>
                <w:rFonts w:asciiTheme="minorHAnsi" w:hAnsiTheme="minorHAnsi" w:cstheme="minorHAnsi"/>
                <w:bCs/>
                <w:color w:val="000000"/>
                <w:sz w:val="20"/>
              </w:rPr>
            </w:pPr>
            <w:r w:rsidRPr="0045740C">
              <w:rPr>
                <w:rFonts w:asciiTheme="minorHAnsi" w:hAnsiTheme="minorHAnsi" w:cstheme="minorHAnsi"/>
                <w:bCs/>
                <w:color w:val="000000"/>
                <w:sz w:val="20"/>
              </w:rPr>
              <w:t>State Agency</w:t>
            </w:r>
            <w:r w:rsidR="0045740C">
              <w:rPr>
                <w:rFonts w:asciiTheme="minorHAnsi" w:hAnsiTheme="minorHAnsi" w:cstheme="minorHAnsi"/>
                <w:bCs/>
                <w:color w:val="000000"/>
                <w:sz w:val="20"/>
              </w:rPr>
              <w:t xml:space="preserve"> is defined in the</w:t>
            </w:r>
            <w:r w:rsidRPr="0045740C">
              <w:rPr>
                <w:rFonts w:asciiTheme="minorHAnsi" w:hAnsiTheme="minorHAnsi" w:cstheme="minorHAnsi"/>
                <w:bCs/>
                <w:color w:val="000000"/>
                <w:sz w:val="20"/>
              </w:rPr>
              <w:t xml:space="preserve"> </w:t>
            </w:r>
            <w:hyperlink r:id="rId18" w:history="1">
              <w:r w:rsidRPr="0045740C">
                <w:rPr>
                  <w:rStyle w:val="Hyperlink"/>
                  <w:rFonts w:asciiTheme="minorHAnsi" w:hAnsiTheme="minorHAnsi" w:cstheme="minorHAnsi"/>
                  <w:bCs/>
                  <w:sz w:val="20"/>
                </w:rPr>
                <w:t>Texas Government Code</w:t>
              </w:r>
              <w:r w:rsidR="0045740C" w:rsidRPr="0045740C">
                <w:rPr>
                  <w:rStyle w:val="Hyperlink"/>
                  <w:rFonts w:asciiTheme="minorHAnsi" w:hAnsiTheme="minorHAnsi" w:cstheme="minorHAnsi"/>
                  <w:bCs/>
                  <w:sz w:val="20"/>
                </w:rPr>
                <w:t xml:space="preserve">, Title 10, Subtitle B, Chapter </w:t>
              </w:r>
              <w:r w:rsidRPr="0045740C">
                <w:rPr>
                  <w:rStyle w:val="Hyperlink"/>
                  <w:rFonts w:asciiTheme="minorHAnsi" w:hAnsiTheme="minorHAnsi" w:cstheme="minorHAnsi"/>
                  <w:bCs/>
                  <w:sz w:val="20"/>
                </w:rPr>
                <w:t>2056</w:t>
              </w:r>
            </w:hyperlink>
            <w:r w:rsidR="0045740C">
              <w:rPr>
                <w:rFonts w:asciiTheme="minorHAnsi" w:hAnsiTheme="minorHAnsi" w:cstheme="minorHAnsi"/>
                <w:bCs/>
                <w:color w:val="000000"/>
                <w:sz w:val="20"/>
              </w:rPr>
              <w:t>.</w:t>
            </w:r>
          </w:p>
          <w:p w14:paraId="6A39C06C" w14:textId="4618173C" w:rsidR="007E1B81" w:rsidRPr="005025DF" w:rsidRDefault="007E1B81" w:rsidP="00FB437B">
            <w:pPr>
              <w:pStyle w:val="ListParagraph"/>
              <w:numPr>
                <w:ilvl w:val="0"/>
                <w:numId w:val="38"/>
              </w:numPr>
              <w:spacing w:line="240" w:lineRule="auto"/>
              <w:ind w:left="378"/>
              <w:rPr>
                <w:rFonts w:asciiTheme="minorHAnsi" w:hAnsiTheme="minorHAnsi" w:cstheme="minorHAnsi"/>
                <w:bCs/>
                <w:color w:val="000000"/>
                <w:sz w:val="20"/>
              </w:rPr>
            </w:pPr>
            <w:r w:rsidRPr="005025DF">
              <w:rPr>
                <w:rFonts w:asciiTheme="minorHAnsi" w:hAnsiTheme="minorHAnsi" w:cstheme="minorHAnsi"/>
                <w:bCs/>
                <w:color w:val="000000"/>
                <w:sz w:val="20"/>
              </w:rPr>
              <w:t xml:space="preserve">Institution of </w:t>
            </w:r>
            <w:r w:rsidR="0067386E">
              <w:rPr>
                <w:rFonts w:asciiTheme="minorHAnsi" w:hAnsiTheme="minorHAnsi" w:cstheme="minorHAnsi"/>
                <w:bCs/>
                <w:color w:val="000000"/>
                <w:sz w:val="20"/>
              </w:rPr>
              <w:t>H</w:t>
            </w:r>
            <w:r w:rsidRPr="005025DF">
              <w:rPr>
                <w:rFonts w:asciiTheme="minorHAnsi" w:hAnsiTheme="minorHAnsi" w:cstheme="minorHAnsi"/>
                <w:bCs/>
                <w:color w:val="000000"/>
                <w:sz w:val="20"/>
              </w:rPr>
              <w:t xml:space="preserve">igher </w:t>
            </w:r>
            <w:r w:rsidR="0067386E">
              <w:rPr>
                <w:rFonts w:asciiTheme="minorHAnsi" w:hAnsiTheme="minorHAnsi" w:cstheme="minorHAnsi"/>
                <w:bCs/>
                <w:color w:val="000000"/>
                <w:sz w:val="20"/>
              </w:rPr>
              <w:t>E</w:t>
            </w:r>
            <w:r w:rsidRPr="005025DF">
              <w:rPr>
                <w:rFonts w:asciiTheme="minorHAnsi" w:hAnsiTheme="minorHAnsi" w:cstheme="minorHAnsi"/>
                <w:bCs/>
                <w:color w:val="000000"/>
                <w:sz w:val="20"/>
              </w:rPr>
              <w:t xml:space="preserve">ducation </w:t>
            </w:r>
            <w:r w:rsidR="0067386E">
              <w:rPr>
                <w:rFonts w:asciiTheme="minorHAnsi" w:hAnsiTheme="minorHAnsi" w:cstheme="minorHAnsi"/>
                <w:bCs/>
                <w:color w:val="000000"/>
                <w:sz w:val="20"/>
              </w:rPr>
              <w:t>is</w:t>
            </w:r>
            <w:r w:rsidRPr="005025DF">
              <w:rPr>
                <w:rFonts w:asciiTheme="minorHAnsi" w:hAnsiTheme="minorHAnsi" w:cstheme="minorHAnsi"/>
                <w:bCs/>
                <w:color w:val="000000"/>
                <w:sz w:val="20"/>
              </w:rPr>
              <w:t xml:space="preserve"> defined by </w:t>
            </w:r>
            <w:r w:rsidR="0067386E">
              <w:rPr>
                <w:rFonts w:asciiTheme="minorHAnsi" w:hAnsiTheme="minorHAnsi" w:cstheme="minorHAnsi"/>
                <w:bCs/>
                <w:color w:val="000000"/>
                <w:sz w:val="20"/>
              </w:rPr>
              <w:t xml:space="preserve">the </w:t>
            </w:r>
            <w:hyperlink r:id="rId19" w:history="1">
              <w:r w:rsidR="0067386E" w:rsidRPr="0067386E">
                <w:rPr>
                  <w:rStyle w:val="Hyperlink"/>
                  <w:rFonts w:asciiTheme="minorHAnsi" w:hAnsiTheme="minorHAnsi" w:cstheme="minorHAnsi"/>
                  <w:bCs/>
                  <w:sz w:val="20"/>
                </w:rPr>
                <w:t xml:space="preserve">Texas Education Code, Title 3, Subtitle B, Chapter </w:t>
              </w:r>
              <w:r w:rsidRPr="0067386E">
                <w:rPr>
                  <w:rStyle w:val="Hyperlink"/>
                  <w:rFonts w:asciiTheme="minorHAnsi" w:hAnsiTheme="minorHAnsi" w:cstheme="minorHAnsi"/>
                  <w:bCs/>
                  <w:sz w:val="20"/>
                </w:rPr>
                <w:t>61</w:t>
              </w:r>
            </w:hyperlink>
            <w:r w:rsidRPr="005025DF">
              <w:rPr>
                <w:rFonts w:asciiTheme="minorHAnsi" w:hAnsiTheme="minorHAnsi" w:cstheme="minorHAnsi"/>
                <w:bCs/>
                <w:color w:val="000000"/>
                <w:sz w:val="20"/>
              </w:rPr>
              <w:t>.</w:t>
            </w:r>
          </w:p>
          <w:p w14:paraId="1A457512" w14:textId="566E9AAB" w:rsidR="00D005A0" w:rsidRPr="004B6141" w:rsidRDefault="007E1B81" w:rsidP="004B6141">
            <w:pPr>
              <w:pStyle w:val="ListParagraph"/>
              <w:numPr>
                <w:ilvl w:val="0"/>
                <w:numId w:val="38"/>
              </w:numPr>
              <w:spacing w:line="240" w:lineRule="auto"/>
              <w:ind w:left="378"/>
              <w:rPr>
                <w:rFonts w:asciiTheme="minorHAnsi" w:hAnsiTheme="minorHAnsi" w:cstheme="minorHAnsi"/>
                <w:bCs/>
                <w:color w:val="000000"/>
                <w:sz w:val="20"/>
              </w:rPr>
            </w:pPr>
            <w:r w:rsidRPr="005025DF">
              <w:rPr>
                <w:rFonts w:asciiTheme="minorHAnsi" w:hAnsiTheme="minorHAnsi" w:cstheme="minorHAnsi"/>
                <w:bCs/>
                <w:color w:val="000000"/>
                <w:sz w:val="20"/>
              </w:rPr>
              <w:t>Minority</w:t>
            </w:r>
            <w:r w:rsidR="004B6141">
              <w:rPr>
                <w:rFonts w:asciiTheme="minorHAnsi" w:hAnsiTheme="minorHAnsi" w:cstheme="minorHAnsi"/>
                <w:bCs/>
                <w:color w:val="000000"/>
                <w:sz w:val="20"/>
              </w:rPr>
              <w:t xml:space="preserve">-Owned Business </w:t>
            </w:r>
            <w:r w:rsidRPr="005025DF">
              <w:rPr>
                <w:rFonts w:asciiTheme="minorHAnsi" w:hAnsiTheme="minorHAnsi" w:cstheme="minorHAnsi"/>
                <w:bCs/>
                <w:color w:val="000000"/>
                <w:sz w:val="20"/>
              </w:rPr>
              <w:t xml:space="preserve">is defined </w:t>
            </w:r>
            <w:r w:rsidR="004B6141">
              <w:rPr>
                <w:rFonts w:asciiTheme="minorHAnsi" w:hAnsiTheme="minorHAnsi" w:cstheme="minorHAnsi"/>
                <w:bCs/>
                <w:color w:val="000000"/>
                <w:sz w:val="20"/>
              </w:rPr>
              <w:t xml:space="preserve">in the </w:t>
            </w:r>
            <w:hyperlink r:id="rId20" w:history="1">
              <w:r w:rsidR="004B6141" w:rsidRPr="004B6141">
                <w:rPr>
                  <w:rStyle w:val="Hyperlink"/>
                  <w:rFonts w:asciiTheme="minorHAnsi" w:hAnsiTheme="minorHAnsi" w:cstheme="minorHAnsi"/>
                  <w:bCs/>
                  <w:sz w:val="20"/>
                </w:rPr>
                <w:t>Texas Government Code, Title 10, Subtitle G, Chapter 2306</w:t>
              </w:r>
            </w:hyperlink>
            <w:r w:rsidRPr="005025DF">
              <w:rPr>
                <w:rFonts w:asciiTheme="minorHAnsi" w:hAnsiTheme="minorHAnsi" w:cstheme="minorHAnsi"/>
                <w:bCs/>
                <w:color w:val="000000"/>
                <w:sz w:val="20"/>
              </w:rPr>
              <w:t>.</w:t>
            </w:r>
          </w:p>
        </w:tc>
      </w:tr>
      <w:tr w:rsidR="00D005A0" w:rsidRPr="005025DF" w14:paraId="58BEB208" w14:textId="77777777" w:rsidTr="00404BCF">
        <w:trPr>
          <w:trHeight w:val="20"/>
        </w:trPr>
        <w:tc>
          <w:tcPr>
            <w:tcW w:w="505" w:type="dxa"/>
            <w:shd w:val="clear" w:color="auto" w:fill="auto"/>
          </w:tcPr>
          <w:p w14:paraId="1C25EB31" w14:textId="3553481D"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9.</w:t>
            </w:r>
          </w:p>
        </w:tc>
        <w:tc>
          <w:tcPr>
            <w:tcW w:w="10295" w:type="dxa"/>
            <w:shd w:val="clear" w:color="auto" w:fill="auto"/>
          </w:tcPr>
          <w:p w14:paraId="75BC6D6C" w14:textId="36BA7E37" w:rsidR="00D005A0" w:rsidRPr="005025DF" w:rsidRDefault="00D005A0" w:rsidP="00FB437B">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Proposed Budget Period:</w:t>
            </w:r>
            <w:r w:rsidRPr="005025DF">
              <w:rPr>
                <w:rFonts w:asciiTheme="minorHAnsi" w:hAnsiTheme="minorHAnsi" w:cstheme="minorHAnsi"/>
                <w:sz w:val="20"/>
              </w:rPr>
              <w:t xml:space="preserve"> </w:t>
            </w:r>
            <w:r w:rsidR="007C0C7D">
              <w:rPr>
                <w:rFonts w:asciiTheme="minorHAnsi" w:hAnsiTheme="minorHAnsi" w:cstheme="minorHAnsi"/>
                <w:sz w:val="20"/>
              </w:rPr>
              <w:t>DSHS has entered t</w:t>
            </w:r>
            <w:r w:rsidR="003630C0" w:rsidRPr="005025DF">
              <w:rPr>
                <w:rFonts w:asciiTheme="minorHAnsi" w:hAnsiTheme="minorHAnsi" w:cstheme="minorHAnsi"/>
                <w:bCs/>
                <w:color w:val="000000"/>
                <w:sz w:val="20"/>
              </w:rPr>
              <w:t>he budget</w:t>
            </w:r>
            <w:r w:rsidRPr="005025DF">
              <w:rPr>
                <w:rFonts w:asciiTheme="minorHAnsi" w:hAnsiTheme="minorHAnsi" w:cstheme="minorHAnsi"/>
                <w:bCs/>
                <w:color w:val="000000"/>
                <w:sz w:val="20"/>
              </w:rPr>
              <w:t xml:space="preserve"> period for this application </w:t>
            </w:r>
            <w:r w:rsidR="007C0C7D">
              <w:rPr>
                <w:rFonts w:asciiTheme="minorHAnsi" w:hAnsiTheme="minorHAnsi" w:cstheme="minorHAnsi"/>
                <w:bCs/>
                <w:color w:val="000000"/>
                <w:sz w:val="20"/>
              </w:rPr>
              <w:t xml:space="preserve">for </w:t>
            </w:r>
            <w:r w:rsidRPr="005025DF">
              <w:rPr>
                <w:rFonts w:asciiTheme="minorHAnsi" w:hAnsiTheme="minorHAnsi" w:cstheme="minorHAnsi"/>
                <w:bCs/>
                <w:color w:val="000000"/>
                <w:sz w:val="20"/>
              </w:rPr>
              <w:t>you.</w:t>
            </w:r>
          </w:p>
        </w:tc>
      </w:tr>
      <w:tr w:rsidR="00D005A0" w:rsidRPr="005025DF" w14:paraId="7A432CFF" w14:textId="77777777" w:rsidTr="00404BCF">
        <w:trPr>
          <w:trHeight w:val="20"/>
        </w:trPr>
        <w:tc>
          <w:tcPr>
            <w:tcW w:w="505" w:type="dxa"/>
            <w:shd w:val="clear" w:color="auto" w:fill="auto"/>
          </w:tcPr>
          <w:p w14:paraId="5EDF76CE" w14:textId="749B66FC"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10.</w:t>
            </w:r>
          </w:p>
        </w:tc>
        <w:tc>
          <w:tcPr>
            <w:tcW w:w="10295" w:type="dxa"/>
            <w:shd w:val="clear" w:color="auto" w:fill="auto"/>
          </w:tcPr>
          <w:p w14:paraId="3DDD9FAB" w14:textId="77777777"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Counties Served by Project:</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Enter the proposed counties served by the project.</w:t>
            </w:r>
          </w:p>
        </w:tc>
      </w:tr>
      <w:tr w:rsidR="00D005A0" w:rsidRPr="005025DF" w14:paraId="151AEF28" w14:textId="77777777" w:rsidTr="00404BCF">
        <w:trPr>
          <w:trHeight w:val="20"/>
        </w:trPr>
        <w:tc>
          <w:tcPr>
            <w:tcW w:w="505" w:type="dxa"/>
            <w:shd w:val="clear" w:color="auto" w:fill="auto"/>
          </w:tcPr>
          <w:p w14:paraId="12F625B4" w14:textId="64820B17" w:rsidR="00D005A0" w:rsidRPr="005025DF" w:rsidRDefault="007E1B81"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11.</w:t>
            </w:r>
          </w:p>
        </w:tc>
        <w:tc>
          <w:tcPr>
            <w:tcW w:w="10295" w:type="dxa"/>
            <w:shd w:val="clear" w:color="auto" w:fill="auto"/>
          </w:tcPr>
          <w:p w14:paraId="0811273C" w14:textId="0DCB2EEA" w:rsidR="00D005A0" w:rsidRPr="005025DF" w:rsidRDefault="00D005A0" w:rsidP="00D005A0">
            <w:pPr>
              <w:rPr>
                <w:rFonts w:asciiTheme="minorHAnsi" w:hAnsiTheme="minorHAnsi" w:cstheme="minorHAnsi"/>
                <w:bCs/>
                <w:color w:val="000000"/>
                <w:sz w:val="20"/>
              </w:rPr>
            </w:pPr>
            <w:r w:rsidRPr="005025DF">
              <w:rPr>
                <w:rFonts w:asciiTheme="minorHAnsi" w:hAnsiTheme="minorHAnsi" w:cstheme="minorHAnsi"/>
                <w:b/>
                <w:bCs/>
                <w:color w:val="000000"/>
                <w:sz w:val="20"/>
              </w:rPr>
              <w:t>Amount of Funding Requested:</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 xml:space="preserve">Enter the funding per the allocation given </w:t>
            </w:r>
            <w:r w:rsidR="007C0C7D">
              <w:rPr>
                <w:rFonts w:asciiTheme="minorHAnsi" w:hAnsiTheme="minorHAnsi" w:cstheme="minorHAnsi"/>
                <w:bCs/>
                <w:color w:val="000000"/>
                <w:sz w:val="20"/>
              </w:rPr>
              <w:t>by</w:t>
            </w:r>
            <w:r w:rsidRPr="005025DF">
              <w:rPr>
                <w:rFonts w:asciiTheme="minorHAnsi" w:hAnsiTheme="minorHAnsi" w:cstheme="minorHAnsi"/>
                <w:bCs/>
                <w:color w:val="000000"/>
                <w:sz w:val="20"/>
              </w:rPr>
              <w:t xml:space="preserve"> DSHS for proposed project activities (not including possible renewals). This amount must match </w:t>
            </w:r>
            <w:r w:rsidR="003630C0" w:rsidRPr="005025DF">
              <w:rPr>
                <w:rFonts w:asciiTheme="minorHAnsi" w:hAnsiTheme="minorHAnsi" w:cstheme="minorHAnsi"/>
                <w:bCs/>
                <w:color w:val="000000"/>
                <w:sz w:val="20"/>
              </w:rPr>
              <w:t>Table A, Column 2 above</w:t>
            </w:r>
            <w:r w:rsidRPr="005025DF">
              <w:rPr>
                <w:rFonts w:asciiTheme="minorHAnsi" w:hAnsiTheme="minorHAnsi" w:cstheme="minorHAnsi"/>
                <w:bCs/>
                <w:color w:val="000000"/>
                <w:sz w:val="20"/>
              </w:rPr>
              <w:t>.</w:t>
            </w:r>
          </w:p>
        </w:tc>
      </w:tr>
      <w:tr w:rsidR="00D005A0" w:rsidRPr="005025DF" w14:paraId="7141BA77" w14:textId="77777777" w:rsidTr="00404BCF">
        <w:trPr>
          <w:trHeight w:val="20"/>
        </w:trPr>
        <w:tc>
          <w:tcPr>
            <w:tcW w:w="505" w:type="dxa"/>
            <w:shd w:val="clear" w:color="auto" w:fill="auto"/>
          </w:tcPr>
          <w:p w14:paraId="6BF64ED5" w14:textId="7D1FA7B8"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2</w:t>
            </w:r>
            <w:r w:rsidRPr="005025DF">
              <w:rPr>
                <w:rFonts w:asciiTheme="minorHAnsi" w:hAnsiTheme="minorHAnsi" w:cstheme="minorHAnsi"/>
                <w:bCs/>
                <w:color w:val="000000"/>
                <w:sz w:val="20"/>
              </w:rPr>
              <w:t>.</w:t>
            </w:r>
          </w:p>
        </w:tc>
        <w:tc>
          <w:tcPr>
            <w:tcW w:w="10295" w:type="dxa"/>
            <w:shd w:val="clear" w:color="auto" w:fill="auto"/>
          </w:tcPr>
          <w:p w14:paraId="633B33DE" w14:textId="27BD4144"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Projected Expenditures:</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 xml:space="preserve">If </w:t>
            </w:r>
            <w:r w:rsidR="007C0C7D">
              <w:rPr>
                <w:rFonts w:asciiTheme="minorHAnsi" w:hAnsiTheme="minorHAnsi" w:cstheme="minorHAnsi"/>
                <w:bCs/>
                <w:color w:val="000000"/>
                <w:sz w:val="20"/>
              </w:rPr>
              <w:t xml:space="preserve">the </w:t>
            </w:r>
            <w:r w:rsidRPr="005025DF">
              <w:rPr>
                <w:rFonts w:asciiTheme="minorHAnsi" w:hAnsiTheme="minorHAnsi" w:cstheme="minorHAnsi"/>
                <w:bCs/>
                <w:color w:val="000000"/>
                <w:sz w:val="20"/>
              </w:rPr>
              <w:t xml:space="preserve">applicant’s projected federal </w:t>
            </w:r>
            <w:r w:rsidR="00873DA4">
              <w:rPr>
                <w:rFonts w:asciiTheme="minorHAnsi" w:hAnsiTheme="minorHAnsi" w:cstheme="minorHAnsi"/>
                <w:bCs/>
                <w:color w:val="000000"/>
                <w:sz w:val="20"/>
              </w:rPr>
              <w:t xml:space="preserve">and state </w:t>
            </w:r>
            <w:r w:rsidRPr="005025DF">
              <w:rPr>
                <w:rFonts w:asciiTheme="minorHAnsi" w:hAnsiTheme="minorHAnsi" w:cstheme="minorHAnsi"/>
                <w:bCs/>
                <w:color w:val="000000"/>
                <w:sz w:val="20"/>
              </w:rPr>
              <w:t>expenditures exceed $</w:t>
            </w:r>
            <w:r w:rsidR="007C0C7D">
              <w:rPr>
                <w:rFonts w:asciiTheme="minorHAnsi" w:hAnsiTheme="minorHAnsi" w:cstheme="minorHAnsi"/>
                <w:bCs/>
                <w:color w:val="000000"/>
                <w:sz w:val="20"/>
              </w:rPr>
              <w:t>1,000,000</w:t>
            </w:r>
            <w:r w:rsidRPr="005025DF">
              <w:rPr>
                <w:rFonts w:asciiTheme="minorHAnsi" w:hAnsiTheme="minorHAnsi" w:cstheme="minorHAnsi"/>
                <w:bCs/>
                <w:color w:val="000000"/>
                <w:sz w:val="20"/>
              </w:rPr>
              <w:t xml:space="preserve"> </w:t>
            </w:r>
            <w:r w:rsidR="00873DA4">
              <w:rPr>
                <w:rFonts w:asciiTheme="minorHAnsi" w:hAnsiTheme="minorHAnsi" w:cstheme="minorHAnsi"/>
                <w:bCs/>
                <w:color w:val="000000"/>
                <w:sz w:val="20"/>
              </w:rPr>
              <w:t>for their</w:t>
            </w:r>
            <w:r w:rsidRPr="005025DF">
              <w:rPr>
                <w:rFonts w:asciiTheme="minorHAnsi" w:hAnsiTheme="minorHAnsi" w:cstheme="minorHAnsi"/>
                <w:bCs/>
                <w:color w:val="000000"/>
                <w:sz w:val="20"/>
              </w:rPr>
              <w:t xml:space="preserve"> current fiscal year, </w:t>
            </w:r>
            <w:r w:rsidR="00873DA4">
              <w:rPr>
                <w:rFonts w:asciiTheme="minorHAnsi" w:hAnsiTheme="minorHAnsi" w:cstheme="minorHAnsi"/>
                <w:bCs/>
                <w:color w:val="000000"/>
                <w:sz w:val="20"/>
              </w:rPr>
              <w:t>they</w:t>
            </w:r>
            <w:r w:rsidRPr="005025DF">
              <w:rPr>
                <w:rFonts w:asciiTheme="minorHAnsi" w:hAnsiTheme="minorHAnsi" w:cstheme="minorHAnsi"/>
                <w:bCs/>
                <w:color w:val="000000"/>
                <w:sz w:val="20"/>
              </w:rPr>
              <w:t xml:space="preserve"> must arrange a financial compliance audit (Single Audit).</w:t>
            </w:r>
          </w:p>
        </w:tc>
      </w:tr>
      <w:tr w:rsidR="00D005A0" w:rsidRPr="005025DF" w14:paraId="3BABE4B6" w14:textId="77777777" w:rsidTr="00404BCF">
        <w:trPr>
          <w:trHeight w:val="20"/>
        </w:trPr>
        <w:tc>
          <w:tcPr>
            <w:tcW w:w="505" w:type="dxa"/>
            <w:shd w:val="clear" w:color="auto" w:fill="auto"/>
          </w:tcPr>
          <w:p w14:paraId="431A2350" w14:textId="343BDEAD"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3</w:t>
            </w:r>
            <w:r w:rsidRPr="005025DF">
              <w:rPr>
                <w:rFonts w:asciiTheme="minorHAnsi" w:hAnsiTheme="minorHAnsi" w:cstheme="minorHAnsi"/>
                <w:bCs/>
                <w:color w:val="000000"/>
                <w:sz w:val="20"/>
              </w:rPr>
              <w:t>.</w:t>
            </w:r>
          </w:p>
        </w:tc>
        <w:tc>
          <w:tcPr>
            <w:tcW w:w="10295" w:type="dxa"/>
            <w:shd w:val="clear" w:color="auto" w:fill="auto"/>
          </w:tcPr>
          <w:p w14:paraId="5CC99026" w14:textId="36B52691"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Project Contact Person:</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Enter the name,</w:t>
            </w:r>
            <w:r w:rsidR="003630C0" w:rsidRPr="005025DF">
              <w:rPr>
                <w:rFonts w:asciiTheme="minorHAnsi" w:hAnsiTheme="minorHAnsi" w:cstheme="minorHAnsi"/>
                <w:bCs/>
                <w:color w:val="000000"/>
                <w:sz w:val="20"/>
              </w:rPr>
              <w:t xml:space="preserve"> title,</w:t>
            </w:r>
            <w:r w:rsidRPr="005025DF">
              <w:rPr>
                <w:rFonts w:asciiTheme="minorHAnsi" w:hAnsiTheme="minorHAnsi" w:cstheme="minorHAnsi"/>
                <w:bCs/>
                <w:color w:val="000000"/>
                <w:sz w:val="20"/>
              </w:rPr>
              <w:t xml:space="preserve"> </w:t>
            </w:r>
            <w:r w:rsidR="003630C0" w:rsidRPr="005025DF">
              <w:rPr>
                <w:rFonts w:asciiTheme="minorHAnsi" w:hAnsiTheme="minorHAnsi" w:cstheme="minorHAnsi"/>
                <w:bCs/>
                <w:color w:val="000000"/>
                <w:sz w:val="20"/>
              </w:rPr>
              <w:t>email address, phone number, and fax number</w:t>
            </w:r>
            <w:r w:rsidRPr="005025DF">
              <w:rPr>
                <w:rFonts w:asciiTheme="minorHAnsi" w:hAnsiTheme="minorHAnsi" w:cstheme="minorHAnsi"/>
                <w:bCs/>
                <w:color w:val="000000"/>
                <w:sz w:val="20"/>
              </w:rPr>
              <w:t xml:space="preserve"> of the person responsible for the proposed project.</w:t>
            </w:r>
          </w:p>
        </w:tc>
      </w:tr>
      <w:tr w:rsidR="00D005A0" w:rsidRPr="005025DF" w14:paraId="67995E0C" w14:textId="77777777" w:rsidTr="00404BCF">
        <w:trPr>
          <w:trHeight w:val="20"/>
        </w:trPr>
        <w:tc>
          <w:tcPr>
            <w:tcW w:w="505" w:type="dxa"/>
            <w:shd w:val="clear" w:color="auto" w:fill="auto"/>
          </w:tcPr>
          <w:p w14:paraId="5E27CF0D" w14:textId="0F91643F"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4</w:t>
            </w:r>
            <w:r w:rsidRPr="005025DF">
              <w:rPr>
                <w:rFonts w:asciiTheme="minorHAnsi" w:hAnsiTheme="minorHAnsi" w:cstheme="minorHAnsi"/>
                <w:bCs/>
                <w:color w:val="000000"/>
                <w:sz w:val="20"/>
              </w:rPr>
              <w:t>.</w:t>
            </w:r>
          </w:p>
        </w:tc>
        <w:tc>
          <w:tcPr>
            <w:tcW w:w="10295" w:type="dxa"/>
            <w:shd w:val="clear" w:color="auto" w:fill="auto"/>
          </w:tcPr>
          <w:p w14:paraId="383F1870" w14:textId="06F0E484"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Financial Officer:</w:t>
            </w:r>
            <w:r w:rsidRPr="005025DF">
              <w:rPr>
                <w:rFonts w:asciiTheme="minorHAnsi" w:hAnsiTheme="minorHAnsi" w:cstheme="minorHAnsi"/>
                <w:sz w:val="20"/>
              </w:rPr>
              <w:t xml:space="preserve"> </w:t>
            </w:r>
            <w:r w:rsidRPr="005025DF">
              <w:rPr>
                <w:rFonts w:asciiTheme="minorHAnsi" w:hAnsiTheme="minorHAnsi" w:cstheme="minorHAnsi"/>
                <w:bCs/>
                <w:color w:val="000000"/>
                <w:sz w:val="20"/>
              </w:rPr>
              <w:t xml:space="preserve">Enter the </w:t>
            </w:r>
            <w:r w:rsidR="003630C0" w:rsidRPr="005025DF">
              <w:rPr>
                <w:rFonts w:asciiTheme="minorHAnsi" w:hAnsiTheme="minorHAnsi" w:cstheme="minorHAnsi"/>
                <w:bCs/>
                <w:color w:val="000000"/>
                <w:sz w:val="20"/>
              </w:rPr>
              <w:t xml:space="preserve">name, title, email address, phone number, and fax number </w:t>
            </w:r>
            <w:r w:rsidRPr="005025DF">
              <w:rPr>
                <w:rFonts w:asciiTheme="minorHAnsi" w:hAnsiTheme="minorHAnsi" w:cstheme="minorHAnsi"/>
                <w:bCs/>
                <w:color w:val="000000"/>
                <w:sz w:val="20"/>
              </w:rPr>
              <w:t>of the person responsible for the financial aspects of the proposed project.</w:t>
            </w:r>
          </w:p>
        </w:tc>
      </w:tr>
      <w:tr w:rsidR="00D005A0" w:rsidRPr="005025DF" w14:paraId="56BDD31F" w14:textId="77777777" w:rsidTr="00404BCF">
        <w:trPr>
          <w:trHeight w:val="20"/>
        </w:trPr>
        <w:tc>
          <w:tcPr>
            <w:tcW w:w="505" w:type="dxa"/>
            <w:shd w:val="clear" w:color="auto" w:fill="auto"/>
          </w:tcPr>
          <w:p w14:paraId="5BDB2942" w14:textId="6642E76C"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5</w:t>
            </w:r>
            <w:r w:rsidRPr="005025DF">
              <w:rPr>
                <w:rFonts w:asciiTheme="minorHAnsi" w:hAnsiTheme="minorHAnsi" w:cstheme="minorHAnsi"/>
                <w:bCs/>
                <w:color w:val="000000"/>
                <w:sz w:val="20"/>
              </w:rPr>
              <w:t>.</w:t>
            </w:r>
          </w:p>
        </w:tc>
        <w:tc>
          <w:tcPr>
            <w:tcW w:w="10295" w:type="dxa"/>
            <w:shd w:val="clear" w:color="auto" w:fill="auto"/>
          </w:tcPr>
          <w:p w14:paraId="01CAA8E4" w14:textId="7D79FA5D"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Authorized Representative:</w:t>
            </w:r>
            <w:r w:rsidRPr="005025DF">
              <w:rPr>
                <w:rFonts w:asciiTheme="minorHAnsi" w:hAnsiTheme="minorHAnsi" w:cstheme="minorHAnsi"/>
                <w:bCs/>
                <w:color w:val="000000"/>
                <w:sz w:val="20"/>
              </w:rPr>
              <w:t xml:space="preserve"> </w:t>
            </w:r>
            <w:r w:rsidR="000F3822" w:rsidRPr="005025DF">
              <w:rPr>
                <w:rFonts w:asciiTheme="minorHAnsi" w:hAnsiTheme="minorHAnsi" w:cstheme="minorHAnsi"/>
                <w:bCs/>
                <w:color w:val="000000"/>
                <w:sz w:val="20"/>
              </w:rPr>
              <w:t xml:space="preserve">Enter the name, title, email address, phone number, and fax number </w:t>
            </w:r>
            <w:r w:rsidRPr="005025DF">
              <w:rPr>
                <w:rFonts w:asciiTheme="minorHAnsi" w:hAnsiTheme="minorHAnsi" w:cstheme="minorHAnsi"/>
                <w:bCs/>
                <w:color w:val="000000"/>
                <w:sz w:val="20"/>
              </w:rPr>
              <w:t>of the person authorized to represent the applicant.</w:t>
            </w:r>
          </w:p>
        </w:tc>
      </w:tr>
      <w:tr w:rsidR="00D005A0" w:rsidRPr="005025DF" w14:paraId="1C26049B" w14:textId="77777777" w:rsidTr="00404BCF">
        <w:trPr>
          <w:trHeight w:val="20"/>
        </w:trPr>
        <w:tc>
          <w:tcPr>
            <w:tcW w:w="505" w:type="dxa"/>
            <w:shd w:val="clear" w:color="auto" w:fill="auto"/>
          </w:tcPr>
          <w:p w14:paraId="37605459" w14:textId="4F686784"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6</w:t>
            </w:r>
            <w:r w:rsidRPr="005025DF">
              <w:rPr>
                <w:rFonts w:asciiTheme="minorHAnsi" w:hAnsiTheme="minorHAnsi" w:cstheme="minorHAnsi"/>
                <w:bCs/>
                <w:color w:val="000000"/>
                <w:sz w:val="20"/>
              </w:rPr>
              <w:t>.</w:t>
            </w:r>
          </w:p>
        </w:tc>
        <w:tc>
          <w:tcPr>
            <w:tcW w:w="10295" w:type="dxa"/>
            <w:shd w:val="clear" w:color="auto" w:fill="auto"/>
          </w:tcPr>
          <w:p w14:paraId="0590B96C" w14:textId="77777777" w:rsidR="00D005A0" w:rsidRPr="005025DF" w:rsidRDefault="00D005A0" w:rsidP="00D005A0">
            <w:pPr>
              <w:rPr>
                <w:rFonts w:asciiTheme="minorHAnsi" w:hAnsiTheme="minorHAnsi" w:cstheme="minorHAnsi"/>
                <w:bCs/>
                <w:color w:val="000000"/>
                <w:sz w:val="20"/>
              </w:rPr>
            </w:pPr>
            <w:r w:rsidRPr="005025DF">
              <w:rPr>
                <w:rFonts w:asciiTheme="minorHAnsi" w:hAnsiTheme="minorHAnsi" w:cstheme="minorHAnsi"/>
                <w:b/>
                <w:bCs/>
                <w:color w:val="000000"/>
                <w:sz w:val="20"/>
              </w:rPr>
              <w:t>Authorized Representative Signature:</w:t>
            </w:r>
            <w:r w:rsidRPr="005025DF">
              <w:rPr>
                <w:rFonts w:asciiTheme="minorHAnsi" w:hAnsiTheme="minorHAnsi" w:cstheme="minorHAnsi"/>
                <w:bCs/>
                <w:color w:val="000000"/>
                <w:sz w:val="20"/>
              </w:rPr>
              <w:t xml:space="preserve"> The person authorized to represent the applicant must sign in this blank.</w:t>
            </w:r>
          </w:p>
        </w:tc>
      </w:tr>
      <w:tr w:rsidR="00D005A0" w:rsidRPr="005025DF" w14:paraId="1393BBCD" w14:textId="77777777" w:rsidTr="00404BCF">
        <w:trPr>
          <w:trHeight w:val="20"/>
        </w:trPr>
        <w:tc>
          <w:tcPr>
            <w:tcW w:w="505" w:type="dxa"/>
            <w:shd w:val="clear" w:color="auto" w:fill="auto"/>
          </w:tcPr>
          <w:p w14:paraId="36871D02" w14:textId="17147536" w:rsidR="00D005A0" w:rsidRPr="005025DF" w:rsidRDefault="00D005A0" w:rsidP="00D005A0">
            <w:pPr>
              <w:tabs>
                <w:tab w:val="left" w:pos="540"/>
              </w:tabs>
              <w:jc w:val="right"/>
              <w:rPr>
                <w:rFonts w:asciiTheme="minorHAnsi" w:hAnsiTheme="minorHAnsi" w:cstheme="minorHAnsi"/>
                <w:bCs/>
                <w:color w:val="000000"/>
                <w:sz w:val="20"/>
              </w:rPr>
            </w:pPr>
            <w:r w:rsidRPr="005025DF">
              <w:rPr>
                <w:rFonts w:asciiTheme="minorHAnsi" w:hAnsiTheme="minorHAnsi" w:cstheme="minorHAnsi"/>
                <w:bCs/>
                <w:color w:val="000000"/>
                <w:sz w:val="20"/>
              </w:rPr>
              <w:t>1</w:t>
            </w:r>
            <w:r w:rsidR="007E1B81" w:rsidRPr="005025DF">
              <w:rPr>
                <w:rFonts w:asciiTheme="minorHAnsi" w:hAnsiTheme="minorHAnsi" w:cstheme="minorHAnsi"/>
                <w:bCs/>
                <w:color w:val="000000"/>
                <w:sz w:val="20"/>
              </w:rPr>
              <w:t>7</w:t>
            </w:r>
            <w:r w:rsidRPr="005025DF">
              <w:rPr>
                <w:rFonts w:asciiTheme="minorHAnsi" w:hAnsiTheme="minorHAnsi" w:cstheme="minorHAnsi"/>
                <w:bCs/>
                <w:color w:val="000000"/>
                <w:sz w:val="20"/>
              </w:rPr>
              <w:t>.</w:t>
            </w:r>
          </w:p>
        </w:tc>
        <w:tc>
          <w:tcPr>
            <w:tcW w:w="10295" w:type="dxa"/>
            <w:shd w:val="clear" w:color="auto" w:fill="auto"/>
          </w:tcPr>
          <w:p w14:paraId="78709F14" w14:textId="77777777" w:rsidR="00D005A0" w:rsidRPr="005025DF" w:rsidRDefault="00D005A0" w:rsidP="00D005A0">
            <w:pPr>
              <w:tabs>
                <w:tab w:val="left" w:pos="540"/>
              </w:tabs>
              <w:rPr>
                <w:rFonts w:asciiTheme="minorHAnsi" w:hAnsiTheme="minorHAnsi" w:cstheme="minorHAnsi"/>
                <w:bCs/>
                <w:color w:val="000000"/>
                <w:sz w:val="20"/>
              </w:rPr>
            </w:pPr>
            <w:r w:rsidRPr="005025DF">
              <w:rPr>
                <w:rFonts w:asciiTheme="minorHAnsi" w:hAnsiTheme="minorHAnsi" w:cstheme="minorHAnsi"/>
                <w:b/>
                <w:bCs/>
                <w:color w:val="000000"/>
                <w:sz w:val="20"/>
              </w:rPr>
              <w:t>Date:</w:t>
            </w:r>
            <w:r w:rsidRPr="005025DF">
              <w:rPr>
                <w:rFonts w:asciiTheme="minorHAnsi" w:hAnsiTheme="minorHAnsi" w:cstheme="minorHAnsi"/>
                <w:bCs/>
                <w:color w:val="000000"/>
                <w:sz w:val="20"/>
              </w:rPr>
              <w:t xml:space="preserve"> Enter the date the authorized representative signed this form.</w:t>
            </w:r>
          </w:p>
        </w:tc>
      </w:tr>
    </w:tbl>
    <w:p w14:paraId="259872ED" w14:textId="77777777" w:rsidR="00B81529" w:rsidRPr="005025DF" w:rsidRDefault="00B81529" w:rsidP="0045723F">
      <w:pPr>
        <w:tabs>
          <w:tab w:val="left" w:pos="360"/>
        </w:tabs>
        <w:spacing w:line="223" w:lineRule="auto"/>
        <w:jc w:val="both"/>
        <w:rPr>
          <w:rFonts w:asciiTheme="minorHAnsi" w:hAnsiTheme="minorHAnsi" w:cstheme="minorHAnsi"/>
          <w:color w:val="000000"/>
        </w:rPr>
      </w:pPr>
      <w:bookmarkStart w:id="18" w:name="_Toc532876945"/>
      <w:bookmarkEnd w:id="12"/>
      <w:bookmarkEnd w:id="13"/>
      <w:bookmarkEnd w:id="14"/>
      <w:bookmarkEnd w:id="15"/>
      <w:bookmarkEnd w:id="16"/>
      <w:bookmarkEnd w:id="17"/>
      <w:r w:rsidRPr="005025DF">
        <w:rPr>
          <w:rFonts w:asciiTheme="minorHAnsi" w:hAnsiTheme="minorHAnsi" w:cstheme="minorHAnsi"/>
        </w:rPr>
        <w:br w:type="page"/>
      </w:r>
    </w:p>
    <w:p w14:paraId="6AF1D3C4" w14:textId="6C8DB6E3" w:rsidR="007339B1" w:rsidRPr="005025DF" w:rsidRDefault="007339B1" w:rsidP="007339B1">
      <w:pPr>
        <w:pStyle w:val="Heading1"/>
        <w:rPr>
          <w:rFonts w:cstheme="minorHAnsi"/>
        </w:rPr>
      </w:pPr>
      <w:bookmarkStart w:id="19" w:name="_Toc129274886"/>
      <w:r w:rsidRPr="005025DF">
        <w:rPr>
          <w:rFonts w:cstheme="minorHAnsi"/>
        </w:rPr>
        <w:lastRenderedPageBreak/>
        <w:t xml:space="preserve">Form B: </w:t>
      </w:r>
      <w:r w:rsidR="005905E2">
        <w:rPr>
          <w:rFonts w:cstheme="minorHAnsi"/>
        </w:rPr>
        <w:t xml:space="preserve">Administrative Agency </w:t>
      </w:r>
      <w:r w:rsidRPr="005025DF">
        <w:rPr>
          <w:rFonts w:cstheme="minorHAnsi"/>
        </w:rPr>
        <w:t>Contact Information</w:t>
      </w:r>
      <w:bookmarkEnd w:id="19"/>
    </w:p>
    <w:tbl>
      <w:tblPr>
        <w:tblW w:w="0" w:type="auto"/>
        <w:tblLayout w:type="fixed"/>
        <w:tblLook w:val="0000" w:firstRow="0" w:lastRow="0" w:firstColumn="0" w:lastColumn="0" w:noHBand="0" w:noVBand="0"/>
      </w:tblPr>
      <w:tblGrid>
        <w:gridCol w:w="3060"/>
        <w:gridCol w:w="7740"/>
      </w:tblGrid>
      <w:tr w:rsidR="00B81529" w:rsidRPr="005025DF" w14:paraId="073B8A2B" w14:textId="77777777" w:rsidTr="003B0E8D">
        <w:trPr>
          <w:cantSplit/>
          <w:trHeight w:val="20"/>
        </w:trPr>
        <w:tc>
          <w:tcPr>
            <w:tcW w:w="10800" w:type="dxa"/>
            <w:gridSpan w:val="2"/>
          </w:tcPr>
          <w:p w14:paraId="12E21B3C" w14:textId="7A1CD781" w:rsidR="00B81529" w:rsidRPr="005025DF" w:rsidRDefault="00DE5EDE" w:rsidP="00F85DC4">
            <w:pPr>
              <w:tabs>
                <w:tab w:val="left" w:pos="540"/>
              </w:tabs>
              <w:rPr>
                <w:rFonts w:asciiTheme="minorHAnsi" w:hAnsiTheme="minorHAnsi" w:cstheme="minorHAnsi"/>
                <w:color w:val="000000"/>
                <w:sz w:val="20"/>
                <w:szCs w:val="20"/>
              </w:rPr>
            </w:pPr>
            <w:r>
              <w:rPr>
                <w:rFonts w:asciiTheme="minorHAnsi" w:hAnsiTheme="minorHAnsi" w:cstheme="minorHAnsi"/>
                <w:color w:val="000000"/>
                <w:sz w:val="20"/>
                <w:szCs w:val="20"/>
              </w:rPr>
              <w:t>Form B requests</w:t>
            </w:r>
            <w:r w:rsidR="008C3596" w:rsidRPr="005025DF">
              <w:rPr>
                <w:rFonts w:asciiTheme="minorHAnsi" w:hAnsiTheme="minorHAnsi" w:cstheme="minorHAnsi"/>
                <w:color w:val="000000"/>
                <w:sz w:val="20"/>
                <w:szCs w:val="20"/>
              </w:rPr>
              <w:t xml:space="preserve"> </w:t>
            </w:r>
            <w:r w:rsidR="00BB73AA">
              <w:rPr>
                <w:rFonts w:asciiTheme="minorHAnsi" w:hAnsiTheme="minorHAnsi" w:cstheme="minorHAnsi"/>
                <w:color w:val="000000"/>
                <w:sz w:val="20"/>
                <w:szCs w:val="20"/>
              </w:rPr>
              <w:t xml:space="preserve">contact </w:t>
            </w:r>
            <w:r w:rsidR="008C3596" w:rsidRPr="005025DF">
              <w:rPr>
                <w:rFonts w:asciiTheme="minorHAnsi" w:hAnsiTheme="minorHAnsi" w:cstheme="minorHAnsi"/>
                <w:color w:val="000000"/>
                <w:sz w:val="20"/>
                <w:szCs w:val="20"/>
              </w:rPr>
              <w:t xml:space="preserve">information </w:t>
            </w:r>
            <w:r w:rsidR="00BB73AA">
              <w:rPr>
                <w:rFonts w:asciiTheme="minorHAnsi" w:hAnsiTheme="minorHAnsi" w:cstheme="minorHAnsi"/>
                <w:color w:val="000000"/>
                <w:sz w:val="20"/>
                <w:szCs w:val="20"/>
              </w:rPr>
              <w:t>for key roles within the</w:t>
            </w:r>
            <w:r w:rsidR="008C3596" w:rsidRPr="005025DF">
              <w:rPr>
                <w:rFonts w:asciiTheme="minorHAnsi" w:hAnsiTheme="minorHAnsi" w:cstheme="minorHAnsi"/>
                <w:color w:val="000000"/>
                <w:sz w:val="20"/>
                <w:szCs w:val="20"/>
              </w:rPr>
              <w:t xml:space="preserve"> </w:t>
            </w:r>
            <w:r w:rsidR="00D20983">
              <w:rPr>
                <w:rFonts w:asciiTheme="minorHAnsi" w:hAnsiTheme="minorHAnsi" w:cstheme="minorHAnsi"/>
                <w:color w:val="000000"/>
                <w:sz w:val="20"/>
                <w:szCs w:val="20"/>
              </w:rPr>
              <w:t>Administrative Agency’s</w:t>
            </w:r>
            <w:r w:rsidR="008C3596" w:rsidRPr="005025DF">
              <w:rPr>
                <w:rFonts w:asciiTheme="minorHAnsi" w:hAnsiTheme="minorHAnsi" w:cstheme="minorHAnsi"/>
                <w:color w:val="000000"/>
                <w:sz w:val="20"/>
                <w:szCs w:val="20"/>
              </w:rPr>
              <w:t xml:space="preserve"> organization</w:t>
            </w:r>
            <w:r w:rsidR="00BB73AA">
              <w:rPr>
                <w:rFonts w:asciiTheme="minorHAnsi" w:hAnsiTheme="minorHAnsi" w:cstheme="minorHAnsi"/>
                <w:color w:val="000000"/>
                <w:sz w:val="20"/>
                <w:szCs w:val="20"/>
              </w:rPr>
              <w:t>.</w:t>
            </w:r>
            <w:r w:rsidR="008C3596" w:rsidRPr="005025DF">
              <w:rPr>
                <w:rFonts w:asciiTheme="minorHAnsi" w:hAnsiTheme="minorHAnsi" w:cstheme="minorHAnsi"/>
                <w:color w:val="000000"/>
                <w:sz w:val="20"/>
                <w:szCs w:val="20"/>
              </w:rPr>
              <w:t xml:space="preserve"> If any of the following information changes during the </w:t>
            </w:r>
            <w:r w:rsidR="00BB73AA">
              <w:rPr>
                <w:rFonts w:asciiTheme="minorHAnsi" w:hAnsiTheme="minorHAnsi" w:cstheme="minorHAnsi"/>
                <w:color w:val="000000"/>
                <w:sz w:val="20"/>
                <w:szCs w:val="20"/>
              </w:rPr>
              <w:t>contract term</w:t>
            </w:r>
            <w:r w:rsidR="008C3596" w:rsidRPr="005025DF">
              <w:rPr>
                <w:rFonts w:asciiTheme="minorHAnsi" w:hAnsiTheme="minorHAnsi" w:cstheme="minorHAnsi"/>
                <w:color w:val="000000"/>
                <w:sz w:val="20"/>
                <w:szCs w:val="20"/>
              </w:rPr>
              <w:t>, please notify</w:t>
            </w:r>
            <w:r w:rsidR="003B0E8D" w:rsidRPr="005025DF">
              <w:rPr>
                <w:rFonts w:asciiTheme="minorHAnsi" w:hAnsiTheme="minorHAnsi" w:cstheme="minorHAnsi"/>
                <w:color w:val="000000"/>
                <w:sz w:val="20"/>
                <w:szCs w:val="20"/>
              </w:rPr>
              <w:t xml:space="preserve"> the assigned </w:t>
            </w:r>
            <w:r w:rsidR="00CA1489" w:rsidRPr="005025DF">
              <w:rPr>
                <w:rFonts w:asciiTheme="minorHAnsi" w:hAnsiTheme="minorHAnsi" w:cstheme="minorHAnsi"/>
                <w:color w:val="000000"/>
                <w:sz w:val="20"/>
                <w:szCs w:val="20"/>
              </w:rPr>
              <w:t>C</w:t>
            </w:r>
            <w:r w:rsidR="008C3596" w:rsidRPr="005025DF">
              <w:rPr>
                <w:rFonts w:asciiTheme="minorHAnsi" w:hAnsiTheme="minorHAnsi" w:cstheme="minorHAnsi"/>
                <w:color w:val="000000"/>
                <w:sz w:val="20"/>
                <w:szCs w:val="20"/>
              </w:rPr>
              <w:t xml:space="preserve">ontract </w:t>
            </w:r>
            <w:r w:rsidR="00CA1489" w:rsidRPr="005025DF">
              <w:rPr>
                <w:rFonts w:asciiTheme="minorHAnsi" w:hAnsiTheme="minorHAnsi" w:cstheme="minorHAnsi"/>
                <w:color w:val="000000"/>
                <w:sz w:val="20"/>
                <w:szCs w:val="20"/>
              </w:rPr>
              <w:t>M</w:t>
            </w:r>
            <w:r w:rsidR="008C3596" w:rsidRPr="005025DF">
              <w:rPr>
                <w:rFonts w:asciiTheme="minorHAnsi" w:hAnsiTheme="minorHAnsi" w:cstheme="minorHAnsi"/>
                <w:color w:val="000000"/>
                <w:sz w:val="20"/>
                <w:szCs w:val="20"/>
              </w:rPr>
              <w:t>anager</w:t>
            </w:r>
            <w:r w:rsidR="00CA1489" w:rsidRPr="005025DF">
              <w:rPr>
                <w:rFonts w:asciiTheme="minorHAnsi" w:hAnsiTheme="minorHAnsi" w:cstheme="minorHAnsi"/>
                <w:color w:val="000000"/>
                <w:sz w:val="20"/>
                <w:szCs w:val="20"/>
              </w:rPr>
              <w:t xml:space="preserve"> and </w:t>
            </w:r>
            <w:r w:rsidR="00D20983">
              <w:rPr>
                <w:rFonts w:asciiTheme="minorHAnsi" w:hAnsiTheme="minorHAnsi" w:cstheme="minorHAnsi"/>
                <w:color w:val="000000"/>
                <w:sz w:val="20"/>
                <w:szCs w:val="20"/>
              </w:rPr>
              <w:t>HOPWA Coordinator</w:t>
            </w:r>
            <w:r w:rsidR="008C3596" w:rsidRPr="005025DF">
              <w:rPr>
                <w:rFonts w:asciiTheme="minorHAnsi" w:hAnsiTheme="minorHAnsi" w:cstheme="minorHAnsi"/>
                <w:color w:val="000000"/>
                <w:sz w:val="20"/>
                <w:szCs w:val="20"/>
              </w:rPr>
              <w:t xml:space="preserve"> in writing.</w:t>
            </w:r>
          </w:p>
        </w:tc>
      </w:tr>
      <w:tr w:rsidR="00CA1489" w:rsidRPr="005025DF" w14:paraId="34363809" w14:textId="77777777" w:rsidTr="008C620A">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0FAC70" w14:textId="09DFF35A" w:rsidR="00CA1489" w:rsidRPr="008C620A" w:rsidRDefault="00CA1489" w:rsidP="003B5D8E">
            <w:pPr>
              <w:tabs>
                <w:tab w:val="left" w:pos="540"/>
              </w:tabs>
              <w:rPr>
                <w:rFonts w:asciiTheme="minorHAnsi" w:hAnsiTheme="minorHAnsi" w:cstheme="minorHAnsi"/>
                <w:color w:val="000000"/>
                <w:sz w:val="20"/>
                <w:szCs w:val="20"/>
              </w:rPr>
            </w:pPr>
            <w:r w:rsidRPr="008C620A">
              <w:rPr>
                <w:rFonts w:asciiTheme="minorHAnsi" w:hAnsiTheme="minorHAnsi" w:cstheme="minorHAnsi"/>
                <w:color w:val="000000"/>
                <w:sz w:val="20"/>
                <w:szCs w:val="20"/>
              </w:rPr>
              <w:t>Legal Applicant Name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556F65D" w14:textId="56375F8E" w:rsidR="00CA1489" w:rsidRPr="00253684" w:rsidRDefault="00CA1489"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16BD91AC"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4801D59" w14:textId="0DC2EBE2" w:rsidR="003B0E8D" w:rsidRPr="005025DF" w:rsidRDefault="003B0E8D" w:rsidP="003B5D8E">
            <w:pPr>
              <w:tabs>
                <w:tab w:val="left" w:pos="540"/>
              </w:tabs>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Executive Director</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472CA4DD" w14:textId="5041A775"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72F2E1A1"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8A2FBB" w14:textId="2AD217BA"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FC9273B" w14:textId="39E2D744"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3F71D595"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E405CC" w14:textId="58E50B0B"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48EA58D" w14:textId="6DC47C0E" w:rsidR="003B0E8D" w:rsidRPr="00253684" w:rsidRDefault="003B0E8D" w:rsidP="00776D0A">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49AFCF32"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C6C1E4" w14:textId="65E581FB"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68F7CB5" w14:textId="3CF8A10E"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0E2921C6"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AC87C7" w14:textId="30B863FC"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CD8A470" w14:textId="7577B9AB" w:rsidR="003B0E8D" w:rsidRPr="00253684" w:rsidRDefault="003B0E8D" w:rsidP="003B5D8E">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3B0E8D" w:rsidRPr="005025DF" w14:paraId="57C2D5DC"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D41511" w14:textId="2CE0804E" w:rsidR="003B0E8D" w:rsidRPr="005025DF" w:rsidRDefault="003B0E8D" w:rsidP="003B0E8D">
            <w:pPr>
              <w:tabs>
                <w:tab w:val="left" w:pos="540"/>
              </w:tabs>
              <w:ind w:left="161"/>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5BEE779" w14:textId="447DA54D" w:rsidR="003B0E8D" w:rsidRPr="00253684" w:rsidRDefault="003B0E8D" w:rsidP="003B0E8D">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3E68349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45B0B29" w14:textId="6F878AA6" w:rsidR="00B61038" w:rsidRPr="005025DF" w:rsidRDefault="00B61038" w:rsidP="00B61038">
            <w:pPr>
              <w:tabs>
                <w:tab w:val="left" w:pos="540"/>
              </w:tabs>
              <w:jc w:val="both"/>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Project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11D54942" w14:textId="5A31250D"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2AC1EDA0"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7F96BC" w14:textId="09BF690A" w:rsidR="00741520" w:rsidRPr="005025DF" w:rsidRDefault="00741520" w:rsidP="00741520">
            <w:pPr>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6C69153" w14:textId="2A6747C1"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69058659"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4045538" w14:textId="5AB68F0A"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545FCF2" w14:textId="57387D65"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00D3370"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F9FDCA0" w14:textId="447CD839"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2DFD577" w14:textId="2D2F7411"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3C086996"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6867BA8" w14:textId="359EF6AA"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042C190" w14:textId="10848AFE"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0002561B"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A71085" w14:textId="27E8EB17"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A31B53B" w14:textId="47D4EB72"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3377C22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DD047F9" w14:textId="3DDF0308"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Financial Reporting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7A65EE66" w14:textId="1D0984A6"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9613D2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829393" w14:textId="37770A44"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5647174" w14:textId="113283E3"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64818E2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DF4078" w14:textId="413A14A9"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3AB8F451" w14:textId="59FA5C0D"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5E278BD0"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BA9E39" w14:textId="28054531"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654CC1E" w14:textId="74AA4E96"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721C5329"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BDA9BF" w14:textId="39DB7603"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625C5A7" w14:textId="4495D7F6"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06ECF97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D700E4" w14:textId="652544DB"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E49F947" w14:textId="438AE1CB"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1659D47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653C5F1" w14:textId="2F842625" w:rsidR="00B61038" w:rsidRPr="005025DF" w:rsidRDefault="00B61038" w:rsidP="00B61038">
            <w:pPr>
              <w:tabs>
                <w:tab w:val="left" w:pos="540"/>
              </w:tabs>
              <w:jc w:val="both"/>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Grants Management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6DD6434" w14:textId="0D7FC52C"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A140F6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1A8D1E" w14:textId="05716EF9"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A46DC7" w14:textId="79BBEF30"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32934A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BA340C" w14:textId="7E91BD50"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16B79B6" w14:textId="39D40C35"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578883FB"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EE65F0" w14:textId="23AC9C17"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C97B36" w14:textId="16E52C31"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2D9789B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DE83E1" w14:textId="300BD292"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7639E3" w14:textId="70DD0C98"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1CBF2832"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59F22C" w14:textId="3F2D23BF"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AC4425" w14:textId="6B391748"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6B98F894"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71FBBE9" w14:textId="7BB823EB" w:rsidR="00B61038" w:rsidRPr="005025DF" w:rsidRDefault="00B61038" w:rsidP="00B61038">
            <w:pPr>
              <w:tabs>
                <w:tab w:val="left" w:pos="540"/>
              </w:tabs>
              <w:jc w:val="both"/>
              <w:rPr>
                <w:rFonts w:asciiTheme="minorHAnsi" w:hAnsiTheme="minorHAnsi" w:cstheme="minorHAnsi"/>
                <w:color w:val="000000"/>
                <w:sz w:val="20"/>
                <w:szCs w:val="20"/>
              </w:rPr>
            </w:pPr>
            <w:r w:rsidRPr="005025DF">
              <w:rPr>
                <w:rFonts w:asciiTheme="minorHAnsi" w:hAnsiTheme="minorHAnsi" w:cstheme="minorHAnsi"/>
                <w:b/>
                <w:bCs/>
                <w:color w:val="000000"/>
                <w:sz w:val="20"/>
                <w:szCs w:val="20"/>
              </w:rPr>
              <w:t>Data Management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7778AD30" w14:textId="7F5BD89B"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259C4153"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75EC397" w14:textId="1993E9A2"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98244F5" w14:textId="0191BF8D"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262CDC4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089A70" w14:textId="16940B1E"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419A071" w14:textId="4F6E46D5"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5BD317CD"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D745FE" w14:textId="3B21AA87"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1A4D6D8" w14:textId="54A04593"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3D0E820F"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A3A190" w14:textId="7C57F690"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B79DC8A" w14:textId="239A08CC"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1B6CFC3D"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9C579F" w14:textId="3605B04D"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EDA654B" w14:textId="67503F44"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2354DDFB"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5D4045D" w14:textId="6246DD57"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Planning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51B8384E" w14:textId="3449FECB"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3A41C1E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5EE4320" w14:textId="694DB4A2"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091F3C6" w14:textId="15C08059"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FA14DF3"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95B60D" w14:textId="55D999FA"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5B75C206" w14:textId="15089E91"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592846A3"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5119BB5" w14:textId="2D2067C5"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F8F57CE" w14:textId="06B7D80D"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0A824849"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0E82C5" w14:textId="7464E87D"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6BBB7AE" w14:textId="55E8271D"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78F704B5"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5595E1" w14:textId="249C3F0B"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263C7DB" w14:textId="46316CCF"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0134EB07"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1C21D9D" w14:textId="53A62CE5"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Monitoring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bottom"/>
          </w:tcPr>
          <w:p w14:paraId="1EF6E827" w14:textId="21722780"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2A8DE4D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38F108D" w14:textId="3300F784"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327AC2BF" w14:textId="336216B8"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6"/>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01E8BAA"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88A24CD" w14:textId="552BD5E8"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6B2B033" w14:textId="550E53AE"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9"/>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7277DCF7"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29426A7" w14:textId="3326DDD0"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289B8CDE" w14:textId="21AD14F4"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7"/>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713C177A"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CA583B" w14:textId="41BB091F"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CA7823C" w14:textId="080986D9"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7CB872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03A55D" w14:textId="7403D140"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01EBA2A7" w14:textId="7086DAC4"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48"/>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B61038" w:rsidRPr="005025DF" w14:paraId="2E914580" w14:textId="77777777" w:rsidTr="00B61038">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4A8F55" w14:textId="29152250" w:rsidR="00B61038" w:rsidRPr="005025DF" w:rsidRDefault="00B61038" w:rsidP="00B61038">
            <w:pPr>
              <w:tabs>
                <w:tab w:val="left" w:pos="540"/>
              </w:tabs>
              <w:jc w:val="both"/>
              <w:rPr>
                <w:rFonts w:asciiTheme="minorHAnsi" w:hAnsiTheme="minorHAnsi" w:cstheme="minorHAnsi"/>
                <w:b/>
                <w:bCs/>
                <w:color w:val="000000"/>
                <w:sz w:val="20"/>
                <w:szCs w:val="20"/>
              </w:rPr>
            </w:pPr>
            <w:r w:rsidRPr="005025DF">
              <w:rPr>
                <w:rFonts w:asciiTheme="minorHAnsi" w:hAnsiTheme="minorHAnsi" w:cstheme="minorHAnsi"/>
                <w:b/>
                <w:bCs/>
                <w:color w:val="000000"/>
                <w:sz w:val="20"/>
                <w:szCs w:val="20"/>
              </w:rPr>
              <w:t>HOPWA Contact</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69954C" w14:textId="552FD96A" w:rsidR="00B61038" w:rsidRPr="00253684" w:rsidRDefault="00B61038" w:rsidP="00B61038">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7374B17E"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529853" w14:textId="21B13988"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Title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AA89C8" w14:textId="27B4AC2C"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3CC87A64"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EFFF4F" w14:textId="32CD049C"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Email</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226D50" w14:textId="593DE6B4"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114E32A8"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AA4BF92" w14:textId="104AE65D"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Phone</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D5642D2" w14:textId="36C8759C"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48A43942"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206FB61" w14:textId="197E5E69"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Fax</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E6930E" w14:textId="4354C2EE"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r w:rsidR="00741520" w:rsidRPr="005025DF" w14:paraId="1689CA95" w14:textId="77777777" w:rsidTr="00FB437B">
        <w:trPr>
          <w:cantSplit/>
          <w:trHeight w:val="20"/>
        </w:trPr>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29341A" w14:textId="1F993A8A" w:rsidR="00741520" w:rsidRPr="005025DF" w:rsidRDefault="00741520" w:rsidP="00741520">
            <w:pPr>
              <w:tabs>
                <w:tab w:val="left" w:pos="540"/>
              </w:tabs>
              <w:ind w:left="161"/>
              <w:jc w:val="both"/>
              <w:rPr>
                <w:rFonts w:asciiTheme="minorHAnsi" w:hAnsiTheme="minorHAnsi" w:cstheme="minorHAnsi"/>
                <w:color w:val="000000"/>
                <w:sz w:val="20"/>
                <w:szCs w:val="20"/>
              </w:rPr>
            </w:pPr>
            <w:r w:rsidRPr="005025DF">
              <w:rPr>
                <w:rFonts w:asciiTheme="minorHAnsi" w:hAnsiTheme="minorHAnsi" w:cstheme="minorHAnsi"/>
                <w:color w:val="000000"/>
                <w:sz w:val="20"/>
                <w:szCs w:val="20"/>
              </w:rPr>
              <w:t>Mailing Address</w:t>
            </w:r>
          </w:p>
        </w:tc>
        <w:tc>
          <w:tcPr>
            <w:tcW w:w="7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C0ABC0" w14:textId="25C6F576" w:rsidR="00741520" w:rsidRPr="00253684" w:rsidRDefault="00741520" w:rsidP="00741520">
            <w:pPr>
              <w:tabs>
                <w:tab w:val="left" w:pos="540"/>
              </w:tabs>
              <w:rPr>
                <w:rFonts w:asciiTheme="minorHAnsi" w:hAnsiTheme="minorHAnsi" w:cstheme="minorHAnsi"/>
                <w:color w:val="000000"/>
                <w:sz w:val="20"/>
                <w:szCs w:val="20"/>
              </w:rPr>
            </w:pPr>
            <w:r w:rsidRPr="00253684">
              <w:rPr>
                <w:rFonts w:asciiTheme="minorHAnsi" w:hAnsiTheme="minorHAnsi" w:cstheme="minorHAnsi"/>
                <w:color w:val="000000"/>
                <w:sz w:val="20"/>
                <w:szCs w:val="20"/>
              </w:rPr>
              <w:fldChar w:fldCharType="begin">
                <w:ffData>
                  <w:name w:val="Text50"/>
                  <w:enabled/>
                  <w:calcOnExit w:val="0"/>
                  <w:textInput/>
                </w:ffData>
              </w:fldChar>
            </w:r>
            <w:r w:rsidRPr="00253684">
              <w:rPr>
                <w:rFonts w:asciiTheme="minorHAnsi" w:hAnsiTheme="minorHAnsi" w:cstheme="minorHAnsi"/>
                <w:color w:val="000000"/>
                <w:sz w:val="20"/>
                <w:szCs w:val="20"/>
              </w:rPr>
              <w:instrText xml:space="preserve"> FORMTEXT </w:instrText>
            </w:r>
            <w:r w:rsidRPr="00253684">
              <w:rPr>
                <w:rFonts w:asciiTheme="minorHAnsi" w:hAnsiTheme="minorHAnsi" w:cstheme="minorHAnsi"/>
                <w:color w:val="000000"/>
                <w:sz w:val="20"/>
                <w:szCs w:val="20"/>
              </w:rPr>
            </w:r>
            <w:r w:rsidRPr="00253684">
              <w:rPr>
                <w:rFonts w:asciiTheme="minorHAnsi" w:hAnsiTheme="minorHAnsi" w:cstheme="minorHAnsi"/>
                <w:color w:val="000000"/>
                <w:sz w:val="20"/>
                <w:szCs w:val="20"/>
              </w:rPr>
              <w:fldChar w:fldCharType="separate"/>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eastAsia="MS Mincho" w:hAnsiTheme="minorHAnsi" w:cstheme="minorHAnsi"/>
                <w:noProof/>
                <w:color w:val="000000"/>
                <w:sz w:val="20"/>
                <w:szCs w:val="20"/>
              </w:rPr>
              <w:t> </w:t>
            </w:r>
            <w:r w:rsidRPr="00253684">
              <w:rPr>
                <w:rFonts w:asciiTheme="minorHAnsi" w:hAnsiTheme="minorHAnsi" w:cstheme="minorHAnsi"/>
                <w:color w:val="000000"/>
                <w:sz w:val="20"/>
                <w:szCs w:val="20"/>
              </w:rPr>
              <w:fldChar w:fldCharType="end"/>
            </w:r>
          </w:p>
        </w:tc>
      </w:tr>
    </w:tbl>
    <w:p w14:paraId="7B6EB81B" w14:textId="77777777" w:rsidR="00AC6A7E" w:rsidRDefault="00AC6A7E">
      <w:pPr>
        <w:rPr>
          <w:rFonts w:asciiTheme="minorHAnsi" w:hAnsiTheme="minorHAnsi" w:cstheme="minorHAnsi"/>
        </w:rPr>
      </w:pPr>
      <w:r>
        <w:rPr>
          <w:rFonts w:asciiTheme="minorHAnsi" w:hAnsiTheme="minorHAnsi" w:cstheme="minorHAnsi"/>
        </w:rPr>
        <w:br w:type="page"/>
      </w:r>
    </w:p>
    <w:p w14:paraId="0C8D725E" w14:textId="62B5E3F2" w:rsidR="00EB258A" w:rsidRPr="00EB258A" w:rsidRDefault="007339B1" w:rsidP="00EB258A">
      <w:pPr>
        <w:pStyle w:val="Heading1"/>
        <w:rPr>
          <w:rFonts w:cstheme="minorHAnsi"/>
        </w:rPr>
      </w:pPr>
      <w:bookmarkStart w:id="20" w:name="_Toc129274887"/>
      <w:bookmarkEnd w:id="18"/>
      <w:r w:rsidRPr="005025DF">
        <w:rPr>
          <w:rFonts w:cstheme="minorHAnsi"/>
        </w:rPr>
        <w:lastRenderedPageBreak/>
        <w:t xml:space="preserve">Form </w:t>
      </w:r>
      <w:r w:rsidR="005025DF">
        <w:rPr>
          <w:rFonts w:cstheme="minorHAnsi"/>
        </w:rPr>
        <w:t>C</w:t>
      </w:r>
      <w:r w:rsidRPr="005025DF">
        <w:rPr>
          <w:rFonts w:cstheme="minorHAnsi"/>
        </w:rPr>
        <w:t>: HOPWA Performance Measures Guidelines</w:t>
      </w:r>
      <w:bookmarkStart w:id="21" w:name="_Toc532876943"/>
      <w:bookmarkStart w:id="22" w:name="_Toc536350884"/>
      <w:bookmarkStart w:id="23" w:name="_Toc536414991"/>
      <w:bookmarkStart w:id="24" w:name="_Toc536696289"/>
      <w:bookmarkStart w:id="25" w:name="_Toc536697421"/>
      <w:bookmarkStart w:id="26" w:name="_Toc106589812"/>
      <w:bookmarkEnd w:id="20"/>
    </w:p>
    <w:p w14:paraId="31CF3CFE" w14:textId="77777777" w:rsidR="00EB258A" w:rsidRDefault="00EB258A" w:rsidP="00EB258A">
      <w:pPr>
        <w:rPr>
          <w:rFonts w:asciiTheme="minorHAnsi" w:hAnsiTheme="minorHAnsi" w:cstheme="minorHAnsi"/>
          <w:b/>
          <w:bCs/>
          <w:sz w:val="20"/>
          <w:szCs w:val="20"/>
        </w:rPr>
      </w:pPr>
    </w:p>
    <w:p w14:paraId="2969343A" w14:textId="53CE70EE" w:rsidR="00EB258A" w:rsidRPr="00EB258A" w:rsidRDefault="00EB258A" w:rsidP="00EB258A">
      <w:pPr>
        <w:rPr>
          <w:rFonts w:asciiTheme="minorHAnsi" w:hAnsiTheme="minorHAnsi" w:cstheme="minorHAnsi"/>
          <w:b/>
          <w:bCs/>
          <w:sz w:val="20"/>
          <w:szCs w:val="20"/>
        </w:rPr>
      </w:pPr>
      <w:r w:rsidRPr="00EB258A">
        <w:rPr>
          <w:rFonts w:asciiTheme="minorHAnsi" w:hAnsiTheme="minorHAnsi" w:cstheme="minorHAnsi"/>
          <w:b/>
          <w:bCs/>
          <w:sz w:val="20"/>
          <w:szCs w:val="20"/>
        </w:rPr>
        <w:t>Administrative Measures</w:t>
      </w:r>
    </w:p>
    <w:p w14:paraId="440551C3" w14:textId="1A9DD965" w:rsidR="00EB258A" w:rsidRP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Pr>
          <w:rFonts w:asciiTheme="minorHAnsi" w:hAnsiTheme="minorHAnsi" w:cstheme="minorHAnsi"/>
          <w:sz w:val="20"/>
          <w:szCs w:val="20"/>
        </w:rPr>
        <w:t>must subcontract all applicable</w:t>
      </w:r>
      <w:r w:rsidRPr="00EB258A">
        <w:rPr>
          <w:rFonts w:asciiTheme="minorHAnsi" w:hAnsiTheme="minorHAnsi" w:cstheme="minorHAnsi"/>
          <w:sz w:val="20"/>
          <w:szCs w:val="20"/>
        </w:rPr>
        <w:t xml:space="preserve"> HOPWA funds no later than 30 </w:t>
      </w:r>
      <w:r>
        <w:rPr>
          <w:rFonts w:asciiTheme="minorHAnsi" w:hAnsiTheme="minorHAnsi" w:cstheme="minorHAnsi"/>
          <w:sz w:val="20"/>
          <w:szCs w:val="20"/>
        </w:rPr>
        <w:t xml:space="preserve">calendar </w:t>
      </w:r>
      <w:r w:rsidRPr="00EB258A">
        <w:rPr>
          <w:rFonts w:asciiTheme="minorHAnsi" w:hAnsiTheme="minorHAnsi" w:cstheme="minorHAnsi"/>
          <w:sz w:val="20"/>
          <w:szCs w:val="20"/>
        </w:rPr>
        <w:t xml:space="preserve">days after the first day of the contract year or 30 </w:t>
      </w:r>
      <w:r>
        <w:rPr>
          <w:rFonts w:asciiTheme="minorHAnsi" w:hAnsiTheme="minorHAnsi" w:cstheme="minorHAnsi"/>
          <w:sz w:val="20"/>
          <w:szCs w:val="20"/>
        </w:rPr>
        <w:t xml:space="preserve">calendar </w:t>
      </w:r>
      <w:r w:rsidRPr="00EB258A">
        <w:rPr>
          <w:rFonts w:asciiTheme="minorHAnsi" w:hAnsiTheme="minorHAnsi" w:cstheme="minorHAnsi"/>
          <w:sz w:val="20"/>
          <w:szCs w:val="20"/>
        </w:rPr>
        <w:t>days after an executed amendment, if applicable.</w:t>
      </w:r>
    </w:p>
    <w:p w14:paraId="7CD2BF58" w14:textId="44C237B0" w:rsid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Pr>
          <w:rFonts w:asciiTheme="minorHAnsi" w:hAnsiTheme="minorHAnsi" w:cstheme="minorHAnsi"/>
          <w:sz w:val="20"/>
          <w:szCs w:val="20"/>
        </w:rPr>
        <w:t>must</w:t>
      </w:r>
      <w:r w:rsidRPr="00EB258A">
        <w:rPr>
          <w:rFonts w:asciiTheme="minorHAnsi" w:hAnsiTheme="minorHAnsi" w:cstheme="minorHAnsi"/>
          <w:sz w:val="20"/>
          <w:szCs w:val="20"/>
        </w:rPr>
        <w:t xml:space="preserve"> submit an electronic copy of each </w:t>
      </w:r>
      <w:r>
        <w:rPr>
          <w:rFonts w:asciiTheme="minorHAnsi" w:hAnsiTheme="minorHAnsi" w:cstheme="minorHAnsi"/>
          <w:sz w:val="20"/>
          <w:szCs w:val="20"/>
        </w:rPr>
        <w:t>HOPWA subcontract</w:t>
      </w:r>
      <w:r w:rsidR="00B50ED1">
        <w:rPr>
          <w:rFonts w:asciiTheme="minorHAnsi" w:hAnsiTheme="minorHAnsi" w:cstheme="minorHAnsi"/>
          <w:sz w:val="20"/>
          <w:szCs w:val="20"/>
        </w:rPr>
        <w:t xml:space="preserve"> and</w:t>
      </w:r>
      <w:r w:rsidRPr="00EB258A">
        <w:rPr>
          <w:rFonts w:asciiTheme="minorHAnsi" w:hAnsiTheme="minorHAnsi" w:cstheme="minorHAnsi"/>
          <w:sz w:val="20"/>
          <w:szCs w:val="20"/>
        </w:rPr>
        <w:t xml:space="preserve"> budget</w:t>
      </w:r>
      <w:r w:rsidR="00B50ED1">
        <w:rPr>
          <w:rFonts w:asciiTheme="minorHAnsi" w:hAnsiTheme="minorHAnsi" w:cstheme="minorHAnsi"/>
          <w:sz w:val="20"/>
          <w:szCs w:val="20"/>
        </w:rPr>
        <w:t xml:space="preserve"> </w:t>
      </w:r>
      <w:r w:rsidRPr="00EB258A">
        <w:rPr>
          <w:rFonts w:asciiTheme="minorHAnsi" w:hAnsiTheme="minorHAnsi" w:cstheme="minorHAnsi"/>
          <w:sz w:val="20"/>
          <w:szCs w:val="20"/>
        </w:rPr>
        <w:t xml:space="preserve">no later than 45 calendar days after the first day of the contract year or 45 calendar days after an executed amendment, </w:t>
      </w:r>
      <w:r w:rsidR="00737A13">
        <w:rPr>
          <w:rFonts w:asciiTheme="minorHAnsi" w:hAnsiTheme="minorHAnsi" w:cstheme="minorHAnsi"/>
          <w:sz w:val="20"/>
          <w:szCs w:val="20"/>
        </w:rPr>
        <w:t>if applicable</w:t>
      </w:r>
      <w:r w:rsidRPr="00EB258A">
        <w:rPr>
          <w:rFonts w:asciiTheme="minorHAnsi" w:hAnsiTheme="minorHAnsi" w:cstheme="minorHAnsi"/>
          <w:sz w:val="20"/>
          <w:szCs w:val="20"/>
        </w:rPr>
        <w:t>.</w:t>
      </w:r>
    </w:p>
    <w:p w14:paraId="53535EA8" w14:textId="46EBBC34" w:rsidR="00352304" w:rsidRPr="00352304" w:rsidRDefault="00352304" w:rsidP="00352304">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Contractor</w:t>
      </w:r>
      <w:r w:rsidRPr="00352304">
        <w:rPr>
          <w:rFonts w:asciiTheme="minorHAnsi" w:hAnsiTheme="minorHAnsi" w:cstheme="minorHAnsi"/>
          <w:sz w:val="20"/>
          <w:szCs w:val="20"/>
        </w:rPr>
        <w:t xml:space="preserve"> must enter complete and correct </w:t>
      </w:r>
      <w:r>
        <w:rPr>
          <w:rFonts w:asciiTheme="minorHAnsi" w:hAnsiTheme="minorHAnsi" w:cstheme="minorHAnsi"/>
          <w:sz w:val="20"/>
          <w:szCs w:val="20"/>
        </w:rPr>
        <w:t>HOPWA</w:t>
      </w:r>
      <w:r w:rsidRPr="00352304">
        <w:rPr>
          <w:rFonts w:asciiTheme="minorHAnsi" w:hAnsiTheme="minorHAnsi" w:cstheme="minorHAnsi"/>
          <w:sz w:val="20"/>
          <w:szCs w:val="20"/>
        </w:rPr>
        <w:t xml:space="preserve"> initial contracts in the Uniform Reporting System Take Charge Texas (TCT) no later than </w:t>
      </w:r>
      <w:r>
        <w:rPr>
          <w:rFonts w:asciiTheme="minorHAnsi" w:hAnsiTheme="minorHAnsi" w:cstheme="minorHAnsi"/>
          <w:sz w:val="20"/>
          <w:szCs w:val="20"/>
        </w:rPr>
        <w:t>30</w:t>
      </w:r>
      <w:r w:rsidRPr="00352304">
        <w:rPr>
          <w:rFonts w:asciiTheme="minorHAnsi" w:hAnsiTheme="minorHAnsi" w:cstheme="minorHAnsi"/>
          <w:sz w:val="20"/>
          <w:szCs w:val="20"/>
        </w:rPr>
        <w:t xml:space="preserve"> calendar days after the first day of the contract year or </w:t>
      </w:r>
      <w:r>
        <w:rPr>
          <w:rFonts w:asciiTheme="minorHAnsi" w:hAnsiTheme="minorHAnsi" w:cstheme="minorHAnsi"/>
          <w:sz w:val="20"/>
          <w:szCs w:val="20"/>
        </w:rPr>
        <w:t>30</w:t>
      </w:r>
      <w:r w:rsidRPr="00352304">
        <w:rPr>
          <w:rFonts w:asciiTheme="minorHAnsi" w:hAnsiTheme="minorHAnsi" w:cstheme="minorHAnsi"/>
          <w:sz w:val="20"/>
          <w:szCs w:val="20"/>
        </w:rPr>
        <w:t xml:space="preserve"> calendar days </w:t>
      </w:r>
      <w:r>
        <w:rPr>
          <w:rFonts w:asciiTheme="minorHAnsi" w:hAnsiTheme="minorHAnsi" w:cstheme="minorHAnsi"/>
          <w:sz w:val="20"/>
          <w:szCs w:val="20"/>
        </w:rPr>
        <w:t>after</w:t>
      </w:r>
      <w:r w:rsidRPr="00352304">
        <w:rPr>
          <w:rFonts w:asciiTheme="minorHAnsi" w:hAnsiTheme="minorHAnsi" w:cstheme="minorHAnsi"/>
          <w:sz w:val="20"/>
          <w:szCs w:val="20"/>
        </w:rPr>
        <w:t xml:space="preserve"> an executed amendment, if applicable.</w:t>
      </w:r>
    </w:p>
    <w:p w14:paraId="6D439AF4" w14:textId="3ECC0758" w:rsidR="00EB258A" w:rsidRP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sidR="00737A13">
        <w:rPr>
          <w:rFonts w:asciiTheme="minorHAnsi" w:hAnsiTheme="minorHAnsi" w:cstheme="minorHAnsi"/>
          <w:sz w:val="20"/>
          <w:szCs w:val="20"/>
        </w:rPr>
        <w:t>must</w:t>
      </w:r>
      <w:r w:rsidRPr="00EB258A">
        <w:rPr>
          <w:rFonts w:asciiTheme="minorHAnsi" w:hAnsiTheme="minorHAnsi" w:cstheme="minorHAnsi"/>
          <w:sz w:val="20"/>
          <w:szCs w:val="20"/>
        </w:rPr>
        <w:t xml:space="preserve"> submit complete</w:t>
      </w:r>
      <w:r w:rsidR="00B50ED1">
        <w:rPr>
          <w:rFonts w:asciiTheme="minorHAnsi" w:hAnsiTheme="minorHAnsi" w:cstheme="minorHAnsi"/>
          <w:sz w:val="20"/>
          <w:szCs w:val="20"/>
        </w:rPr>
        <w:t xml:space="preserve"> and accurate</w:t>
      </w:r>
      <w:r w:rsidRPr="00EB258A">
        <w:rPr>
          <w:rFonts w:asciiTheme="minorHAnsi" w:hAnsiTheme="minorHAnsi" w:cstheme="minorHAnsi"/>
          <w:sz w:val="20"/>
          <w:szCs w:val="20"/>
        </w:rPr>
        <w:t xml:space="preserve"> </w:t>
      </w:r>
      <w:r w:rsidR="00737A13">
        <w:rPr>
          <w:rFonts w:asciiTheme="minorHAnsi" w:hAnsiTheme="minorHAnsi" w:cstheme="minorHAnsi"/>
          <w:sz w:val="20"/>
          <w:szCs w:val="20"/>
        </w:rPr>
        <w:t>semi-annual reports</w:t>
      </w:r>
      <w:r w:rsidRPr="00EB258A">
        <w:rPr>
          <w:rFonts w:asciiTheme="minorHAnsi" w:hAnsiTheme="minorHAnsi" w:cstheme="minorHAnsi"/>
          <w:sz w:val="20"/>
          <w:szCs w:val="20"/>
        </w:rPr>
        <w:t xml:space="preserve"> according to the </w:t>
      </w:r>
      <w:r w:rsidR="00737A13">
        <w:rPr>
          <w:rFonts w:asciiTheme="minorHAnsi" w:hAnsiTheme="minorHAnsi" w:cstheme="minorHAnsi"/>
          <w:sz w:val="20"/>
          <w:szCs w:val="20"/>
        </w:rPr>
        <w:t>r</w:t>
      </w:r>
      <w:r w:rsidRPr="00EB258A">
        <w:rPr>
          <w:rFonts w:asciiTheme="minorHAnsi" w:hAnsiTheme="minorHAnsi" w:cstheme="minorHAnsi"/>
          <w:sz w:val="20"/>
          <w:szCs w:val="20"/>
        </w:rPr>
        <w:t xml:space="preserve">eporting </w:t>
      </w:r>
      <w:r w:rsidR="00737A13">
        <w:rPr>
          <w:rFonts w:asciiTheme="minorHAnsi" w:hAnsiTheme="minorHAnsi" w:cstheme="minorHAnsi"/>
          <w:sz w:val="20"/>
          <w:szCs w:val="20"/>
        </w:rPr>
        <w:t>d</w:t>
      </w:r>
      <w:r w:rsidRPr="00EB258A">
        <w:rPr>
          <w:rFonts w:asciiTheme="minorHAnsi" w:hAnsiTheme="minorHAnsi" w:cstheme="minorHAnsi"/>
          <w:sz w:val="20"/>
          <w:szCs w:val="20"/>
        </w:rPr>
        <w:t xml:space="preserve">ue </w:t>
      </w:r>
      <w:r w:rsidR="00737A13">
        <w:rPr>
          <w:rFonts w:asciiTheme="minorHAnsi" w:hAnsiTheme="minorHAnsi" w:cstheme="minorHAnsi"/>
          <w:sz w:val="20"/>
          <w:szCs w:val="20"/>
        </w:rPr>
        <w:t>d</w:t>
      </w:r>
      <w:r w:rsidRPr="00EB258A">
        <w:rPr>
          <w:rFonts w:asciiTheme="minorHAnsi" w:hAnsiTheme="minorHAnsi" w:cstheme="minorHAnsi"/>
          <w:sz w:val="20"/>
          <w:szCs w:val="20"/>
        </w:rPr>
        <w:t xml:space="preserve">ates </w:t>
      </w:r>
      <w:r w:rsidR="00737A13">
        <w:rPr>
          <w:rFonts w:asciiTheme="minorHAnsi" w:hAnsiTheme="minorHAnsi" w:cstheme="minorHAnsi"/>
          <w:sz w:val="20"/>
          <w:szCs w:val="20"/>
        </w:rPr>
        <w:t>for this</w:t>
      </w:r>
      <w:r w:rsidRPr="00EB258A">
        <w:rPr>
          <w:rFonts w:asciiTheme="minorHAnsi" w:hAnsiTheme="minorHAnsi" w:cstheme="minorHAnsi"/>
          <w:sz w:val="20"/>
          <w:szCs w:val="20"/>
        </w:rPr>
        <w:t xml:space="preserve"> contract.</w:t>
      </w:r>
    </w:p>
    <w:p w14:paraId="6F0F98E7" w14:textId="340E4938" w:rsidR="00EB258A" w:rsidRPr="00EB258A" w:rsidRDefault="00737A13" w:rsidP="00EB258A">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Contractor must expend </w:t>
      </w:r>
      <w:r w:rsidR="00BB73AA">
        <w:rPr>
          <w:rFonts w:asciiTheme="minorHAnsi" w:hAnsiTheme="minorHAnsi" w:cstheme="minorHAnsi"/>
          <w:sz w:val="20"/>
          <w:szCs w:val="20"/>
        </w:rPr>
        <w:t>at least</w:t>
      </w:r>
      <w:r w:rsidR="00EB258A" w:rsidRPr="00EB258A">
        <w:rPr>
          <w:rFonts w:asciiTheme="minorHAnsi" w:hAnsiTheme="minorHAnsi" w:cstheme="minorHAnsi"/>
          <w:sz w:val="20"/>
          <w:szCs w:val="20"/>
        </w:rPr>
        <w:t xml:space="preserve"> </w:t>
      </w:r>
      <w:r>
        <w:rPr>
          <w:rFonts w:asciiTheme="minorHAnsi" w:hAnsiTheme="minorHAnsi" w:cstheme="minorHAnsi"/>
          <w:sz w:val="20"/>
          <w:szCs w:val="20"/>
        </w:rPr>
        <w:t xml:space="preserve">95 percent of </w:t>
      </w:r>
      <w:r w:rsidR="00BB73AA">
        <w:rPr>
          <w:rFonts w:asciiTheme="minorHAnsi" w:hAnsiTheme="minorHAnsi" w:cstheme="minorHAnsi"/>
          <w:sz w:val="20"/>
          <w:szCs w:val="20"/>
        </w:rPr>
        <w:t xml:space="preserve">their </w:t>
      </w:r>
      <w:r>
        <w:rPr>
          <w:rFonts w:asciiTheme="minorHAnsi" w:hAnsiTheme="minorHAnsi" w:cstheme="minorHAnsi"/>
          <w:sz w:val="20"/>
          <w:szCs w:val="20"/>
        </w:rPr>
        <w:t>HOPWA</w:t>
      </w:r>
      <w:r w:rsidR="00EB258A" w:rsidRPr="00EB258A">
        <w:rPr>
          <w:rFonts w:asciiTheme="minorHAnsi" w:hAnsiTheme="minorHAnsi" w:cstheme="minorHAnsi"/>
          <w:sz w:val="20"/>
          <w:szCs w:val="20"/>
        </w:rPr>
        <w:t xml:space="preserve"> funds by the end of the contract year.</w:t>
      </w:r>
    </w:p>
    <w:p w14:paraId="2859F6D7" w14:textId="6745B951" w:rsidR="00EB258A" w:rsidRP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sidR="00737A13">
        <w:rPr>
          <w:rFonts w:asciiTheme="minorHAnsi" w:hAnsiTheme="minorHAnsi" w:cstheme="minorHAnsi"/>
          <w:sz w:val="20"/>
          <w:szCs w:val="20"/>
        </w:rPr>
        <w:t>must</w:t>
      </w:r>
      <w:r w:rsidRPr="00EB258A">
        <w:rPr>
          <w:rFonts w:asciiTheme="minorHAnsi" w:hAnsiTheme="minorHAnsi" w:cstheme="minorHAnsi"/>
          <w:sz w:val="20"/>
          <w:szCs w:val="20"/>
        </w:rPr>
        <w:t xml:space="preserve"> conduct programmatic and </w:t>
      </w:r>
      <w:r w:rsidR="00737A13">
        <w:rPr>
          <w:rFonts w:asciiTheme="minorHAnsi" w:hAnsiTheme="minorHAnsi" w:cstheme="minorHAnsi"/>
          <w:sz w:val="20"/>
          <w:szCs w:val="20"/>
        </w:rPr>
        <w:t>fiscal</w:t>
      </w:r>
      <w:r w:rsidRPr="00EB258A">
        <w:rPr>
          <w:rFonts w:asciiTheme="minorHAnsi" w:hAnsiTheme="minorHAnsi" w:cstheme="minorHAnsi"/>
          <w:sz w:val="20"/>
          <w:szCs w:val="20"/>
        </w:rPr>
        <w:t xml:space="preserve"> monitoring of </w:t>
      </w:r>
      <w:r w:rsidR="00B50ED1">
        <w:rPr>
          <w:rFonts w:asciiTheme="minorHAnsi" w:hAnsiTheme="minorHAnsi" w:cstheme="minorHAnsi"/>
          <w:sz w:val="20"/>
          <w:szCs w:val="20"/>
        </w:rPr>
        <w:t>subcontractors</w:t>
      </w:r>
      <w:r w:rsidRPr="00EB258A">
        <w:rPr>
          <w:rFonts w:asciiTheme="minorHAnsi" w:hAnsiTheme="minorHAnsi" w:cstheme="minorHAnsi"/>
          <w:sz w:val="20"/>
          <w:szCs w:val="20"/>
        </w:rPr>
        <w:t xml:space="preserve"> according to DSHS requirements and the Contractor’s established internal policies, procedures, and schedules.</w:t>
      </w:r>
    </w:p>
    <w:p w14:paraId="4AD2B111" w14:textId="79D4027C" w:rsidR="00EB258A" w:rsidRDefault="00EB258A" w:rsidP="00EB258A">
      <w:pPr>
        <w:pStyle w:val="ListParagraph"/>
        <w:numPr>
          <w:ilvl w:val="0"/>
          <w:numId w:val="41"/>
        </w:numPr>
        <w:rPr>
          <w:rFonts w:asciiTheme="minorHAnsi" w:hAnsiTheme="minorHAnsi" w:cstheme="minorHAnsi"/>
          <w:sz w:val="20"/>
          <w:szCs w:val="20"/>
        </w:rPr>
      </w:pPr>
      <w:r w:rsidRPr="00EB258A">
        <w:rPr>
          <w:rFonts w:asciiTheme="minorHAnsi" w:hAnsiTheme="minorHAnsi" w:cstheme="minorHAnsi"/>
          <w:sz w:val="20"/>
          <w:szCs w:val="20"/>
        </w:rPr>
        <w:t xml:space="preserve">Contractor </w:t>
      </w:r>
      <w:r w:rsidR="00737A13">
        <w:rPr>
          <w:rFonts w:asciiTheme="minorHAnsi" w:hAnsiTheme="minorHAnsi" w:cstheme="minorHAnsi"/>
          <w:sz w:val="20"/>
          <w:szCs w:val="20"/>
        </w:rPr>
        <w:t>must</w:t>
      </w:r>
      <w:r w:rsidRPr="00EB258A">
        <w:rPr>
          <w:rFonts w:asciiTheme="minorHAnsi" w:hAnsiTheme="minorHAnsi" w:cstheme="minorHAnsi"/>
          <w:sz w:val="20"/>
          <w:szCs w:val="20"/>
        </w:rPr>
        <w:t xml:space="preserve"> distribute all funds according to </w:t>
      </w:r>
      <w:r w:rsidR="00737A13">
        <w:rPr>
          <w:rFonts w:asciiTheme="minorHAnsi" w:hAnsiTheme="minorHAnsi" w:cstheme="minorHAnsi"/>
          <w:sz w:val="20"/>
          <w:szCs w:val="20"/>
        </w:rPr>
        <w:t>each</w:t>
      </w:r>
      <w:r w:rsidRPr="00EB258A">
        <w:rPr>
          <w:rFonts w:asciiTheme="minorHAnsi" w:hAnsiTheme="minorHAnsi" w:cstheme="minorHAnsi"/>
          <w:sz w:val="20"/>
          <w:szCs w:val="20"/>
        </w:rPr>
        <w:t xml:space="preserve"> </w:t>
      </w:r>
      <w:r w:rsidR="00737A13">
        <w:rPr>
          <w:rFonts w:asciiTheme="minorHAnsi" w:hAnsiTheme="minorHAnsi" w:cstheme="minorHAnsi"/>
          <w:sz w:val="20"/>
          <w:szCs w:val="20"/>
        </w:rPr>
        <w:t>Project Sponsor Data Sheet</w:t>
      </w:r>
      <w:r w:rsidRPr="00EB258A">
        <w:rPr>
          <w:rFonts w:asciiTheme="minorHAnsi" w:hAnsiTheme="minorHAnsi" w:cstheme="minorHAnsi"/>
          <w:sz w:val="20"/>
          <w:szCs w:val="20"/>
        </w:rPr>
        <w:t xml:space="preserve"> and make reallocations </w:t>
      </w:r>
      <w:r w:rsidR="00BB73AA">
        <w:rPr>
          <w:rFonts w:asciiTheme="minorHAnsi" w:hAnsiTheme="minorHAnsi" w:cstheme="minorHAnsi"/>
          <w:sz w:val="20"/>
          <w:szCs w:val="20"/>
        </w:rPr>
        <w:t>per</w:t>
      </w:r>
      <w:r w:rsidRPr="00EB258A">
        <w:rPr>
          <w:rFonts w:asciiTheme="minorHAnsi" w:hAnsiTheme="minorHAnsi" w:cstheme="minorHAnsi"/>
          <w:sz w:val="20"/>
          <w:szCs w:val="20"/>
        </w:rPr>
        <w:t xml:space="preserve"> DSHS policy.</w:t>
      </w:r>
    </w:p>
    <w:p w14:paraId="235AB0B8" w14:textId="541CEC43" w:rsidR="00737A13" w:rsidRDefault="00737A13" w:rsidP="00EB258A">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Contractor must comply with, and ensure all </w:t>
      </w:r>
      <w:r w:rsidR="00B50ED1">
        <w:rPr>
          <w:rFonts w:asciiTheme="minorHAnsi" w:hAnsiTheme="minorHAnsi" w:cstheme="minorHAnsi"/>
          <w:sz w:val="20"/>
          <w:szCs w:val="20"/>
        </w:rPr>
        <w:t>subcontractors</w:t>
      </w:r>
      <w:r>
        <w:rPr>
          <w:rFonts w:asciiTheme="minorHAnsi" w:hAnsiTheme="minorHAnsi" w:cstheme="minorHAnsi"/>
          <w:sz w:val="20"/>
          <w:szCs w:val="20"/>
        </w:rPr>
        <w:t xml:space="preserve"> comply with, the </w:t>
      </w:r>
      <w:hyperlink r:id="rId21" w:history="1">
        <w:r w:rsidRPr="005476E0">
          <w:rPr>
            <w:rStyle w:val="Hyperlink"/>
            <w:rFonts w:asciiTheme="minorHAnsi" w:hAnsiTheme="minorHAnsi" w:cstheme="minorHAnsi"/>
            <w:sz w:val="20"/>
            <w:szCs w:val="20"/>
          </w:rPr>
          <w:t>DSHS HOPWA Program Manual</w:t>
        </w:r>
      </w:hyperlink>
      <w:r w:rsidRPr="00737A13">
        <w:rPr>
          <w:rFonts w:asciiTheme="minorHAnsi" w:hAnsiTheme="minorHAnsi" w:cstheme="minorHAnsi"/>
          <w:sz w:val="20"/>
          <w:szCs w:val="20"/>
        </w:rPr>
        <w:t xml:space="preserve">, </w:t>
      </w:r>
      <w:hyperlink r:id="rId22" w:history="1">
        <w:r w:rsidRPr="005476E0">
          <w:rPr>
            <w:rStyle w:val="Hyperlink"/>
            <w:rFonts w:asciiTheme="minorHAnsi" w:hAnsiTheme="minorHAnsi" w:cstheme="minorHAnsi"/>
            <w:sz w:val="20"/>
            <w:szCs w:val="20"/>
          </w:rPr>
          <w:t>DSHS HOPWA Determining Household Annual Income Guide</w:t>
        </w:r>
      </w:hyperlink>
      <w:r w:rsidRPr="00737A13">
        <w:rPr>
          <w:rFonts w:asciiTheme="minorHAnsi" w:hAnsiTheme="minorHAnsi" w:cstheme="minorHAnsi"/>
          <w:sz w:val="20"/>
          <w:szCs w:val="20"/>
        </w:rPr>
        <w:t xml:space="preserve">, and </w:t>
      </w:r>
      <w:hyperlink r:id="rId23" w:history="1">
        <w:r w:rsidRPr="005476E0">
          <w:rPr>
            <w:rStyle w:val="Hyperlink"/>
            <w:rFonts w:asciiTheme="minorHAnsi" w:hAnsiTheme="minorHAnsi" w:cstheme="minorHAnsi"/>
            <w:sz w:val="20"/>
            <w:szCs w:val="20"/>
          </w:rPr>
          <w:t>DSHS HOPWA Determining Household Annual Adjusted Income Guide</w:t>
        </w:r>
      </w:hyperlink>
      <w:r>
        <w:rPr>
          <w:rFonts w:asciiTheme="minorHAnsi" w:hAnsiTheme="minorHAnsi" w:cstheme="minorHAnsi"/>
          <w:sz w:val="20"/>
          <w:szCs w:val="20"/>
        </w:rPr>
        <w:t>.</w:t>
      </w:r>
    </w:p>
    <w:p w14:paraId="35C30170" w14:textId="493D1C70" w:rsidR="00B81529" w:rsidRPr="005025DF" w:rsidRDefault="00560C28" w:rsidP="0045723F">
      <w:pPr>
        <w:pStyle w:val="FORMtitle"/>
        <w:keepNext w:val="0"/>
        <w:spacing w:line="223" w:lineRule="auto"/>
        <w:jc w:val="left"/>
        <w:rPr>
          <w:rFonts w:asciiTheme="minorHAnsi" w:hAnsiTheme="minorHAnsi" w:cstheme="minorHAnsi"/>
          <w:sz w:val="24"/>
        </w:rPr>
      </w:pPr>
      <w:r w:rsidRPr="005025DF">
        <w:rPr>
          <w:rFonts w:asciiTheme="minorHAnsi" w:hAnsiTheme="minorHAnsi" w:cstheme="minorHAnsi"/>
          <w:sz w:val="24"/>
        </w:rPr>
        <w:br w:type="page"/>
      </w:r>
      <w:bookmarkStart w:id="27" w:name="_Toc532876946"/>
      <w:bookmarkEnd w:id="21"/>
      <w:bookmarkEnd w:id="22"/>
      <w:bookmarkEnd w:id="23"/>
      <w:bookmarkEnd w:id="24"/>
      <w:bookmarkEnd w:id="25"/>
      <w:bookmarkEnd w:id="26"/>
    </w:p>
    <w:p w14:paraId="7D49FA73" w14:textId="41E502A1" w:rsidR="007339B1" w:rsidRPr="005025DF" w:rsidRDefault="00905457" w:rsidP="007339B1">
      <w:pPr>
        <w:pStyle w:val="Heading1"/>
        <w:rPr>
          <w:rFonts w:cstheme="minorHAnsi"/>
        </w:rPr>
      </w:pPr>
      <w:bookmarkStart w:id="28" w:name="_Toc129274888"/>
      <w:r>
        <w:rPr>
          <w:rFonts w:cstheme="minorHAnsi"/>
        </w:rPr>
        <w:lastRenderedPageBreak/>
        <w:t xml:space="preserve">Categorical </w:t>
      </w:r>
      <w:r w:rsidR="007339B1" w:rsidRPr="005025DF">
        <w:rPr>
          <w:rFonts w:cstheme="minorHAnsi"/>
        </w:rPr>
        <w:t>Budget Instructions</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0170"/>
      </w:tblGrid>
      <w:tr w:rsidR="00882606" w:rsidRPr="005025DF" w14:paraId="49319261" w14:textId="77777777" w:rsidTr="00404BCF">
        <w:trPr>
          <w:trHeight w:val="20"/>
        </w:trPr>
        <w:tc>
          <w:tcPr>
            <w:tcW w:w="10800" w:type="dxa"/>
            <w:gridSpan w:val="2"/>
          </w:tcPr>
          <w:p w14:paraId="35B3C8A5" w14:textId="1AF5BCB3" w:rsidR="00882606" w:rsidRDefault="0040597C" w:rsidP="005025DF">
            <w:pPr>
              <w:rPr>
                <w:rFonts w:asciiTheme="minorHAnsi" w:hAnsiTheme="minorHAnsi" w:cstheme="minorHAnsi"/>
                <w:sz w:val="20"/>
                <w:szCs w:val="20"/>
              </w:rPr>
            </w:pPr>
            <w:r w:rsidRPr="005025DF">
              <w:rPr>
                <w:rFonts w:asciiTheme="minorHAnsi" w:hAnsiTheme="minorHAnsi" w:cstheme="minorHAnsi"/>
                <w:sz w:val="20"/>
                <w:szCs w:val="20"/>
              </w:rPr>
              <w:t xml:space="preserve">The </w:t>
            </w:r>
            <w:hyperlink r:id="rId24" w:history="1">
              <w:r w:rsidR="00EE4F41" w:rsidRPr="005476E0">
                <w:rPr>
                  <w:rStyle w:val="Hyperlink"/>
                  <w:rFonts w:asciiTheme="minorHAnsi" w:hAnsiTheme="minorHAnsi" w:cstheme="minorHAnsi"/>
                  <w:sz w:val="20"/>
                  <w:szCs w:val="20"/>
                </w:rPr>
                <w:t xml:space="preserve">DSHS </w:t>
              </w:r>
              <w:r w:rsidRPr="005476E0">
                <w:rPr>
                  <w:rStyle w:val="Hyperlink"/>
                  <w:rFonts w:asciiTheme="minorHAnsi" w:hAnsiTheme="minorHAnsi" w:cstheme="minorHAnsi"/>
                  <w:sz w:val="20"/>
                  <w:szCs w:val="20"/>
                </w:rPr>
                <w:t>HOPWA Program Manual</w:t>
              </w:r>
            </w:hyperlink>
            <w:r w:rsidRPr="005025DF">
              <w:rPr>
                <w:rFonts w:asciiTheme="minorHAnsi" w:hAnsiTheme="minorHAnsi" w:cstheme="minorHAnsi"/>
                <w:sz w:val="20"/>
                <w:szCs w:val="20"/>
              </w:rPr>
              <w:t xml:space="preserve"> </w:t>
            </w:r>
            <w:r w:rsidR="000811F1">
              <w:rPr>
                <w:rFonts w:asciiTheme="minorHAnsi" w:hAnsiTheme="minorHAnsi" w:cstheme="minorHAnsi"/>
                <w:sz w:val="20"/>
                <w:szCs w:val="20"/>
              </w:rPr>
              <w:t xml:space="preserve">provides a basic overview of the program and its eligible activities and requirements. It also </w:t>
            </w:r>
            <w:r w:rsidR="005025DF">
              <w:rPr>
                <w:rFonts w:asciiTheme="minorHAnsi" w:hAnsiTheme="minorHAnsi" w:cstheme="minorHAnsi"/>
                <w:sz w:val="20"/>
                <w:szCs w:val="20"/>
              </w:rPr>
              <w:t>provides additional detail about eligible direct and indirect costs.</w:t>
            </w:r>
            <w:r w:rsidR="005025DF" w:rsidRPr="005025DF">
              <w:rPr>
                <w:rFonts w:asciiTheme="minorHAnsi" w:hAnsiTheme="minorHAnsi" w:cstheme="minorHAnsi"/>
                <w:sz w:val="20"/>
                <w:szCs w:val="20"/>
              </w:rPr>
              <w:t xml:space="preserve"> Grantee (</w:t>
            </w:r>
            <w:r w:rsidR="005025DF">
              <w:rPr>
                <w:rFonts w:asciiTheme="minorHAnsi" w:hAnsiTheme="minorHAnsi" w:cstheme="minorHAnsi"/>
                <w:sz w:val="20"/>
                <w:szCs w:val="20"/>
              </w:rPr>
              <w:t>Administrative Agency</w:t>
            </w:r>
            <w:r w:rsidR="005025DF" w:rsidRPr="005025DF">
              <w:rPr>
                <w:rFonts w:asciiTheme="minorHAnsi" w:hAnsiTheme="minorHAnsi" w:cstheme="minorHAnsi"/>
                <w:sz w:val="20"/>
                <w:szCs w:val="20"/>
              </w:rPr>
              <w:t>) Administration costs cannot exceed the amount specified under Table A</w:t>
            </w:r>
            <w:r w:rsidR="005025DF">
              <w:rPr>
                <w:rFonts w:asciiTheme="minorHAnsi" w:hAnsiTheme="minorHAnsi" w:cstheme="minorHAnsi"/>
                <w:sz w:val="20"/>
                <w:szCs w:val="20"/>
              </w:rPr>
              <w:t>,</w:t>
            </w:r>
            <w:r w:rsidR="005025DF" w:rsidRPr="005025DF">
              <w:rPr>
                <w:rFonts w:asciiTheme="minorHAnsi" w:hAnsiTheme="minorHAnsi" w:cstheme="minorHAnsi"/>
                <w:sz w:val="20"/>
                <w:szCs w:val="20"/>
              </w:rPr>
              <w:t xml:space="preserve"> “AA Admin Cost Cap.”</w:t>
            </w:r>
            <w:r w:rsidR="005025DF">
              <w:rPr>
                <w:rFonts w:asciiTheme="minorHAnsi" w:hAnsiTheme="minorHAnsi" w:cstheme="minorHAnsi"/>
                <w:sz w:val="20"/>
                <w:szCs w:val="20"/>
              </w:rPr>
              <w:t xml:space="preserve"> </w:t>
            </w:r>
          </w:p>
          <w:p w14:paraId="24FB014B" w14:textId="77777777" w:rsidR="005025DF" w:rsidRDefault="005025DF" w:rsidP="005025DF">
            <w:pPr>
              <w:rPr>
                <w:rFonts w:asciiTheme="minorHAnsi" w:hAnsiTheme="minorHAnsi" w:cstheme="minorHAnsi"/>
                <w:sz w:val="20"/>
                <w:szCs w:val="20"/>
              </w:rPr>
            </w:pPr>
          </w:p>
          <w:p w14:paraId="16229EC4" w14:textId="79A9CECC" w:rsidR="005025DF" w:rsidRPr="005025DF" w:rsidRDefault="005025DF" w:rsidP="005025DF">
            <w:pPr>
              <w:rPr>
                <w:rFonts w:asciiTheme="minorHAnsi" w:hAnsiTheme="minorHAnsi" w:cstheme="minorHAnsi"/>
                <w:sz w:val="20"/>
                <w:szCs w:val="20"/>
              </w:rPr>
            </w:pPr>
            <w:r w:rsidRPr="005025DF">
              <w:rPr>
                <w:rFonts w:asciiTheme="minorHAnsi" w:hAnsiTheme="minorHAnsi" w:cstheme="minorHAnsi"/>
                <w:sz w:val="20"/>
                <w:szCs w:val="20"/>
              </w:rPr>
              <w:t>Please submit a twelve</w:t>
            </w:r>
            <w:r>
              <w:rPr>
                <w:rFonts w:asciiTheme="minorHAnsi" w:hAnsiTheme="minorHAnsi" w:cstheme="minorHAnsi"/>
                <w:sz w:val="20"/>
                <w:szCs w:val="20"/>
              </w:rPr>
              <w:t>-</w:t>
            </w:r>
            <w:r w:rsidRPr="005025DF">
              <w:rPr>
                <w:rFonts w:asciiTheme="minorHAnsi" w:hAnsiTheme="minorHAnsi" w:cstheme="minorHAnsi"/>
                <w:sz w:val="20"/>
                <w:szCs w:val="20"/>
              </w:rPr>
              <w:t xml:space="preserve">month categorical budget and justification </w:t>
            </w:r>
            <w:r>
              <w:rPr>
                <w:rFonts w:asciiTheme="minorHAnsi" w:hAnsiTheme="minorHAnsi" w:cstheme="minorHAnsi"/>
                <w:sz w:val="20"/>
                <w:szCs w:val="20"/>
              </w:rPr>
              <w:t>for this contract term based on your total allocation in Table A above</w:t>
            </w:r>
            <w:r w:rsidR="00DE5EDE">
              <w:rPr>
                <w:rFonts w:asciiTheme="minorHAnsi" w:hAnsiTheme="minorHAnsi" w:cstheme="minorHAnsi"/>
                <w:sz w:val="20"/>
                <w:szCs w:val="20"/>
              </w:rPr>
              <w:t>.</w:t>
            </w:r>
            <w:r>
              <w:rPr>
                <w:rFonts w:asciiTheme="minorHAnsi" w:hAnsiTheme="minorHAnsi" w:cstheme="minorHAnsi"/>
                <w:sz w:val="20"/>
                <w:szCs w:val="20"/>
              </w:rPr>
              <w:t xml:space="preserve"> </w:t>
            </w:r>
            <w:r w:rsidR="00DE5EDE">
              <w:rPr>
                <w:rFonts w:asciiTheme="minorHAnsi" w:hAnsiTheme="minorHAnsi" w:cstheme="minorHAnsi"/>
                <w:sz w:val="20"/>
                <w:szCs w:val="20"/>
              </w:rPr>
              <w:t>Use</w:t>
            </w:r>
            <w:r>
              <w:rPr>
                <w:rFonts w:asciiTheme="minorHAnsi" w:hAnsiTheme="minorHAnsi" w:cstheme="minorHAnsi"/>
                <w:sz w:val="20"/>
                <w:szCs w:val="20"/>
              </w:rPr>
              <w:t xml:space="preserve"> the attached categorical budget template in Excel format.</w:t>
            </w:r>
            <w:r w:rsidRPr="005025DF">
              <w:rPr>
                <w:rFonts w:asciiTheme="minorHAnsi" w:hAnsiTheme="minorHAnsi" w:cstheme="minorHAnsi"/>
                <w:sz w:val="20"/>
                <w:szCs w:val="20"/>
              </w:rPr>
              <w:t xml:space="preserve"> Submit </w:t>
            </w:r>
            <w:r>
              <w:rPr>
                <w:rFonts w:asciiTheme="minorHAnsi" w:hAnsiTheme="minorHAnsi" w:cstheme="minorHAnsi"/>
                <w:sz w:val="20"/>
                <w:szCs w:val="20"/>
              </w:rPr>
              <w:t xml:space="preserve">your </w:t>
            </w:r>
            <w:r w:rsidRPr="005025DF">
              <w:rPr>
                <w:rFonts w:asciiTheme="minorHAnsi" w:hAnsiTheme="minorHAnsi" w:cstheme="minorHAnsi"/>
                <w:sz w:val="20"/>
                <w:szCs w:val="20"/>
              </w:rPr>
              <w:t xml:space="preserve">budget in whole dollars only. </w:t>
            </w:r>
            <w:r w:rsidR="00DE5EDE">
              <w:rPr>
                <w:rFonts w:asciiTheme="minorHAnsi" w:hAnsiTheme="minorHAnsi" w:cstheme="minorHAnsi"/>
                <w:sz w:val="20"/>
                <w:szCs w:val="20"/>
              </w:rPr>
              <w:t>W</w:t>
            </w:r>
            <w:r>
              <w:rPr>
                <w:rFonts w:asciiTheme="minorHAnsi" w:hAnsiTheme="minorHAnsi" w:cstheme="minorHAnsi"/>
                <w:sz w:val="20"/>
                <w:szCs w:val="20"/>
              </w:rPr>
              <w:t>hen you submit invoices to DSHS</w:t>
            </w:r>
            <w:r w:rsidRPr="005025DF">
              <w:rPr>
                <w:rFonts w:asciiTheme="minorHAnsi" w:hAnsiTheme="minorHAnsi" w:cstheme="minorHAnsi"/>
                <w:sz w:val="20"/>
                <w:szCs w:val="20"/>
              </w:rPr>
              <w:t xml:space="preserve">, you </w:t>
            </w:r>
            <w:r>
              <w:rPr>
                <w:rFonts w:asciiTheme="minorHAnsi" w:hAnsiTheme="minorHAnsi" w:cstheme="minorHAnsi"/>
                <w:sz w:val="20"/>
                <w:szCs w:val="20"/>
              </w:rPr>
              <w:t>must use</w:t>
            </w:r>
            <w:r w:rsidRPr="005025DF">
              <w:rPr>
                <w:rFonts w:asciiTheme="minorHAnsi" w:hAnsiTheme="minorHAnsi" w:cstheme="minorHAnsi"/>
                <w:sz w:val="20"/>
                <w:szCs w:val="20"/>
              </w:rPr>
              <w:t xml:space="preserve"> two decimals.</w:t>
            </w:r>
          </w:p>
        </w:tc>
      </w:tr>
      <w:tr w:rsidR="002A5E39" w:rsidRPr="005025DF" w14:paraId="71DBF38E" w14:textId="77777777" w:rsidTr="005476E0">
        <w:trPr>
          <w:trHeight w:val="20"/>
        </w:trPr>
        <w:tc>
          <w:tcPr>
            <w:tcW w:w="108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F386733" w14:textId="0557E87F" w:rsidR="002A5E39" w:rsidRPr="005025DF" w:rsidRDefault="002A5E39" w:rsidP="005476E0">
            <w:pPr>
              <w:rPr>
                <w:rFonts w:asciiTheme="minorHAnsi" w:hAnsiTheme="minorHAnsi" w:cstheme="minorHAnsi"/>
                <w:b/>
                <w:sz w:val="20"/>
                <w:szCs w:val="20"/>
              </w:rPr>
            </w:pPr>
            <w:r w:rsidRPr="005025DF">
              <w:rPr>
                <w:rFonts w:asciiTheme="minorHAnsi" w:hAnsiTheme="minorHAnsi" w:cstheme="minorHAnsi"/>
                <w:b/>
                <w:sz w:val="20"/>
                <w:szCs w:val="20"/>
              </w:rPr>
              <w:t xml:space="preserve">The </w:t>
            </w:r>
            <w:r w:rsidR="005025DF">
              <w:rPr>
                <w:rFonts w:asciiTheme="minorHAnsi" w:hAnsiTheme="minorHAnsi" w:cstheme="minorHAnsi"/>
                <w:b/>
                <w:sz w:val="20"/>
                <w:szCs w:val="20"/>
              </w:rPr>
              <w:t xml:space="preserve">categorical </w:t>
            </w:r>
            <w:r w:rsidRPr="005025DF">
              <w:rPr>
                <w:rFonts w:asciiTheme="minorHAnsi" w:hAnsiTheme="minorHAnsi" w:cstheme="minorHAnsi"/>
                <w:b/>
                <w:sz w:val="20"/>
                <w:szCs w:val="20"/>
              </w:rPr>
              <w:t xml:space="preserve">budget </w:t>
            </w:r>
            <w:r w:rsidR="005025DF">
              <w:rPr>
                <w:rFonts w:asciiTheme="minorHAnsi" w:hAnsiTheme="minorHAnsi" w:cstheme="minorHAnsi"/>
                <w:b/>
                <w:sz w:val="20"/>
                <w:szCs w:val="20"/>
              </w:rPr>
              <w:t>must</w:t>
            </w:r>
            <w:r w:rsidRPr="005025DF">
              <w:rPr>
                <w:rFonts w:asciiTheme="minorHAnsi" w:hAnsiTheme="minorHAnsi" w:cstheme="minorHAnsi"/>
                <w:b/>
                <w:sz w:val="20"/>
                <w:szCs w:val="20"/>
              </w:rPr>
              <w:t xml:space="preserve"> summarize the dollar amounts allocated </w:t>
            </w:r>
            <w:r w:rsidR="00905457">
              <w:rPr>
                <w:rFonts w:asciiTheme="minorHAnsi" w:hAnsiTheme="minorHAnsi" w:cstheme="minorHAnsi"/>
                <w:b/>
                <w:sz w:val="20"/>
                <w:szCs w:val="20"/>
              </w:rPr>
              <w:t>to</w:t>
            </w:r>
            <w:r w:rsidRPr="005025DF">
              <w:rPr>
                <w:rFonts w:asciiTheme="minorHAnsi" w:hAnsiTheme="minorHAnsi" w:cstheme="minorHAnsi"/>
                <w:b/>
                <w:sz w:val="20"/>
                <w:szCs w:val="20"/>
              </w:rPr>
              <w:t xml:space="preserve"> the following </w:t>
            </w:r>
            <w:r w:rsidR="00905457">
              <w:rPr>
                <w:rFonts w:asciiTheme="minorHAnsi" w:hAnsiTheme="minorHAnsi" w:cstheme="minorHAnsi"/>
                <w:b/>
                <w:sz w:val="20"/>
                <w:szCs w:val="20"/>
              </w:rPr>
              <w:t xml:space="preserve">HOPWA activity </w:t>
            </w:r>
            <w:r w:rsidRPr="005025DF">
              <w:rPr>
                <w:rFonts w:asciiTheme="minorHAnsi" w:hAnsiTheme="minorHAnsi" w:cstheme="minorHAnsi"/>
                <w:b/>
                <w:sz w:val="20"/>
                <w:szCs w:val="20"/>
              </w:rPr>
              <w:t>categories:</w:t>
            </w:r>
          </w:p>
        </w:tc>
      </w:tr>
      <w:tr w:rsidR="00F27BA6" w:rsidRPr="005025DF" w14:paraId="5ED495C1" w14:textId="77777777" w:rsidTr="005476E0">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E1B7B3C" w14:textId="1643EACB" w:rsidR="00F27BA6" w:rsidRPr="005025DF" w:rsidRDefault="00DC7656" w:rsidP="005476E0">
            <w:pPr>
              <w:rPr>
                <w:rFonts w:asciiTheme="minorHAnsi" w:hAnsiTheme="minorHAnsi" w:cstheme="minorHAnsi"/>
                <w:sz w:val="20"/>
                <w:szCs w:val="20"/>
              </w:rPr>
            </w:pPr>
            <w:r>
              <w:rPr>
                <w:rFonts w:asciiTheme="minorHAnsi" w:hAnsiTheme="minorHAnsi" w:cstheme="minorHAnsi"/>
                <w:sz w:val="20"/>
                <w:szCs w:val="20"/>
              </w:rPr>
              <w:t>0</w:t>
            </w:r>
            <w:r w:rsidR="00F27BA6" w:rsidRPr="005025DF">
              <w:rPr>
                <w:rFonts w:asciiTheme="minorHAnsi" w:hAnsiTheme="minorHAnsi" w:cstheme="minorHAnsi"/>
                <w:sz w:val="20"/>
                <w:szCs w:val="20"/>
              </w:rPr>
              <w:t>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F536EF6" w14:textId="24415007" w:rsidR="00F27BA6" w:rsidRPr="005025DF" w:rsidRDefault="002E4B99" w:rsidP="003B5D8E">
            <w:pPr>
              <w:rPr>
                <w:rFonts w:asciiTheme="minorHAnsi" w:hAnsiTheme="minorHAnsi" w:cstheme="minorHAnsi"/>
                <w:sz w:val="20"/>
                <w:szCs w:val="20"/>
              </w:rPr>
            </w:pPr>
            <w:r w:rsidRPr="005025DF">
              <w:rPr>
                <w:rFonts w:asciiTheme="minorHAnsi" w:hAnsiTheme="minorHAnsi" w:cstheme="minorHAnsi"/>
                <w:sz w:val="20"/>
                <w:szCs w:val="20"/>
              </w:rPr>
              <w:t>Tenant-B</w:t>
            </w:r>
            <w:r w:rsidR="00F27BA6" w:rsidRPr="005025DF">
              <w:rPr>
                <w:rFonts w:asciiTheme="minorHAnsi" w:hAnsiTheme="minorHAnsi" w:cstheme="minorHAnsi"/>
                <w:sz w:val="20"/>
                <w:szCs w:val="20"/>
              </w:rPr>
              <w:t>ased Rental Assistance</w:t>
            </w:r>
          </w:p>
        </w:tc>
      </w:tr>
      <w:tr w:rsidR="00DC7656" w:rsidRPr="005025DF" w14:paraId="0E06F62C"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1C81E468" w14:textId="46933BD2"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2434B6" w14:textId="6759AF14"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Short-Term Rent, Mortgage, and Utility</w:t>
            </w:r>
          </w:p>
        </w:tc>
      </w:tr>
      <w:tr w:rsidR="00DC7656" w:rsidRPr="005025DF" w14:paraId="0851B224"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5786CA90" w14:textId="196ACB79"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15E727" w14:textId="593A5D9B"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Facility-Based Housing Assistance</w:t>
            </w:r>
          </w:p>
        </w:tc>
      </w:tr>
      <w:tr w:rsidR="00DC7656" w:rsidRPr="005025DF" w14:paraId="777D1213"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3C1EB779" w14:textId="310C8ED0"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716D5C" w14:textId="2F25FA85"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Permanent Housing Placement</w:t>
            </w:r>
          </w:p>
        </w:tc>
      </w:tr>
      <w:tr w:rsidR="00DC7656" w:rsidRPr="005025DF" w14:paraId="12D5EAB5"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142B50D4" w14:textId="49CFA1B2"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CC87FA6" w14:textId="5F0899C7"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Housing Case Management</w:t>
            </w:r>
          </w:p>
        </w:tc>
      </w:tr>
      <w:tr w:rsidR="00DC7656" w:rsidRPr="005025DF" w14:paraId="3B8CC41D"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3984DB4E" w14:textId="3D7B053A"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DE19B3" w14:textId="552E3E40"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Housing Information Services</w:t>
            </w:r>
          </w:p>
        </w:tc>
      </w:tr>
      <w:tr w:rsidR="00DC7656" w:rsidRPr="005025DF" w14:paraId="207462FF"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62C2377D" w14:textId="33845A90"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D7AF7E" w14:textId="40CDE35D"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Resource Identification</w:t>
            </w:r>
          </w:p>
        </w:tc>
      </w:tr>
      <w:tr w:rsidR="00DC7656" w:rsidRPr="005025DF" w14:paraId="1F932A07"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3399EEB5" w14:textId="77930DA4" w:rsidR="00DC7656" w:rsidRPr="005025DF" w:rsidRDefault="00DC7656" w:rsidP="00DC7656">
            <w:pPr>
              <w:rPr>
                <w:rFonts w:asciiTheme="minorHAnsi" w:hAnsiTheme="minorHAnsi" w:cstheme="minorHAnsi"/>
                <w:sz w:val="20"/>
                <w:szCs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3675E23" w14:textId="64485184" w:rsidR="00DC7656" w:rsidRPr="005025DF" w:rsidRDefault="00DC7656" w:rsidP="00DC7656">
            <w:pPr>
              <w:rPr>
                <w:rFonts w:asciiTheme="minorHAnsi" w:hAnsiTheme="minorHAnsi" w:cstheme="minorHAnsi"/>
                <w:sz w:val="20"/>
                <w:szCs w:val="20"/>
              </w:rPr>
            </w:pPr>
            <w:r w:rsidRPr="005025DF">
              <w:rPr>
                <w:rFonts w:asciiTheme="minorHAnsi" w:hAnsiTheme="minorHAnsi" w:cstheme="minorHAnsi"/>
                <w:sz w:val="20"/>
                <w:szCs w:val="20"/>
              </w:rPr>
              <w:t>Project Sponsor Administration</w:t>
            </w:r>
          </w:p>
        </w:tc>
      </w:tr>
      <w:tr w:rsidR="00DC7656" w:rsidRPr="005025DF" w14:paraId="2C488CE4" w14:textId="77777777" w:rsidTr="00D27505">
        <w:trPr>
          <w:trHeight w:val="20"/>
        </w:trPr>
        <w:tc>
          <w:tcPr>
            <w:tcW w:w="630"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tcPr>
          <w:p w14:paraId="6BC002B1" w14:textId="5F7F49C8" w:rsidR="00DC7656" w:rsidRPr="005025DF" w:rsidRDefault="00DC7656" w:rsidP="00DC7656">
            <w:pPr>
              <w:rPr>
                <w:rFonts w:asciiTheme="minorHAnsi" w:hAnsiTheme="minorHAnsi" w:cstheme="minorHAnsi"/>
                <w:sz w:val="20"/>
              </w:rPr>
            </w:pPr>
            <w:r w:rsidRPr="00791D48">
              <w:rPr>
                <w:rFonts w:asciiTheme="minorHAnsi" w:hAnsiTheme="minorHAnsi" w:cstheme="minorHAnsi"/>
                <w:sz w:val="20"/>
                <w:szCs w:val="20"/>
              </w:rPr>
              <w:t>055</w:t>
            </w:r>
          </w:p>
        </w:tc>
        <w:tc>
          <w:tcPr>
            <w:tcW w:w="10170"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0342A53" w14:textId="1C58F06C" w:rsidR="00DC7656" w:rsidRPr="005025DF" w:rsidRDefault="00DC7656" w:rsidP="00DC7656">
            <w:pPr>
              <w:rPr>
                <w:rFonts w:asciiTheme="minorHAnsi" w:hAnsiTheme="minorHAnsi" w:cstheme="minorHAnsi"/>
                <w:sz w:val="20"/>
              </w:rPr>
            </w:pPr>
            <w:r w:rsidRPr="005025DF">
              <w:rPr>
                <w:rFonts w:asciiTheme="minorHAnsi" w:hAnsiTheme="minorHAnsi" w:cstheme="minorHAnsi"/>
                <w:sz w:val="20"/>
              </w:rPr>
              <w:t>Grantee Administration</w:t>
            </w:r>
          </w:p>
        </w:tc>
      </w:tr>
      <w:bookmarkEnd w:id="27"/>
    </w:tbl>
    <w:p w14:paraId="7651DF64" w14:textId="77777777" w:rsidR="00CC7762" w:rsidRPr="005025DF" w:rsidRDefault="002A5E39" w:rsidP="0045723F">
      <w:pPr>
        <w:pStyle w:val="FORMtextitalic"/>
        <w:spacing w:line="223" w:lineRule="auto"/>
        <w:rPr>
          <w:rFonts w:asciiTheme="minorHAnsi" w:hAnsiTheme="minorHAnsi" w:cstheme="minorHAnsi"/>
          <w:bCs/>
          <w:i w:val="0"/>
          <w:sz w:val="24"/>
        </w:rPr>
      </w:pPr>
      <w:r w:rsidRPr="005025DF">
        <w:rPr>
          <w:rFonts w:asciiTheme="minorHAnsi" w:hAnsiTheme="minorHAnsi" w:cstheme="minorHAnsi"/>
          <w:b/>
          <w:bCs/>
          <w:sz w:val="24"/>
        </w:rPr>
        <w:br w:type="page"/>
      </w:r>
    </w:p>
    <w:p w14:paraId="281E35B0" w14:textId="05496A8B" w:rsidR="007339B1" w:rsidRPr="005025DF" w:rsidRDefault="00897BC9" w:rsidP="007339B1">
      <w:pPr>
        <w:pStyle w:val="Heading1"/>
        <w:rPr>
          <w:rFonts w:cstheme="minorHAnsi"/>
        </w:rPr>
      </w:pPr>
      <w:bookmarkStart w:id="29" w:name="_Toc129274889"/>
      <w:r>
        <w:rPr>
          <w:rFonts w:cstheme="minorHAnsi"/>
        </w:rPr>
        <w:lastRenderedPageBreak/>
        <w:t xml:space="preserve">HOPWA </w:t>
      </w:r>
      <w:r w:rsidR="007339B1" w:rsidRPr="005025DF">
        <w:rPr>
          <w:rFonts w:cstheme="minorHAnsi"/>
        </w:rPr>
        <w:t>Certification of Categorical Exclusion</w:t>
      </w:r>
      <w:bookmarkEnd w:id="29"/>
    </w:p>
    <w:tbl>
      <w:tblPr>
        <w:tblStyle w:val="TableGrid"/>
        <w:tblW w:w="0" w:type="auto"/>
        <w:tblLayout w:type="fixed"/>
        <w:tblLook w:val="04A0" w:firstRow="1" w:lastRow="0" w:firstColumn="1" w:lastColumn="0" w:noHBand="0" w:noVBand="1"/>
      </w:tblPr>
      <w:tblGrid>
        <w:gridCol w:w="1067"/>
        <w:gridCol w:w="1903"/>
        <w:gridCol w:w="719"/>
        <w:gridCol w:w="2970"/>
        <w:gridCol w:w="4141"/>
      </w:tblGrid>
      <w:tr w:rsidR="00951868" w:rsidRPr="005025DF" w14:paraId="1B09A3EC" w14:textId="77777777" w:rsidTr="00404BCF">
        <w:trPr>
          <w:trHeight w:val="20"/>
        </w:trPr>
        <w:tc>
          <w:tcPr>
            <w:tcW w:w="10800" w:type="dxa"/>
            <w:gridSpan w:val="5"/>
            <w:tcBorders>
              <w:top w:val="nil"/>
              <w:left w:val="nil"/>
              <w:bottom w:val="nil"/>
              <w:right w:val="nil"/>
            </w:tcBorders>
          </w:tcPr>
          <w:p w14:paraId="162EC35E" w14:textId="0F7E3223" w:rsidR="00951868" w:rsidRPr="005025DF" w:rsidRDefault="00951868" w:rsidP="00D20983">
            <w:pPr>
              <w:pStyle w:val="FORMtextitalic"/>
              <w:jc w:val="left"/>
              <w:rPr>
                <w:rFonts w:asciiTheme="minorHAnsi" w:hAnsiTheme="minorHAnsi" w:cstheme="minorHAnsi"/>
                <w:i w:val="0"/>
              </w:rPr>
            </w:pPr>
            <w:r w:rsidRPr="005025DF">
              <w:rPr>
                <w:rFonts w:asciiTheme="minorHAnsi" w:hAnsiTheme="minorHAnsi" w:cstheme="minorHAnsi"/>
                <w:i w:val="0"/>
              </w:rPr>
              <w:t>Determination of</w:t>
            </w:r>
            <w:r w:rsidR="00613019">
              <w:rPr>
                <w:rFonts w:asciiTheme="minorHAnsi" w:hAnsiTheme="minorHAnsi" w:cstheme="minorHAnsi"/>
                <w:i w:val="0"/>
              </w:rPr>
              <w:t xml:space="preserve"> categorically excluded</w:t>
            </w:r>
            <w:r w:rsidRPr="005025DF">
              <w:rPr>
                <w:rFonts w:asciiTheme="minorHAnsi" w:hAnsiTheme="minorHAnsi" w:cstheme="minorHAnsi"/>
                <w:i w:val="0"/>
              </w:rPr>
              <w:t xml:space="preserve"> activities </w:t>
            </w:r>
            <w:r w:rsidR="00613019" w:rsidRPr="005025DF">
              <w:rPr>
                <w:rFonts w:asciiTheme="minorHAnsi" w:hAnsiTheme="minorHAnsi" w:cstheme="minorHAnsi"/>
                <w:i w:val="0"/>
              </w:rPr>
              <w:t xml:space="preserve">not subject to </w:t>
            </w:r>
            <w:r w:rsidR="00613019">
              <w:rPr>
                <w:rFonts w:asciiTheme="minorHAnsi" w:hAnsiTheme="minorHAnsi" w:cstheme="minorHAnsi"/>
                <w:i w:val="0"/>
              </w:rPr>
              <w:t xml:space="preserve">24 CFR </w:t>
            </w:r>
            <w:r w:rsidR="00613019" w:rsidRPr="005025DF">
              <w:rPr>
                <w:rFonts w:asciiTheme="minorHAnsi" w:hAnsiTheme="minorHAnsi" w:cstheme="minorHAnsi"/>
                <w:i w:val="0"/>
              </w:rPr>
              <w:t>§58.5</w:t>
            </w:r>
            <w:r w:rsidR="00613019">
              <w:rPr>
                <w:rFonts w:asciiTheme="minorHAnsi" w:hAnsiTheme="minorHAnsi" w:cstheme="minorHAnsi"/>
                <w:i w:val="0"/>
              </w:rPr>
              <w:t xml:space="preserve"> </w:t>
            </w:r>
            <w:r w:rsidRPr="005025DF">
              <w:rPr>
                <w:rFonts w:asciiTheme="minorHAnsi" w:hAnsiTheme="minorHAnsi" w:cstheme="minorHAnsi"/>
                <w:i w:val="0"/>
              </w:rPr>
              <w:t>listed at §58.35(b)</w:t>
            </w:r>
            <w:r w:rsidR="00D20983">
              <w:rPr>
                <w:rFonts w:asciiTheme="minorHAnsi" w:hAnsiTheme="minorHAnsi" w:cstheme="minorHAnsi"/>
                <w:i w:val="0"/>
              </w:rPr>
              <w:t xml:space="preserve">. </w:t>
            </w:r>
            <w:r w:rsidR="00D20983" w:rsidRPr="008057FB">
              <w:rPr>
                <w:rFonts w:asciiTheme="minorHAnsi" w:hAnsiTheme="minorHAnsi" w:cstheme="minorHAnsi"/>
                <w:i w:val="0"/>
                <w:iCs w:val="0"/>
              </w:rPr>
              <w:t>The Administrative Agency</w:t>
            </w:r>
            <w:r w:rsidR="00D20983">
              <w:rPr>
                <w:rFonts w:asciiTheme="minorHAnsi" w:hAnsiTheme="minorHAnsi" w:cstheme="minorHAnsi"/>
                <w:i w:val="0"/>
                <w:iCs w:val="0"/>
              </w:rPr>
              <w:t xml:space="preserve"> </w:t>
            </w:r>
            <w:r w:rsidR="00D20983" w:rsidRPr="008057FB">
              <w:rPr>
                <w:rFonts w:asciiTheme="minorHAnsi" w:hAnsiTheme="minorHAnsi" w:cstheme="minorHAnsi"/>
                <w:i w:val="0"/>
                <w:iCs w:val="0"/>
              </w:rPr>
              <w:t xml:space="preserve">must complete one certification for each Project Sponsor in each </w:t>
            </w:r>
            <w:r w:rsidR="00D20983">
              <w:rPr>
                <w:rFonts w:asciiTheme="minorHAnsi" w:hAnsiTheme="minorHAnsi" w:cstheme="minorHAnsi"/>
                <w:i w:val="0"/>
                <w:iCs w:val="0"/>
              </w:rPr>
              <w:t>HIV Service Delivery Area</w:t>
            </w:r>
            <w:r w:rsidR="00D20983" w:rsidRPr="008057FB">
              <w:rPr>
                <w:rFonts w:asciiTheme="minorHAnsi" w:hAnsiTheme="minorHAnsi" w:cstheme="minorHAnsi"/>
                <w:i w:val="0"/>
                <w:iCs w:val="0"/>
              </w:rPr>
              <w:t>.</w:t>
            </w:r>
          </w:p>
        </w:tc>
      </w:tr>
      <w:tr w:rsidR="008057FB" w:rsidRPr="005025DF" w14:paraId="6A1BA42D"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D7E7B8" w14:textId="60EEA554" w:rsidR="008057FB" w:rsidRPr="005025DF" w:rsidRDefault="008057FB" w:rsidP="008057FB">
            <w:pPr>
              <w:pStyle w:val="FORMtextitalic"/>
              <w:jc w:val="left"/>
              <w:rPr>
                <w:rFonts w:asciiTheme="minorHAnsi" w:hAnsiTheme="minorHAnsi" w:cstheme="minorHAnsi"/>
                <w:i w:val="0"/>
              </w:rPr>
            </w:pPr>
            <w:r>
              <w:rPr>
                <w:rFonts w:asciiTheme="minorHAnsi" w:hAnsiTheme="minorHAnsi" w:cstheme="minorHAnsi"/>
                <w:i w:val="0"/>
              </w:rPr>
              <w:t>Program</w:t>
            </w:r>
            <w:r w:rsidRPr="005025DF">
              <w:rPr>
                <w:rFonts w:asciiTheme="minorHAnsi" w:hAnsiTheme="minorHAnsi" w:cstheme="minorHAnsi"/>
                <w:i w:val="0"/>
              </w:rPr>
              <w:t xml:space="preserve"> Name</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2E158E2" w14:textId="77777777" w:rsidR="008057FB" w:rsidRPr="005025DF" w:rsidRDefault="008057FB" w:rsidP="008057FB">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Housing Opportunities for Persons with AIDS (HOPWA)</w:t>
            </w:r>
          </w:p>
        </w:tc>
      </w:tr>
      <w:tr w:rsidR="008057FB" w:rsidRPr="005025DF" w14:paraId="5401C379"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763687"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Administrative Agency</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6F16AD43" w14:textId="77777777" w:rsidR="008057FB" w:rsidRPr="00253684" w:rsidRDefault="008057FB" w:rsidP="008057FB">
            <w:pPr>
              <w:pStyle w:val="FORMtextitalic"/>
              <w:tabs>
                <w:tab w:val="clear" w:pos="540"/>
              </w:tabs>
              <w:jc w:val="left"/>
              <w:rPr>
                <w:rFonts w:asciiTheme="minorHAnsi" w:hAnsiTheme="minorHAnsi" w:cstheme="minorHAnsi"/>
                <w:i w:val="0"/>
              </w:rPr>
            </w:pPr>
            <w:r w:rsidRPr="00253684">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 w:val="0"/>
                <w:szCs w:val="20"/>
              </w:rPr>
              <w:instrText xml:space="preserve"> FORMTEXT </w:instrText>
            </w:r>
            <w:r w:rsidRPr="00253684">
              <w:rPr>
                <w:rFonts w:asciiTheme="minorHAnsi" w:hAnsiTheme="minorHAnsi" w:cstheme="minorHAnsi"/>
                <w:i w:val="0"/>
                <w:szCs w:val="20"/>
              </w:rPr>
            </w:r>
            <w:r w:rsidRPr="00253684">
              <w:rPr>
                <w:rFonts w:asciiTheme="minorHAnsi" w:hAnsiTheme="minorHAnsi" w:cstheme="minorHAnsi"/>
                <w:i w:val="0"/>
                <w:szCs w:val="20"/>
              </w:rPr>
              <w:fldChar w:fldCharType="separate"/>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hAnsiTheme="minorHAnsi" w:cstheme="minorHAnsi"/>
                <w:i w:val="0"/>
                <w:szCs w:val="20"/>
              </w:rPr>
              <w:fldChar w:fldCharType="end"/>
            </w:r>
          </w:p>
        </w:tc>
      </w:tr>
      <w:tr w:rsidR="008057FB" w:rsidRPr="005025DF" w14:paraId="6E3C986B"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B4D498"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Project Sponsor</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E4CAAAD" w14:textId="77777777" w:rsidR="008057FB" w:rsidRPr="00253684" w:rsidRDefault="008057FB" w:rsidP="008057FB">
            <w:pPr>
              <w:pStyle w:val="FORMtextitalic"/>
              <w:tabs>
                <w:tab w:val="clear" w:pos="540"/>
              </w:tabs>
              <w:jc w:val="left"/>
              <w:rPr>
                <w:rFonts w:asciiTheme="minorHAnsi" w:hAnsiTheme="minorHAnsi" w:cstheme="minorHAnsi"/>
                <w:i w:val="0"/>
              </w:rPr>
            </w:pPr>
            <w:r w:rsidRPr="00253684">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 w:val="0"/>
                <w:szCs w:val="20"/>
              </w:rPr>
              <w:instrText xml:space="preserve"> FORMTEXT </w:instrText>
            </w:r>
            <w:r w:rsidRPr="00253684">
              <w:rPr>
                <w:rFonts w:asciiTheme="minorHAnsi" w:hAnsiTheme="minorHAnsi" w:cstheme="minorHAnsi"/>
                <w:i w:val="0"/>
                <w:szCs w:val="20"/>
              </w:rPr>
            </w:r>
            <w:r w:rsidRPr="00253684">
              <w:rPr>
                <w:rFonts w:asciiTheme="minorHAnsi" w:hAnsiTheme="minorHAnsi" w:cstheme="minorHAnsi"/>
                <w:i w:val="0"/>
                <w:szCs w:val="20"/>
              </w:rPr>
              <w:fldChar w:fldCharType="separate"/>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eastAsia="Arial Unicode MS" w:hAnsiTheme="minorHAnsi" w:cstheme="minorHAnsi"/>
                <w:i w:val="0"/>
                <w:noProof/>
                <w:szCs w:val="20"/>
              </w:rPr>
              <w:t> </w:t>
            </w:r>
            <w:r w:rsidRPr="00253684">
              <w:rPr>
                <w:rFonts w:asciiTheme="minorHAnsi" w:hAnsiTheme="minorHAnsi" w:cstheme="minorHAnsi"/>
                <w:i w:val="0"/>
                <w:szCs w:val="20"/>
              </w:rPr>
              <w:fldChar w:fldCharType="end"/>
            </w:r>
          </w:p>
        </w:tc>
      </w:tr>
      <w:tr w:rsidR="008057FB" w:rsidRPr="005025DF" w14:paraId="65CF319E"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5B03E74" w14:textId="67F2793C" w:rsidR="008057FB" w:rsidRPr="005025DF" w:rsidRDefault="00CB3A46" w:rsidP="008057FB">
            <w:pPr>
              <w:pStyle w:val="FORMtextitalic"/>
              <w:jc w:val="left"/>
              <w:rPr>
                <w:rFonts w:asciiTheme="minorHAnsi" w:hAnsiTheme="minorHAnsi" w:cstheme="minorHAnsi"/>
                <w:i w:val="0"/>
              </w:rPr>
            </w:pPr>
            <w:r>
              <w:rPr>
                <w:rFonts w:asciiTheme="minorHAnsi" w:hAnsiTheme="minorHAnsi" w:cstheme="minorHAnsi"/>
                <w:i w:val="0"/>
              </w:rPr>
              <w:t>HIV Service Delivery Area (HSDA)</w:t>
            </w:r>
          </w:p>
        </w:tc>
        <w:sdt>
          <w:sdtPr>
            <w:rPr>
              <w:rFonts w:asciiTheme="minorHAnsi" w:hAnsiTheme="minorHAnsi" w:cstheme="minorHAnsi"/>
              <w:iCs/>
              <w:sz w:val="20"/>
              <w:szCs w:val="20"/>
            </w:rPr>
            <w:alias w:val="HSDA"/>
            <w:tag w:val="HSDA"/>
            <w:id w:val="-827670227"/>
            <w:placeholder>
              <w:docPart w:val="5FAB4124B0A64B438A2AB7BCEC241A1D"/>
            </w:placeholder>
            <w:showingPlcHdr/>
            <w:dropDownList>
              <w:listItem w:displayText="Abilene" w:value="Abilene"/>
              <w:listItem w:displayText="Amarillo" w:value="Amarillo"/>
              <w:listItem w:displayText="Austin" w:value="Austin"/>
              <w:listItem w:displayText="Beaumont-Port Arthur" w:value="Beaumont-Port Arthur"/>
              <w:listItem w:displayText="Brownsville-Harlingen" w:value="Brownsville-Harlingen"/>
              <w:listItem w:displayText="Bryan-College Station" w:value="Bryan-College Station"/>
              <w:listItem w:displayText="Corpus Christi" w:value="Corpus Christi"/>
              <w:listItem w:displayText="Dallas" w:value="Dallas"/>
              <w:listItem w:displayText="Eagle Pass-Uvalde" w:value="Eagle Pass-Uvalde"/>
              <w:listItem w:displayText="El Paso" w:value="El Paso"/>
              <w:listItem w:displayText="Fort Worth" w:value="Fort Worth"/>
              <w:listItem w:displayText="Galveston" w:value="Galveston"/>
              <w:listItem w:displayText="Houston" w:value="Houston"/>
              <w:listItem w:displayText="Laredo" w:value="Laredo"/>
              <w:listItem w:displayText="Lubbock" w:value="Lubbock"/>
              <w:listItem w:displayText="Midland-Odessa" w:value="Midland-Odessa"/>
              <w:listItem w:displayText="Nacogdoches-Lufkin" w:value="Nacogdoches-Lufkin"/>
              <w:listItem w:displayText="San Angelo-Concho Plateau" w:value="San Angelo-Concho Plateau"/>
              <w:listItem w:displayText="San Antonio" w:value="San Antonio"/>
              <w:listItem w:displayText="Sherman-Denison" w:value="Sherman-Denison"/>
              <w:listItem w:displayText="Temple-Killeen" w:value="Temple-Killeen"/>
              <w:listItem w:displayText="Texarkana-Paris" w:value="Texarkana-Paris"/>
              <w:listItem w:displayText="Tyler-Longview" w:value="Tyler-Longview"/>
              <w:listItem w:displayText="Victoria" w:value="Victoria"/>
              <w:listItem w:displayText="Waco" w:value="Waco"/>
              <w:listItem w:displayText="Wichita Falls" w:value="Wichita Falls"/>
            </w:dropDownList>
          </w:sdtPr>
          <w:sdtEndPr>
            <w:rPr>
              <w:sz w:val="16"/>
              <w:szCs w:val="16"/>
            </w:rPr>
          </w:sdtEndPr>
          <w:sdtContent>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58AC19" w14:textId="77777777" w:rsidR="008057FB" w:rsidRPr="00253684" w:rsidRDefault="008057FB" w:rsidP="008057FB">
                <w:pPr>
                  <w:rPr>
                    <w:rFonts w:asciiTheme="minorHAnsi" w:hAnsiTheme="minorHAnsi" w:cstheme="minorHAnsi"/>
                    <w:iCs/>
                    <w:sz w:val="16"/>
                    <w:szCs w:val="16"/>
                  </w:rPr>
                </w:pPr>
                <w:r w:rsidRPr="00253684">
                  <w:rPr>
                    <w:rFonts w:asciiTheme="minorHAnsi" w:hAnsiTheme="minorHAnsi" w:cstheme="minorHAnsi"/>
                    <w:iCs/>
                    <w:sz w:val="20"/>
                    <w:szCs w:val="20"/>
                  </w:rPr>
                  <w:t>Choose an HSDA.</w:t>
                </w:r>
              </w:p>
            </w:tc>
          </w:sdtContent>
        </w:sdt>
      </w:tr>
      <w:tr w:rsidR="008057FB" w:rsidRPr="005025DF" w14:paraId="35CDD5A7" w14:textId="77777777" w:rsidTr="00CB3A46">
        <w:trPr>
          <w:trHeight w:val="20"/>
        </w:trPr>
        <w:tc>
          <w:tcPr>
            <w:tcW w:w="2970"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58AF6206"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Project Description</w:t>
            </w:r>
          </w:p>
        </w:tc>
        <w:tc>
          <w:tcPr>
            <w:tcW w:w="783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bottom"/>
          </w:tcPr>
          <w:p w14:paraId="5B506209" w14:textId="26AEA769" w:rsidR="008057FB" w:rsidRPr="005025DF" w:rsidRDefault="008057FB" w:rsidP="008057FB">
            <w:pPr>
              <w:pStyle w:val="FORMtextitalic"/>
              <w:tabs>
                <w:tab w:val="clear" w:pos="540"/>
              </w:tabs>
              <w:jc w:val="left"/>
              <w:rPr>
                <w:rFonts w:asciiTheme="minorHAnsi" w:hAnsiTheme="minorHAnsi" w:cstheme="minorHAnsi"/>
                <w:i w:val="0"/>
              </w:rPr>
            </w:pPr>
            <w:r w:rsidRPr="001F1C61">
              <w:rPr>
                <w:rFonts w:asciiTheme="minorHAnsi" w:hAnsiTheme="minorHAnsi" w:cstheme="minorHAnsi"/>
                <w:i w:val="0"/>
              </w:rPr>
              <w:t xml:space="preserve">The DSHS HOPWA Program helps eligible </w:t>
            </w:r>
            <w:r>
              <w:rPr>
                <w:rFonts w:asciiTheme="minorHAnsi" w:hAnsiTheme="minorHAnsi" w:cstheme="minorHAnsi"/>
                <w:i w:val="0"/>
              </w:rPr>
              <w:t>persons living with HIV</w:t>
            </w:r>
            <w:r w:rsidRPr="001F1C61">
              <w:rPr>
                <w:rFonts w:asciiTheme="minorHAnsi" w:hAnsiTheme="minorHAnsi" w:cstheme="minorHAnsi"/>
                <w:i w:val="0"/>
              </w:rPr>
              <w:t xml:space="preserve"> and their households establish or maintain affordable and stable housing, reduce their risk of homelessness, and improve their access to health</w:t>
            </w:r>
            <w:r>
              <w:rPr>
                <w:rFonts w:asciiTheme="minorHAnsi" w:hAnsiTheme="minorHAnsi" w:cstheme="minorHAnsi"/>
                <w:i w:val="0"/>
              </w:rPr>
              <w:t xml:space="preserve"> </w:t>
            </w:r>
            <w:r w:rsidRPr="001F1C61">
              <w:rPr>
                <w:rFonts w:asciiTheme="minorHAnsi" w:hAnsiTheme="minorHAnsi" w:cstheme="minorHAnsi"/>
                <w:i w:val="0"/>
              </w:rPr>
              <w:t>care and supportive services.</w:t>
            </w:r>
            <w:r w:rsidRPr="005025DF">
              <w:rPr>
                <w:rFonts w:asciiTheme="minorHAnsi" w:hAnsiTheme="minorHAnsi" w:cstheme="minorHAnsi"/>
                <w:i w:val="0"/>
              </w:rPr>
              <w:t xml:space="preserve"> DSHS authorizes the following activities:</w:t>
            </w:r>
          </w:p>
        </w:tc>
      </w:tr>
      <w:tr w:rsidR="008057FB" w:rsidRPr="005025DF" w14:paraId="525C6D17" w14:textId="77777777" w:rsidTr="00CB3A46">
        <w:trPr>
          <w:trHeight w:val="20"/>
        </w:trPr>
        <w:tc>
          <w:tcPr>
            <w:tcW w:w="2970"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8A2E1A" w14:textId="77777777" w:rsidR="008057FB" w:rsidRPr="005025DF" w:rsidRDefault="008057FB" w:rsidP="008057FB">
            <w:pPr>
              <w:pStyle w:val="FORMtextitalic"/>
              <w:jc w:val="left"/>
              <w:rPr>
                <w:rFonts w:asciiTheme="minorHAnsi" w:hAnsiTheme="minorHAnsi" w:cstheme="minorHAnsi"/>
                <w:i w:val="0"/>
              </w:rPr>
            </w:pPr>
          </w:p>
        </w:tc>
        <w:tc>
          <w:tcPr>
            <w:tcW w:w="3689" w:type="dxa"/>
            <w:gridSpan w:val="2"/>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34176B65" w14:textId="408C5D51" w:rsidR="008057FB" w:rsidRPr="005025DF" w:rsidRDefault="008057FB" w:rsidP="008057FB">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Tenant-Based Rental Assistance</w:t>
            </w:r>
          </w:p>
          <w:p w14:paraId="4C242A16" w14:textId="7EB34718" w:rsidR="008057FB" w:rsidRPr="005025DF" w:rsidRDefault="008057FB" w:rsidP="008057FB">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 xml:space="preserve">Short-Term Rent, Mortgage, and Utility </w:t>
            </w:r>
          </w:p>
          <w:p w14:paraId="28B9F67B" w14:textId="77777777" w:rsidR="008057FB" w:rsidRPr="005025DF" w:rsidRDefault="008057FB" w:rsidP="008057FB">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Facility-Based Housing Assistance</w:t>
            </w:r>
          </w:p>
          <w:p w14:paraId="017FD444" w14:textId="5A1F4E4C" w:rsidR="008057FB" w:rsidRPr="005025DF" w:rsidRDefault="008057FB" w:rsidP="008057FB">
            <w:pPr>
              <w:pStyle w:val="ListParagraph"/>
              <w:numPr>
                <w:ilvl w:val="0"/>
                <w:numId w:val="36"/>
              </w:numPr>
              <w:spacing w:after="0" w:line="240" w:lineRule="auto"/>
              <w:ind w:left="162" w:hanging="180"/>
              <w:rPr>
                <w:rFonts w:asciiTheme="minorHAnsi" w:hAnsiTheme="minorHAnsi" w:cstheme="minorHAnsi"/>
                <w:sz w:val="20"/>
              </w:rPr>
            </w:pPr>
            <w:r w:rsidRPr="005025DF">
              <w:rPr>
                <w:rFonts w:asciiTheme="minorHAnsi" w:hAnsiTheme="minorHAnsi" w:cstheme="minorHAnsi"/>
                <w:sz w:val="20"/>
              </w:rPr>
              <w:t xml:space="preserve">Permanent Housing Placement </w:t>
            </w:r>
          </w:p>
        </w:tc>
        <w:tc>
          <w:tcPr>
            <w:tcW w:w="4141" w:type="dxa"/>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02A34987" w14:textId="2879517A" w:rsidR="008057FB" w:rsidRPr="005025DF" w:rsidRDefault="008057FB" w:rsidP="008057FB">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Housing Case Management</w:t>
            </w:r>
          </w:p>
          <w:p w14:paraId="5D08253D" w14:textId="77777777" w:rsidR="008057FB" w:rsidRPr="005025DF" w:rsidRDefault="008057FB" w:rsidP="008057FB">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Housing Information Services</w:t>
            </w:r>
          </w:p>
          <w:p w14:paraId="6CE90E3C" w14:textId="77777777" w:rsidR="008057FB" w:rsidRPr="005025DF" w:rsidRDefault="008057FB" w:rsidP="008057FB">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Resource Identification</w:t>
            </w:r>
          </w:p>
          <w:p w14:paraId="12153344" w14:textId="3DFC4CB5" w:rsidR="008057FB" w:rsidRPr="005025DF" w:rsidRDefault="008057FB" w:rsidP="008057FB">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Project Sponsor Administration</w:t>
            </w:r>
          </w:p>
        </w:tc>
      </w:tr>
      <w:tr w:rsidR="008057FB" w:rsidRPr="005025DF" w14:paraId="38B9D0BC"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D1E216"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Funding Source</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4DB362B" w14:textId="77777777" w:rsidR="008057FB" w:rsidRPr="005025DF" w:rsidRDefault="008057FB" w:rsidP="008057FB">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State of Texas HOPWA Grant</w:t>
            </w:r>
          </w:p>
        </w:tc>
      </w:tr>
      <w:tr w:rsidR="008057FB" w:rsidRPr="005025DF" w14:paraId="641597FD"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899037"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Grant Number</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76E789A" w14:textId="12AA08BB" w:rsidR="008057FB" w:rsidRPr="005025DF" w:rsidRDefault="008057FB" w:rsidP="008057FB">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TX-</w:t>
            </w:r>
            <w:r>
              <w:rPr>
                <w:rFonts w:asciiTheme="minorHAnsi" w:hAnsiTheme="minorHAnsi" w:cstheme="minorHAnsi"/>
                <w:i w:val="0"/>
              </w:rPr>
              <w:t>25</w:t>
            </w:r>
            <w:r w:rsidRPr="005025DF">
              <w:rPr>
                <w:rFonts w:asciiTheme="minorHAnsi" w:hAnsiTheme="minorHAnsi" w:cstheme="minorHAnsi"/>
                <w:i w:val="0"/>
              </w:rPr>
              <w:t>-F999</w:t>
            </w:r>
          </w:p>
        </w:tc>
      </w:tr>
      <w:tr w:rsidR="008057FB" w:rsidRPr="005025DF" w14:paraId="49C5D594" w14:textId="77777777" w:rsidTr="00CB3A46">
        <w:trPr>
          <w:trHeight w:val="20"/>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74C26B"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Contract Amount</w:t>
            </w:r>
          </w:p>
        </w:tc>
        <w:tc>
          <w:tcPr>
            <w:tcW w:w="7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39533FDD" w14:textId="77777777" w:rsidR="008057FB" w:rsidRPr="005025DF" w:rsidRDefault="008057FB" w:rsidP="008057FB">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szCs w:val="20"/>
              </w:rPr>
              <w:instrText xml:space="preserve"> FORMTEXT </w:instrText>
            </w:r>
            <w:r w:rsidRPr="005025DF">
              <w:rPr>
                <w:rFonts w:asciiTheme="minorHAnsi" w:hAnsiTheme="minorHAnsi" w:cstheme="minorHAnsi"/>
                <w:i w:val="0"/>
                <w:szCs w:val="20"/>
              </w:rPr>
            </w:r>
            <w:r w:rsidRPr="005025DF">
              <w:rPr>
                <w:rFonts w:asciiTheme="minorHAnsi" w:hAnsiTheme="minorHAnsi" w:cstheme="minorHAnsi"/>
                <w:i w:val="0"/>
                <w:szCs w:val="20"/>
              </w:rPr>
              <w:fldChar w:fldCharType="separate"/>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hAnsiTheme="minorHAnsi" w:cstheme="minorHAnsi"/>
                <w:i w:val="0"/>
                <w:szCs w:val="20"/>
              </w:rPr>
              <w:fldChar w:fldCharType="end"/>
            </w:r>
          </w:p>
        </w:tc>
      </w:tr>
      <w:tr w:rsidR="008057FB" w:rsidRPr="005025DF" w14:paraId="018C5439" w14:textId="77777777" w:rsidTr="00CB3A46">
        <w:trPr>
          <w:trHeight w:val="20"/>
        </w:trPr>
        <w:tc>
          <w:tcPr>
            <w:tcW w:w="2970" w:type="dxa"/>
            <w:gridSpan w:val="2"/>
            <w:tcBorders>
              <w:top w:val="single" w:sz="4" w:space="0" w:color="FFFFFF" w:themeColor="background1"/>
              <w:left w:val="nil"/>
              <w:bottom w:val="nil"/>
              <w:right w:val="nil"/>
            </w:tcBorders>
          </w:tcPr>
          <w:p w14:paraId="459F75DE" w14:textId="77777777" w:rsidR="008057FB" w:rsidRPr="005025DF" w:rsidRDefault="008057FB" w:rsidP="008057FB">
            <w:pPr>
              <w:pStyle w:val="FORMtextitalic"/>
              <w:tabs>
                <w:tab w:val="clear" w:pos="540"/>
              </w:tabs>
              <w:jc w:val="left"/>
              <w:rPr>
                <w:rFonts w:asciiTheme="minorHAnsi" w:hAnsiTheme="minorHAnsi" w:cstheme="minorHAnsi"/>
                <w:i w:val="0"/>
                <w:sz w:val="16"/>
              </w:rPr>
            </w:pPr>
          </w:p>
        </w:tc>
        <w:tc>
          <w:tcPr>
            <w:tcW w:w="7830" w:type="dxa"/>
            <w:gridSpan w:val="3"/>
            <w:tcBorders>
              <w:top w:val="single" w:sz="4" w:space="0" w:color="FFFFFF" w:themeColor="background1"/>
              <w:left w:val="nil"/>
              <w:bottom w:val="nil"/>
              <w:right w:val="nil"/>
            </w:tcBorders>
            <w:vAlign w:val="bottom"/>
          </w:tcPr>
          <w:p w14:paraId="11799D18" w14:textId="77777777" w:rsidR="008057FB" w:rsidRPr="005025DF" w:rsidRDefault="008057FB" w:rsidP="008057FB">
            <w:pPr>
              <w:pStyle w:val="FORMtextitalic"/>
              <w:tabs>
                <w:tab w:val="clear" w:pos="540"/>
              </w:tabs>
              <w:jc w:val="left"/>
              <w:rPr>
                <w:rFonts w:asciiTheme="minorHAnsi" w:hAnsiTheme="minorHAnsi" w:cstheme="minorHAnsi"/>
                <w:i w:val="0"/>
                <w:sz w:val="16"/>
              </w:rPr>
            </w:pPr>
          </w:p>
        </w:tc>
      </w:tr>
      <w:tr w:rsidR="008057FB" w:rsidRPr="005025DF" w14:paraId="18A3FA8F" w14:textId="77777777" w:rsidTr="00905457">
        <w:trPr>
          <w:trHeight w:val="20"/>
        </w:trPr>
        <w:tc>
          <w:tcPr>
            <w:tcW w:w="10800" w:type="dxa"/>
            <w:gridSpan w:val="5"/>
            <w:tcBorders>
              <w:top w:val="nil"/>
              <w:left w:val="nil"/>
              <w:bottom w:val="single" w:sz="4" w:space="0" w:color="FFFFFF" w:themeColor="background1"/>
              <w:right w:val="nil"/>
            </w:tcBorders>
          </w:tcPr>
          <w:p w14:paraId="7F87D283" w14:textId="2840FD72" w:rsidR="008057FB" w:rsidRPr="005025DF" w:rsidRDefault="008057FB" w:rsidP="008057FB">
            <w:pPr>
              <w:pStyle w:val="FORMtextitalic"/>
              <w:tabs>
                <w:tab w:val="clear" w:pos="540"/>
              </w:tabs>
              <w:jc w:val="left"/>
              <w:rPr>
                <w:rFonts w:asciiTheme="minorHAnsi" w:hAnsiTheme="minorHAnsi" w:cstheme="minorHAnsi"/>
                <w:i w:val="0"/>
              </w:rPr>
            </w:pPr>
            <w:r>
              <w:rPr>
                <w:rFonts w:asciiTheme="minorHAnsi" w:hAnsiTheme="minorHAnsi" w:cstheme="minorHAnsi"/>
                <w:i w:val="0"/>
              </w:rPr>
              <w:t>This project will undertake the following categorically excluded activities not subject</w:t>
            </w:r>
            <w:r w:rsidRPr="005025DF">
              <w:rPr>
                <w:rFonts w:asciiTheme="minorHAnsi" w:hAnsiTheme="minorHAnsi" w:cstheme="minorHAnsi"/>
                <w:i w:val="0"/>
              </w:rPr>
              <w:t xml:space="preserve"> </w:t>
            </w:r>
            <w:r>
              <w:rPr>
                <w:rFonts w:asciiTheme="minorHAnsi" w:hAnsiTheme="minorHAnsi" w:cstheme="minorHAnsi"/>
                <w:i w:val="0"/>
              </w:rPr>
              <w:t xml:space="preserve">to 24 CFR </w:t>
            </w:r>
            <w:r w:rsidRPr="005025DF">
              <w:rPr>
                <w:rFonts w:asciiTheme="minorHAnsi" w:hAnsiTheme="minorHAnsi" w:cstheme="minorHAnsi"/>
                <w:i w:val="0"/>
              </w:rPr>
              <w:t>§58.5:</w:t>
            </w:r>
          </w:p>
        </w:tc>
      </w:tr>
      <w:tr w:rsidR="008057FB" w:rsidRPr="005025DF" w14:paraId="1DFDD9AD" w14:textId="77777777" w:rsidTr="008057FB">
        <w:trPr>
          <w:trHeight w:val="20"/>
        </w:trPr>
        <w:sdt>
          <w:sdtPr>
            <w:rPr>
              <w:rFonts w:asciiTheme="minorHAnsi" w:eastAsia="MS Gothic" w:hAnsiTheme="minorHAnsi" w:cstheme="minorHAnsi"/>
              <w:i w:val="0"/>
            </w:rPr>
            <w:id w:val="1202434846"/>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CFEE7A" w14:textId="758A634F" w:rsidR="008057FB" w:rsidRPr="005025DF" w:rsidRDefault="008057FB" w:rsidP="008057FB">
                <w:pPr>
                  <w:pStyle w:val="FORMtextitalic"/>
                  <w:tabs>
                    <w:tab w:val="clear" w:pos="540"/>
                  </w:tabs>
                  <w:jc w:val="center"/>
                  <w:rPr>
                    <w:rFonts w:asciiTheme="minorHAnsi" w:eastAsia="MS Gothic" w:hAnsiTheme="minorHAnsi" w:cstheme="minorHAnsi"/>
                    <w:i w:val="0"/>
                  </w:rPr>
                </w:pPr>
                <w:r>
                  <w:rPr>
                    <w:rFonts w:ascii="MS Gothic" w:eastAsia="MS Gothic" w:hAnsi="MS Gothic" w:cstheme="minorHAnsi" w:hint="eastAsia"/>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FCB6CD" w14:textId="0E147C55"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Tenant-based rental assistance;</w:t>
            </w:r>
            <w:r w:rsidRPr="00905457">
              <w:rPr>
                <w:rFonts w:asciiTheme="minorHAnsi" w:hAnsiTheme="minorHAnsi" w:cstheme="minorHAnsi"/>
                <w:color w:val="333333"/>
                <w:sz w:val="20"/>
                <w:szCs w:val="20"/>
                <w:lang w:val="en"/>
              </w:rPr>
              <w:t xml:space="preserve"> </w:t>
            </w:r>
          </w:p>
        </w:tc>
      </w:tr>
      <w:tr w:rsidR="008057FB" w:rsidRPr="005025DF" w14:paraId="3AA386FB" w14:textId="77777777" w:rsidTr="008057FB">
        <w:trPr>
          <w:trHeight w:val="20"/>
        </w:trPr>
        <w:sdt>
          <w:sdtPr>
            <w:rPr>
              <w:rFonts w:asciiTheme="minorHAnsi" w:eastAsia="MS Gothic" w:hAnsiTheme="minorHAnsi" w:cstheme="minorHAnsi"/>
              <w:i w:val="0"/>
            </w:rPr>
            <w:id w:val="-310645661"/>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94776C" w14:textId="77777777"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B63F35" w14:textId="7A7918EB"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6F4A01">
              <w:rPr>
                <w:rStyle w:val="ptext-25"/>
                <w:rFonts w:asciiTheme="minorHAnsi" w:hAnsiTheme="minorHAnsi" w:cstheme="minorHAnsi"/>
                <w:color w:val="333333"/>
                <w:sz w:val="20"/>
                <w:szCs w:val="20"/>
                <w:lang w:val="en"/>
              </w:rPr>
              <w:t>Supportive services including, but not limited to, health care, housing services, permanent housing placement, day care, nutritional services, short-term payments for rent/mortgage/utility costs, and assistance in gaining access to local, State, and Federal government benefits and services;</w:t>
            </w:r>
            <w:r w:rsidRPr="00905457">
              <w:rPr>
                <w:rFonts w:asciiTheme="minorHAnsi" w:hAnsiTheme="minorHAnsi" w:cstheme="minorHAnsi"/>
                <w:color w:val="333333"/>
                <w:sz w:val="20"/>
                <w:szCs w:val="20"/>
                <w:lang w:val="en"/>
              </w:rPr>
              <w:t xml:space="preserve"> </w:t>
            </w:r>
          </w:p>
        </w:tc>
      </w:tr>
      <w:tr w:rsidR="008057FB" w:rsidRPr="005025DF" w14:paraId="3F8ED83A" w14:textId="77777777" w:rsidTr="008057FB">
        <w:trPr>
          <w:trHeight w:val="20"/>
        </w:trPr>
        <w:sdt>
          <w:sdtPr>
            <w:rPr>
              <w:rFonts w:asciiTheme="minorHAnsi" w:eastAsia="MS Gothic" w:hAnsiTheme="minorHAnsi" w:cstheme="minorHAnsi"/>
              <w:i w:val="0"/>
            </w:rPr>
            <w:id w:val="-168557895"/>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7E23E6" w14:textId="1570F55A"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340ACB" w14:textId="4A528FD2"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6F4A01">
              <w:rPr>
                <w:rStyle w:val="ptext-25"/>
                <w:rFonts w:asciiTheme="minorHAnsi" w:hAnsiTheme="minorHAnsi" w:cstheme="minorHAnsi"/>
                <w:color w:val="333333"/>
                <w:sz w:val="20"/>
                <w:szCs w:val="20"/>
                <w:lang w:val="en"/>
              </w:rPr>
              <w:t>Operating costs including maintenance, security, operation, utilities, furnishings, equipment, supplies, staff training and recruitment</w:t>
            </w:r>
            <w:r>
              <w:rPr>
                <w:rStyle w:val="ptext-25"/>
                <w:rFonts w:asciiTheme="minorHAnsi" w:hAnsiTheme="minorHAnsi" w:cstheme="minorHAnsi"/>
                <w:color w:val="333333"/>
                <w:sz w:val="20"/>
                <w:szCs w:val="20"/>
                <w:lang w:val="en"/>
              </w:rPr>
              <w:t>,</w:t>
            </w:r>
            <w:r w:rsidRPr="006F4A01">
              <w:rPr>
                <w:rStyle w:val="ptext-25"/>
                <w:rFonts w:asciiTheme="minorHAnsi" w:hAnsiTheme="minorHAnsi" w:cstheme="minorHAnsi"/>
                <w:color w:val="333333"/>
                <w:sz w:val="20"/>
                <w:szCs w:val="20"/>
                <w:lang w:val="en"/>
              </w:rPr>
              <w:t xml:space="preserve"> and other incidental costs</w:t>
            </w:r>
            <w:r w:rsidRPr="00905457">
              <w:rPr>
                <w:rStyle w:val="ptext-25"/>
                <w:rFonts w:asciiTheme="minorHAnsi" w:hAnsiTheme="minorHAnsi" w:cstheme="minorHAnsi"/>
                <w:color w:val="333333"/>
                <w:sz w:val="20"/>
                <w:szCs w:val="20"/>
                <w:lang w:val="en"/>
              </w:rPr>
              <w:t>;</w:t>
            </w:r>
            <w:r w:rsidRPr="00905457">
              <w:rPr>
                <w:rFonts w:asciiTheme="minorHAnsi" w:hAnsiTheme="minorHAnsi" w:cstheme="minorHAnsi"/>
                <w:color w:val="333333"/>
                <w:sz w:val="20"/>
                <w:szCs w:val="20"/>
                <w:lang w:val="en"/>
              </w:rPr>
              <w:t xml:space="preserve"> </w:t>
            </w:r>
          </w:p>
        </w:tc>
      </w:tr>
      <w:tr w:rsidR="008057FB" w:rsidRPr="005025DF" w14:paraId="7D6AB7F6" w14:textId="77777777" w:rsidTr="008057FB">
        <w:trPr>
          <w:trHeight w:val="20"/>
        </w:trPr>
        <w:sdt>
          <w:sdtPr>
            <w:rPr>
              <w:rFonts w:asciiTheme="minorHAnsi" w:eastAsia="MS Gothic" w:hAnsiTheme="minorHAnsi" w:cstheme="minorHAnsi"/>
              <w:i w:val="0"/>
            </w:rPr>
            <w:id w:val="-935972734"/>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609F1AD" w14:textId="77777777"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895410" w14:textId="24433321"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6F4A01">
              <w:rPr>
                <w:rStyle w:val="ptext-25"/>
                <w:rFonts w:asciiTheme="minorHAnsi" w:hAnsiTheme="minorHAnsi" w:cstheme="minorHAnsi"/>
                <w:color w:val="333333"/>
                <w:sz w:val="20"/>
                <w:szCs w:val="20"/>
                <w:lang w:val="en"/>
              </w:rPr>
              <w:t>Economic development activities including</w:t>
            </w:r>
            <w:r>
              <w:rPr>
                <w:rStyle w:val="ptext-25"/>
                <w:rFonts w:asciiTheme="minorHAnsi" w:hAnsiTheme="minorHAnsi" w:cstheme="minorHAnsi"/>
                <w:color w:val="333333"/>
                <w:sz w:val="20"/>
                <w:szCs w:val="20"/>
                <w:lang w:val="en"/>
              </w:rPr>
              <w:t>,</w:t>
            </w:r>
            <w:r w:rsidRPr="006F4A01">
              <w:rPr>
                <w:rStyle w:val="ptext-25"/>
                <w:rFonts w:asciiTheme="minorHAnsi" w:hAnsiTheme="minorHAnsi" w:cstheme="minorHAnsi"/>
                <w:color w:val="333333"/>
                <w:sz w:val="20"/>
                <w:szCs w:val="20"/>
                <w:lang w:val="en"/>
              </w:rPr>
              <w:t xml:space="preserve"> but not limited to, equipment purchase, inventory financing, interest subsidy, operating expenses</w:t>
            </w:r>
            <w:r>
              <w:rPr>
                <w:rStyle w:val="ptext-25"/>
                <w:rFonts w:asciiTheme="minorHAnsi" w:hAnsiTheme="minorHAnsi" w:cstheme="minorHAnsi"/>
                <w:color w:val="333333"/>
                <w:sz w:val="20"/>
                <w:szCs w:val="20"/>
                <w:lang w:val="en"/>
              </w:rPr>
              <w:t>,</w:t>
            </w:r>
            <w:r w:rsidRPr="006F4A01">
              <w:rPr>
                <w:rStyle w:val="ptext-25"/>
                <w:rFonts w:asciiTheme="minorHAnsi" w:hAnsiTheme="minorHAnsi" w:cstheme="minorHAnsi"/>
                <w:color w:val="333333"/>
                <w:sz w:val="20"/>
                <w:szCs w:val="20"/>
                <w:lang w:val="en"/>
              </w:rPr>
              <w:t xml:space="preserve"> and similar costs not associated with construction or expansion of existing operations</w:t>
            </w:r>
            <w:r w:rsidRPr="00905457">
              <w:rPr>
                <w:rStyle w:val="ptext-25"/>
                <w:rFonts w:asciiTheme="minorHAnsi" w:hAnsiTheme="minorHAnsi" w:cstheme="minorHAnsi"/>
                <w:color w:val="333333"/>
                <w:sz w:val="20"/>
                <w:szCs w:val="20"/>
                <w:lang w:val="en"/>
              </w:rPr>
              <w:t>;</w:t>
            </w:r>
            <w:r w:rsidRPr="00905457">
              <w:rPr>
                <w:rFonts w:asciiTheme="minorHAnsi" w:hAnsiTheme="minorHAnsi" w:cstheme="minorHAnsi"/>
                <w:color w:val="333333"/>
                <w:sz w:val="20"/>
                <w:szCs w:val="20"/>
                <w:lang w:val="en"/>
              </w:rPr>
              <w:t xml:space="preserve"> </w:t>
            </w:r>
          </w:p>
        </w:tc>
      </w:tr>
      <w:tr w:rsidR="008057FB" w:rsidRPr="005025DF" w14:paraId="464765F9" w14:textId="77777777" w:rsidTr="008057FB">
        <w:trPr>
          <w:trHeight w:val="20"/>
        </w:trPr>
        <w:sdt>
          <w:sdtPr>
            <w:rPr>
              <w:rFonts w:asciiTheme="minorHAnsi" w:eastAsia="MS Gothic" w:hAnsiTheme="minorHAnsi" w:cstheme="minorHAnsi"/>
              <w:i w:val="0"/>
            </w:rPr>
            <w:id w:val="1030143521"/>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2204385" w14:textId="77777777"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ACAEF34" w14:textId="0DCB2108"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6F4A01">
              <w:rPr>
                <w:rStyle w:val="ptext-25"/>
                <w:rFonts w:asciiTheme="minorHAnsi" w:hAnsiTheme="minorHAnsi" w:cstheme="minorHAnsi"/>
                <w:color w:val="333333"/>
                <w:sz w:val="20"/>
                <w:szCs w:val="20"/>
                <w:lang w:val="en"/>
              </w:rPr>
              <w:t xml:space="preserve">Activities to assist homebuyers </w:t>
            </w:r>
            <w:r>
              <w:rPr>
                <w:rStyle w:val="ptext-25"/>
                <w:rFonts w:asciiTheme="minorHAnsi" w:hAnsiTheme="minorHAnsi" w:cstheme="minorHAnsi"/>
                <w:color w:val="333333"/>
                <w:sz w:val="20"/>
                <w:szCs w:val="20"/>
                <w:lang w:val="en"/>
              </w:rPr>
              <w:t>in purchasing</w:t>
            </w:r>
            <w:r w:rsidRPr="006F4A01">
              <w:rPr>
                <w:rStyle w:val="ptext-25"/>
                <w:rFonts w:asciiTheme="minorHAnsi" w:hAnsiTheme="minorHAnsi" w:cstheme="minorHAnsi"/>
                <w:color w:val="333333"/>
                <w:sz w:val="20"/>
                <w:szCs w:val="20"/>
                <w:lang w:val="en"/>
              </w:rPr>
              <w:t xml:space="preserve"> existing dwelling units or dwelling units under construction, including closing costs and down payment assistance, interest buydowns, and similar activities </w:t>
            </w:r>
            <w:r>
              <w:rPr>
                <w:rStyle w:val="ptext-25"/>
                <w:rFonts w:asciiTheme="minorHAnsi" w:hAnsiTheme="minorHAnsi" w:cstheme="minorHAnsi"/>
                <w:color w:val="333333"/>
                <w:sz w:val="20"/>
                <w:szCs w:val="20"/>
                <w:lang w:val="en"/>
              </w:rPr>
              <w:t>resulting in a title transfer;</w:t>
            </w:r>
            <w:r w:rsidRPr="00905457">
              <w:rPr>
                <w:rFonts w:asciiTheme="minorHAnsi" w:hAnsiTheme="minorHAnsi" w:cstheme="minorHAnsi"/>
                <w:color w:val="333333"/>
                <w:sz w:val="20"/>
                <w:szCs w:val="20"/>
                <w:lang w:val="en"/>
              </w:rPr>
              <w:t xml:space="preserve"> </w:t>
            </w:r>
          </w:p>
        </w:tc>
      </w:tr>
      <w:tr w:rsidR="008057FB" w:rsidRPr="005025DF" w14:paraId="2F0866A2" w14:textId="77777777" w:rsidTr="008057FB">
        <w:trPr>
          <w:trHeight w:val="20"/>
        </w:trPr>
        <w:sdt>
          <w:sdtPr>
            <w:rPr>
              <w:rFonts w:asciiTheme="minorHAnsi" w:eastAsia="MS Gothic" w:hAnsiTheme="minorHAnsi" w:cstheme="minorHAnsi"/>
              <w:i w:val="0"/>
            </w:rPr>
            <w:id w:val="1407031852"/>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1FE842" w14:textId="77777777"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1E0DE9" w14:textId="68658C72"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Affordable housing pre-development costs</w:t>
            </w:r>
            <w:r>
              <w:rPr>
                <w:rStyle w:val="ptext-25"/>
                <w:rFonts w:asciiTheme="minorHAnsi" w:hAnsiTheme="minorHAnsi" w:cstheme="minorHAnsi"/>
                <w:color w:val="333333"/>
                <w:sz w:val="20"/>
                <w:szCs w:val="20"/>
                <w:lang w:val="en"/>
              </w:rPr>
              <w:t>,</w:t>
            </w:r>
            <w:r w:rsidRPr="00905457">
              <w:rPr>
                <w:rStyle w:val="ptext-25"/>
                <w:rFonts w:asciiTheme="minorHAnsi" w:hAnsiTheme="minorHAnsi" w:cstheme="minorHAnsi"/>
                <w:color w:val="333333"/>
                <w:sz w:val="20"/>
                <w:szCs w:val="20"/>
                <w:lang w:val="en"/>
              </w:rPr>
              <w:t xml:space="preserve"> including legal, consulting, developer</w:t>
            </w:r>
            <w:r>
              <w:rPr>
                <w:rStyle w:val="ptext-25"/>
                <w:rFonts w:asciiTheme="minorHAnsi" w:hAnsiTheme="minorHAnsi" w:cstheme="minorHAnsi"/>
                <w:color w:val="333333"/>
                <w:sz w:val="20"/>
                <w:szCs w:val="20"/>
                <w:lang w:val="en"/>
              </w:rPr>
              <w:t>,</w:t>
            </w:r>
            <w:r w:rsidRPr="00905457">
              <w:rPr>
                <w:rStyle w:val="ptext-25"/>
                <w:rFonts w:asciiTheme="minorHAnsi" w:hAnsiTheme="minorHAnsi" w:cstheme="minorHAnsi"/>
                <w:color w:val="333333"/>
                <w:sz w:val="20"/>
                <w:szCs w:val="20"/>
                <w:lang w:val="en"/>
              </w:rPr>
              <w:t xml:space="preserve"> and other costs related to obtaining site options, project financing, administrative costs and fees for loan commitments, zoning approvals, and other related activities </w:t>
            </w:r>
            <w:r>
              <w:rPr>
                <w:rStyle w:val="ptext-25"/>
                <w:rFonts w:asciiTheme="minorHAnsi" w:hAnsiTheme="minorHAnsi" w:cstheme="minorHAnsi"/>
                <w:color w:val="333333"/>
                <w:sz w:val="20"/>
                <w:szCs w:val="20"/>
                <w:lang w:val="en"/>
              </w:rPr>
              <w:t>that</w:t>
            </w:r>
            <w:r w:rsidRPr="00905457">
              <w:rPr>
                <w:rStyle w:val="ptext-25"/>
                <w:rFonts w:asciiTheme="minorHAnsi" w:hAnsiTheme="minorHAnsi" w:cstheme="minorHAnsi"/>
                <w:color w:val="333333"/>
                <w:sz w:val="20"/>
                <w:szCs w:val="20"/>
                <w:lang w:val="en"/>
              </w:rPr>
              <w:t xml:space="preserve"> do not have a physical impact</w:t>
            </w:r>
            <w:r>
              <w:rPr>
                <w:rStyle w:val="ptext-25"/>
                <w:rFonts w:asciiTheme="minorHAnsi" w:hAnsiTheme="minorHAnsi" w:cstheme="minorHAnsi"/>
                <w:color w:val="333333"/>
                <w:sz w:val="20"/>
                <w:szCs w:val="20"/>
                <w:lang w:val="en"/>
              </w:rPr>
              <w:t>;</w:t>
            </w:r>
            <w:r w:rsidRPr="00905457">
              <w:rPr>
                <w:rFonts w:asciiTheme="minorHAnsi" w:hAnsiTheme="minorHAnsi" w:cstheme="minorHAnsi"/>
                <w:color w:val="333333"/>
                <w:sz w:val="20"/>
                <w:szCs w:val="20"/>
                <w:lang w:val="en"/>
              </w:rPr>
              <w:t xml:space="preserve"> </w:t>
            </w:r>
          </w:p>
        </w:tc>
      </w:tr>
      <w:tr w:rsidR="008057FB" w:rsidRPr="005025DF" w14:paraId="32A9012E" w14:textId="77777777" w:rsidTr="008057FB">
        <w:trPr>
          <w:trHeight w:val="20"/>
        </w:trPr>
        <w:sdt>
          <w:sdtPr>
            <w:rPr>
              <w:rFonts w:asciiTheme="minorHAnsi" w:eastAsia="MS Gothic" w:hAnsiTheme="minorHAnsi" w:cstheme="minorHAnsi"/>
              <w:i w:val="0"/>
            </w:rPr>
            <w:id w:val="-611523766"/>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561729" w14:textId="77777777" w:rsidR="008057FB" w:rsidRPr="005025DF"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1C37695" w14:textId="0B36B272" w:rsidR="008057FB" w:rsidRPr="00905457" w:rsidRDefault="008057FB" w:rsidP="008057FB">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Pr>
                <w:rStyle w:val="ptext-25"/>
                <w:rFonts w:asciiTheme="minorHAnsi" w:hAnsiTheme="minorHAnsi" w:cstheme="minorHAnsi"/>
                <w:color w:val="333333"/>
                <w:sz w:val="20"/>
                <w:szCs w:val="20"/>
                <w:lang w:val="en"/>
              </w:rPr>
              <w:t>S</w:t>
            </w:r>
            <w:r w:rsidRPr="00905457">
              <w:rPr>
                <w:rStyle w:val="ptext-25"/>
                <w:rFonts w:asciiTheme="minorHAnsi" w:hAnsiTheme="minorHAnsi" w:cstheme="minorHAnsi"/>
                <w:color w:val="333333"/>
                <w:sz w:val="20"/>
                <w:szCs w:val="20"/>
                <w:lang w:val="en"/>
              </w:rPr>
              <w:t xml:space="preserve">upplemental assistance (including insurance or guarantee) to a project previously approved under this part if the </w:t>
            </w:r>
            <w:r w:rsidRPr="00745520">
              <w:rPr>
                <w:rStyle w:val="ptext-25"/>
                <w:rFonts w:asciiTheme="minorHAnsi" w:hAnsiTheme="minorHAnsi" w:cstheme="minorHAnsi"/>
                <w:sz w:val="20"/>
                <w:szCs w:val="20"/>
                <w:lang w:val="en"/>
              </w:rPr>
              <w:t>same responsible entity that conducted the environmental review on the original project ma</w:t>
            </w:r>
            <w:r>
              <w:rPr>
                <w:rStyle w:val="ptext-25"/>
                <w:rFonts w:asciiTheme="minorHAnsi" w:hAnsiTheme="minorHAnsi" w:cstheme="minorHAnsi"/>
                <w:sz w:val="20"/>
                <w:szCs w:val="20"/>
                <w:lang w:val="en"/>
              </w:rPr>
              <w:t>de</w:t>
            </w:r>
            <w:r w:rsidRPr="00745520">
              <w:rPr>
                <w:rStyle w:val="ptext-25"/>
                <w:rFonts w:asciiTheme="minorHAnsi" w:hAnsiTheme="minorHAnsi" w:cstheme="minorHAnsi"/>
                <w:sz w:val="20"/>
                <w:szCs w:val="20"/>
                <w:lang w:val="en"/>
              </w:rPr>
              <w:t xml:space="preserve"> the approval and </w:t>
            </w:r>
            <w:hyperlink r:id="rId25" w:history="1">
              <w:r w:rsidRPr="00D93697">
                <w:rPr>
                  <w:rStyle w:val="Hyperlink"/>
                  <w:rFonts w:asciiTheme="minorHAnsi" w:hAnsiTheme="minorHAnsi" w:cstheme="minorHAnsi"/>
                  <w:sz w:val="20"/>
                  <w:szCs w:val="20"/>
                  <w:lang w:val="en"/>
                </w:rPr>
                <w:t>§58.47</w:t>
              </w:r>
            </w:hyperlink>
            <w:r w:rsidRPr="00745520">
              <w:rPr>
                <w:rStyle w:val="Hyperlink"/>
                <w:rFonts w:asciiTheme="minorHAnsi" w:hAnsiTheme="minorHAnsi" w:cstheme="minorHAnsi"/>
                <w:color w:val="auto"/>
                <w:sz w:val="20"/>
                <w:szCs w:val="20"/>
                <w:u w:val="none"/>
                <w:lang w:val="en"/>
              </w:rPr>
              <w:t xml:space="preserve"> does not require </w:t>
            </w:r>
            <w:r w:rsidRPr="00905457">
              <w:rPr>
                <w:rStyle w:val="ptext-25"/>
                <w:rFonts w:asciiTheme="minorHAnsi" w:hAnsiTheme="minorHAnsi" w:cstheme="minorHAnsi"/>
                <w:color w:val="333333"/>
                <w:sz w:val="20"/>
                <w:szCs w:val="20"/>
                <w:lang w:val="en"/>
              </w:rPr>
              <w:t>reevaluation of the environmental findings</w:t>
            </w:r>
            <w:r>
              <w:rPr>
                <w:rStyle w:val="ptext-25"/>
                <w:rFonts w:asciiTheme="minorHAnsi" w:hAnsiTheme="minorHAnsi" w:cstheme="minorHAnsi"/>
                <w:color w:val="333333"/>
                <w:sz w:val="20"/>
                <w:szCs w:val="20"/>
                <w:lang w:val="en"/>
              </w:rPr>
              <w:t>; and</w:t>
            </w:r>
          </w:p>
        </w:tc>
      </w:tr>
      <w:tr w:rsidR="008057FB" w:rsidRPr="005025DF" w14:paraId="68C9B3BB" w14:textId="77777777" w:rsidTr="008057FB">
        <w:trPr>
          <w:trHeight w:val="20"/>
        </w:trPr>
        <w:sdt>
          <w:sdtPr>
            <w:rPr>
              <w:rFonts w:asciiTheme="minorHAnsi" w:eastAsia="MS Gothic" w:hAnsiTheme="minorHAnsi" w:cstheme="minorHAnsi"/>
              <w:i w:val="0"/>
            </w:rPr>
            <w:id w:val="899788198"/>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EE1468" w14:textId="0F9679F1" w:rsidR="008057FB" w:rsidRDefault="008057FB" w:rsidP="008057FB">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91C1EE" w14:textId="039EF79D" w:rsidR="008057FB" w:rsidRDefault="008057FB" w:rsidP="008057FB">
            <w:pPr>
              <w:pStyle w:val="ListParagraph"/>
              <w:numPr>
                <w:ilvl w:val="0"/>
                <w:numId w:val="39"/>
              </w:numPr>
              <w:spacing w:after="0" w:line="240" w:lineRule="auto"/>
              <w:ind w:left="271" w:hanging="271"/>
              <w:rPr>
                <w:rStyle w:val="ptext-25"/>
                <w:rFonts w:asciiTheme="minorHAnsi" w:hAnsiTheme="minorHAnsi" w:cstheme="minorHAnsi"/>
                <w:color w:val="333333"/>
                <w:sz w:val="20"/>
                <w:szCs w:val="20"/>
                <w:lang w:val="en"/>
              </w:rPr>
            </w:pPr>
            <w:r w:rsidRPr="006F4A01">
              <w:rPr>
                <w:rStyle w:val="ptext-25"/>
                <w:rFonts w:asciiTheme="minorHAnsi" w:hAnsiTheme="minorHAnsi" w:cstheme="minorHAnsi"/>
                <w:color w:val="333333"/>
                <w:sz w:val="20"/>
                <w:szCs w:val="20"/>
                <w:lang w:val="en"/>
              </w:rPr>
              <w:t>HUD's guarantee of loans for one- to</w:t>
            </w:r>
            <w:r>
              <w:rPr>
                <w:rStyle w:val="ptext-25"/>
                <w:rFonts w:asciiTheme="minorHAnsi" w:hAnsiTheme="minorHAnsi" w:cstheme="minorHAnsi"/>
                <w:color w:val="333333"/>
                <w:sz w:val="20"/>
                <w:szCs w:val="20"/>
                <w:lang w:val="en"/>
              </w:rPr>
              <w:t xml:space="preserve"> </w:t>
            </w:r>
            <w:r w:rsidRPr="006F4A01">
              <w:rPr>
                <w:rStyle w:val="ptext-25"/>
                <w:rFonts w:asciiTheme="minorHAnsi" w:hAnsiTheme="minorHAnsi" w:cstheme="minorHAnsi"/>
                <w:color w:val="333333"/>
                <w:sz w:val="20"/>
                <w:szCs w:val="20"/>
                <w:lang w:val="en"/>
              </w:rPr>
              <w:t>four</w:t>
            </w:r>
            <w:r>
              <w:rPr>
                <w:rStyle w:val="ptext-25"/>
                <w:rFonts w:asciiTheme="minorHAnsi" w:hAnsiTheme="minorHAnsi" w:cstheme="minorHAnsi"/>
                <w:color w:val="333333"/>
                <w:sz w:val="20"/>
                <w:szCs w:val="20"/>
                <w:lang w:val="en"/>
              </w:rPr>
              <w:t>-</w:t>
            </w:r>
            <w:r w:rsidRPr="006F4A01">
              <w:rPr>
                <w:rStyle w:val="ptext-25"/>
                <w:rFonts w:asciiTheme="minorHAnsi" w:hAnsiTheme="minorHAnsi" w:cstheme="minorHAnsi"/>
                <w:color w:val="333333"/>
                <w:sz w:val="20"/>
                <w:szCs w:val="20"/>
                <w:lang w:val="en"/>
              </w:rPr>
              <w:t>family dwellings on trust land and on fee land within an Indian reservation and on fee land owned by the Indian Tribe outside the Tribe's Indian Reservation boundaries, under the Direct Guarantee procedure for the Section 184 Indian Housing loan guarantee program without any review or approval of the application for the loan guarantee by HUD or the responsible entity or approval of the loan guarantee by HUD before the execution of the contract for construction or rehabilitation and the loan closing</w:t>
            </w:r>
            <w:r>
              <w:rPr>
                <w:rStyle w:val="ptext-25"/>
                <w:rFonts w:asciiTheme="minorHAnsi" w:hAnsiTheme="minorHAnsi" w:cstheme="minorHAnsi"/>
                <w:color w:val="333333"/>
                <w:sz w:val="20"/>
                <w:szCs w:val="20"/>
                <w:lang w:val="en"/>
              </w:rPr>
              <w:t>.</w:t>
            </w:r>
          </w:p>
        </w:tc>
      </w:tr>
      <w:tr w:rsidR="008057FB" w:rsidRPr="005025DF" w14:paraId="28D17A57" w14:textId="77777777" w:rsidTr="00905457">
        <w:trPr>
          <w:trHeight w:val="20"/>
        </w:trPr>
        <w:tc>
          <w:tcPr>
            <w:tcW w:w="10800" w:type="dxa"/>
            <w:gridSpan w:val="5"/>
            <w:tcBorders>
              <w:top w:val="single" w:sz="4" w:space="0" w:color="FFFFFF" w:themeColor="background1"/>
              <w:left w:val="nil"/>
              <w:bottom w:val="nil"/>
              <w:right w:val="nil"/>
            </w:tcBorders>
          </w:tcPr>
          <w:p w14:paraId="189F0D64" w14:textId="77777777" w:rsidR="008057FB" w:rsidRPr="005025DF" w:rsidRDefault="008057FB" w:rsidP="008057FB">
            <w:pPr>
              <w:pStyle w:val="FORMtextitalic"/>
              <w:jc w:val="left"/>
              <w:rPr>
                <w:rFonts w:asciiTheme="minorHAnsi" w:hAnsiTheme="minorHAnsi" w:cstheme="minorHAnsi"/>
                <w:i w:val="0"/>
                <w:sz w:val="16"/>
              </w:rPr>
            </w:pPr>
          </w:p>
        </w:tc>
      </w:tr>
      <w:tr w:rsidR="008057FB" w:rsidRPr="005025DF" w14:paraId="00AEB709" w14:textId="77777777" w:rsidTr="00404BCF">
        <w:trPr>
          <w:trHeight w:val="20"/>
        </w:trPr>
        <w:tc>
          <w:tcPr>
            <w:tcW w:w="10800" w:type="dxa"/>
            <w:gridSpan w:val="5"/>
            <w:tcBorders>
              <w:top w:val="nil"/>
              <w:left w:val="nil"/>
              <w:bottom w:val="nil"/>
              <w:right w:val="nil"/>
            </w:tcBorders>
          </w:tcPr>
          <w:p w14:paraId="074F1A40" w14:textId="22AC23A9"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t xml:space="preserve">If </w:t>
            </w:r>
            <w:r>
              <w:rPr>
                <w:rFonts w:asciiTheme="minorHAnsi" w:hAnsiTheme="minorHAnsi" w:cstheme="minorHAnsi"/>
                <w:i w:val="0"/>
              </w:rPr>
              <w:t>the project’s activities</w:t>
            </w:r>
            <w:r w:rsidRPr="005025DF">
              <w:rPr>
                <w:rFonts w:asciiTheme="minorHAnsi" w:hAnsiTheme="minorHAnsi" w:cstheme="minorHAnsi"/>
                <w:i w:val="0"/>
              </w:rPr>
              <w:t xml:space="preserve"> fall into any of </w:t>
            </w:r>
            <w:r>
              <w:rPr>
                <w:rFonts w:asciiTheme="minorHAnsi" w:hAnsiTheme="minorHAnsi" w:cstheme="minorHAnsi"/>
                <w:i w:val="0"/>
              </w:rPr>
              <w:t xml:space="preserve">these </w:t>
            </w:r>
            <w:r w:rsidRPr="005025DF">
              <w:rPr>
                <w:rFonts w:asciiTheme="minorHAnsi" w:hAnsiTheme="minorHAnsi" w:cstheme="minorHAnsi"/>
                <w:i w:val="0"/>
              </w:rPr>
              <w:t xml:space="preserve">categories, </w:t>
            </w:r>
            <w:r>
              <w:rPr>
                <w:rFonts w:asciiTheme="minorHAnsi" w:hAnsiTheme="minorHAnsi" w:cstheme="minorHAnsi"/>
                <w:i w:val="0"/>
              </w:rPr>
              <w:t>it requires n</w:t>
            </w:r>
            <w:r w:rsidRPr="005025DF">
              <w:rPr>
                <w:rFonts w:asciiTheme="minorHAnsi" w:hAnsiTheme="minorHAnsi" w:cstheme="minorHAnsi"/>
                <w:i w:val="0"/>
              </w:rPr>
              <w:t xml:space="preserve">o Request for Release of Funds and </w:t>
            </w:r>
            <w:r>
              <w:rPr>
                <w:rFonts w:asciiTheme="minorHAnsi" w:hAnsiTheme="minorHAnsi" w:cstheme="minorHAnsi"/>
                <w:i w:val="0"/>
              </w:rPr>
              <w:t xml:space="preserve">the recipient needs </w:t>
            </w:r>
            <w:r w:rsidRPr="005025DF">
              <w:rPr>
                <w:rFonts w:asciiTheme="minorHAnsi" w:hAnsiTheme="minorHAnsi" w:cstheme="minorHAnsi"/>
                <w:i w:val="0"/>
              </w:rPr>
              <w:t xml:space="preserve">no further environmental approval from </w:t>
            </w:r>
            <w:r w:rsidR="00CB3A46">
              <w:rPr>
                <w:rFonts w:asciiTheme="minorHAnsi" w:hAnsiTheme="minorHAnsi" w:cstheme="minorHAnsi"/>
                <w:i w:val="0"/>
              </w:rPr>
              <w:t>the U.S. Department of Housing and Urban Development</w:t>
            </w:r>
            <w:r w:rsidRPr="005025DF">
              <w:rPr>
                <w:rFonts w:asciiTheme="minorHAnsi" w:hAnsiTheme="minorHAnsi" w:cstheme="minorHAnsi"/>
                <w:i w:val="0"/>
              </w:rPr>
              <w:t xml:space="preserve"> </w:t>
            </w:r>
            <w:r>
              <w:rPr>
                <w:rFonts w:asciiTheme="minorHAnsi" w:hAnsiTheme="minorHAnsi" w:cstheme="minorHAnsi"/>
                <w:i w:val="0"/>
              </w:rPr>
              <w:t>to</w:t>
            </w:r>
            <w:r w:rsidRPr="005025DF">
              <w:rPr>
                <w:rFonts w:asciiTheme="minorHAnsi" w:hAnsiTheme="minorHAnsi" w:cstheme="minorHAnsi"/>
                <w:i w:val="0"/>
              </w:rPr>
              <w:t xml:space="preserve"> draw</w:t>
            </w:r>
            <w:r>
              <w:rPr>
                <w:rFonts w:asciiTheme="minorHAnsi" w:hAnsiTheme="minorHAnsi" w:cstheme="minorHAnsi"/>
                <w:i w:val="0"/>
              </w:rPr>
              <w:t xml:space="preserve"> </w:t>
            </w:r>
            <w:r w:rsidRPr="005025DF">
              <w:rPr>
                <w:rFonts w:asciiTheme="minorHAnsi" w:hAnsiTheme="minorHAnsi" w:cstheme="minorHAnsi"/>
                <w:i w:val="0"/>
              </w:rPr>
              <w:t xml:space="preserve">down funds </w:t>
            </w:r>
            <w:r>
              <w:rPr>
                <w:rFonts w:asciiTheme="minorHAnsi" w:hAnsiTheme="minorHAnsi" w:cstheme="minorHAnsi"/>
                <w:i w:val="0"/>
              </w:rPr>
              <w:t>and</w:t>
            </w:r>
            <w:r w:rsidRPr="005025DF">
              <w:rPr>
                <w:rFonts w:asciiTheme="minorHAnsi" w:hAnsiTheme="minorHAnsi" w:cstheme="minorHAnsi"/>
                <w:i w:val="0"/>
              </w:rPr>
              <w:t xml:space="preserve"> carry out </w:t>
            </w:r>
            <w:r w:rsidR="00DE5EDE">
              <w:rPr>
                <w:rFonts w:asciiTheme="minorHAnsi" w:hAnsiTheme="minorHAnsi" w:cstheme="minorHAnsi"/>
                <w:i w:val="0"/>
              </w:rPr>
              <w:t>said</w:t>
            </w:r>
            <w:r w:rsidRPr="005025DF">
              <w:rPr>
                <w:rFonts w:asciiTheme="minorHAnsi" w:hAnsiTheme="minorHAnsi" w:cstheme="minorHAnsi"/>
                <w:i w:val="0"/>
              </w:rPr>
              <w:t xml:space="preserve"> activities. The responsible entity must maintain this document as </w:t>
            </w:r>
            <w:r>
              <w:rPr>
                <w:rFonts w:asciiTheme="minorHAnsi" w:hAnsiTheme="minorHAnsi" w:cstheme="minorHAnsi"/>
                <w:i w:val="0"/>
              </w:rPr>
              <w:t xml:space="preserve">a </w:t>
            </w:r>
            <w:r w:rsidRPr="005025DF">
              <w:rPr>
                <w:rFonts w:asciiTheme="minorHAnsi" w:hAnsiTheme="minorHAnsi" w:cstheme="minorHAnsi"/>
                <w:i w:val="0"/>
              </w:rPr>
              <w:t xml:space="preserve">record of </w:t>
            </w:r>
            <w:r>
              <w:rPr>
                <w:rFonts w:asciiTheme="minorHAnsi" w:hAnsiTheme="minorHAnsi" w:cstheme="minorHAnsi"/>
                <w:i w:val="0"/>
              </w:rPr>
              <w:t>each project's environmental review undertaken under this part</w:t>
            </w:r>
            <w:r w:rsidRPr="005025DF">
              <w:rPr>
                <w:rFonts w:asciiTheme="minorHAnsi" w:hAnsiTheme="minorHAnsi" w:cstheme="minorHAnsi"/>
                <w:i w:val="0"/>
              </w:rPr>
              <w:t>.</w:t>
            </w:r>
            <w:r>
              <w:rPr>
                <w:rFonts w:asciiTheme="minorHAnsi" w:hAnsiTheme="minorHAnsi" w:cstheme="minorHAnsi"/>
                <w:i w:val="0"/>
              </w:rPr>
              <w:t xml:space="preserve"> </w:t>
            </w:r>
            <w:r w:rsidRPr="00905457">
              <w:rPr>
                <w:rFonts w:asciiTheme="minorHAnsi" w:hAnsiTheme="minorHAnsi" w:cstheme="minorHAnsi"/>
                <w:i w:val="0"/>
              </w:rPr>
              <w:t>By signing below</w:t>
            </w:r>
            <w:r>
              <w:rPr>
                <w:rFonts w:asciiTheme="minorHAnsi" w:hAnsiTheme="minorHAnsi" w:cstheme="minorHAnsi"/>
                <w:i w:val="0"/>
              </w:rPr>
              <w:t>,</w:t>
            </w:r>
            <w:r w:rsidRPr="00905457">
              <w:rPr>
                <w:rFonts w:asciiTheme="minorHAnsi" w:hAnsiTheme="minorHAnsi" w:cstheme="minorHAnsi"/>
                <w:i w:val="0"/>
              </w:rPr>
              <w:t xml:space="preserve"> the </w:t>
            </w:r>
            <w:r w:rsidR="00D20983">
              <w:rPr>
                <w:rFonts w:asciiTheme="minorHAnsi" w:hAnsiTheme="minorHAnsi" w:cstheme="minorHAnsi"/>
                <w:i w:val="0"/>
              </w:rPr>
              <w:t>r</w:t>
            </w:r>
            <w:r w:rsidRPr="00905457">
              <w:rPr>
                <w:rFonts w:asciiTheme="minorHAnsi" w:hAnsiTheme="minorHAnsi" w:cstheme="minorHAnsi"/>
                <w:i w:val="0"/>
              </w:rPr>
              <w:t xml:space="preserve">esponsible </w:t>
            </w:r>
            <w:r w:rsidR="00D20983">
              <w:rPr>
                <w:rFonts w:asciiTheme="minorHAnsi" w:hAnsiTheme="minorHAnsi" w:cstheme="minorHAnsi"/>
                <w:i w:val="0"/>
              </w:rPr>
              <w:t>e</w:t>
            </w:r>
            <w:r w:rsidRPr="00905457">
              <w:rPr>
                <w:rFonts w:asciiTheme="minorHAnsi" w:hAnsiTheme="minorHAnsi" w:cstheme="minorHAnsi"/>
                <w:i w:val="0"/>
              </w:rPr>
              <w:t xml:space="preserve">ntity certifies that each activity is </w:t>
            </w:r>
            <w:r>
              <w:rPr>
                <w:rFonts w:asciiTheme="minorHAnsi" w:hAnsiTheme="minorHAnsi" w:cstheme="minorHAnsi"/>
                <w:i w:val="0"/>
              </w:rPr>
              <w:t>c</w:t>
            </w:r>
            <w:r w:rsidRPr="00905457">
              <w:rPr>
                <w:rFonts w:asciiTheme="minorHAnsi" w:hAnsiTheme="minorHAnsi" w:cstheme="minorHAnsi"/>
                <w:i w:val="0"/>
              </w:rPr>
              <w:t xml:space="preserve">ategorically </w:t>
            </w:r>
            <w:r>
              <w:rPr>
                <w:rFonts w:asciiTheme="minorHAnsi" w:hAnsiTheme="minorHAnsi" w:cstheme="minorHAnsi"/>
                <w:i w:val="0"/>
              </w:rPr>
              <w:t>e</w:t>
            </w:r>
            <w:r w:rsidRPr="00905457">
              <w:rPr>
                <w:rFonts w:asciiTheme="minorHAnsi" w:hAnsiTheme="minorHAnsi" w:cstheme="minorHAnsi"/>
                <w:i w:val="0"/>
              </w:rPr>
              <w:t xml:space="preserve">xcluded not subject to §58.5 </w:t>
            </w:r>
            <w:r>
              <w:rPr>
                <w:rFonts w:asciiTheme="minorHAnsi" w:hAnsiTheme="minorHAnsi" w:cstheme="minorHAnsi"/>
                <w:i w:val="0"/>
              </w:rPr>
              <w:t xml:space="preserve">as specified by </w:t>
            </w:r>
            <w:r w:rsidRPr="00905457">
              <w:rPr>
                <w:rFonts w:asciiTheme="minorHAnsi" w:hAnsiTheme="minorHAnsi" w:cstheme="minorHAnsi"/>
                <w:i w:val="0"/>
              </w:rPr>
              <w:t>24 CFR §58.35(b). Please keep a copy of this determination in your project files.</w:t>
            </w:r>
          </w:p>
        </w:tc>
      </w:tr>
      <w:tr w:rsidR="008057FB" w:rsidRPr="005025DF" w14:paraId="694F79C4" w14:textId="77777777" w:rsidTr="00404BCF">
        <w:trPr>
          <w:trHeight w:val="20"/>
        </w:trPr>
        <w:tc>
          <w:tcPr>
            <w:tcW w:w="10800" w:type="dxa"/>
            <w:gridSpan w:val="5"/>
            <w:tcBorders>
              <w:top w:val="nil"/>
              <w:left w:val="nil"/>
              <w:bottom w:val="nil"/>
              <w:right w:val="nil"/>
            </w:tcBorders>
          </w:tcPr>
          <w:p w14:paraId="3BDEB195" w14:textId="77777777" w:rsidR="008057FB" w:rsidRPr="005025DF" w:rsidRDefault="008057FB" w:rsidP="008057FB">
            <w:pPr>
              <w:pStyle w:val="FORMtextitalic"/>
              <w:jc w:val="left"/>
              <w:rPr>
                <w:rFonts w:asciiTheme="minorHAnsi" w:hAnsiTheme="minorHAnsi" w:cstheme="minorHAnsi"/>
                <w:i w:val="0"/>
                <w:sz w:val="16"/>
              </w:rPr>
            </w:pPr>
          </w:p>
        </w:tc>
      </w:tr>
      <w:tr w:rsidR="008057FB" w:rsidRPr="005025DF" w14:paraId="426F5F33" w14:textId="77777777" w:rsidTr="008D30E6">
        <w:trPr>
          <w:trHeight w:val="20"/>
        </w:trPr>
        <w:tc>
          <w:tcPr>
            <w:tcW w:w="3689" w:type="dxa"/>
            <w:gridSpan w:val="3"/>
            <w:tcBorders>
              <w:top w:val="nil"/>
              <w:left w:val="nil"/>
              <w:bottom w:val="nil"/>
              <w:right w:val="nil"/>
            </w:tcBorders>
          </w:tcPr>
          <w:p w14:paraId="28FF4FD6" w14:textId="20BC2662" w:rsidR="008057FB" w:rsidRPr="00741520" w:rsidRDefault="008057FB" w:rsidP="008057FB">
            <w:pPr>
              <w:pStyle w:val="FORMtextitalic"/>
              <w:jc w:val="left"/>
              <w:rPr>
                <w:rFonts w:asciiTheme="minorHAnsi" w:hAnsiTheme="minorHAnsi" w:cstheme="minorHAnsi"/>
                <w:bCs/>
                <w:i w:val="0"/>
              </w:rPr>
            </w:pPr>
            <w:r w:rsidRPr="00741520">
              <w:rPr>
                <w:rFonts w:asciiTheme="minorHAnsi" w:hAnsiTheme="minorHAnsi" w:cstheme="minorHAnsi"/>
                <w:bCs/>
                <w:i w:val="0"/>
              </w:rPr>
              <w:t>A</w:t>
            </w:r>
            <w:r w:rsidR="00D20983">
              <w:rPr>
                <w:rFonts w:asciiTheme="minorHAnsi" w:hAnsiTheme="minorHAnsi" w:cstheme="minorHAnsi"/>
                <w:bCs/>
                <w:i w:val="0"/>
              </w:rPr>
              <w:t xml:space="preserve">dministrative Agency </w:t>
            </w:r>
            <w:r w:rsidRPr="00741520">
              <w:rPr>
                <w:rFonts w:asciiTheme="minorHAnsi" w:hAnsiTheme="minorHAnsi" w:cstheme="minorHAnsi"/>
                <w:bCs/>
                <w:i w:val="0"/>
              </w:rPr>
              <w:t>Official Name</w:t>
            </w:r>
          </w:p>
        </w:tc>
        <w:tc>
          <w:tcPr>
            <w:tcW w:w="7111" w:type="dxa"/>
            <w:gridSpan w:val="2"/>
            <w:tcBorders>
              <w:top w:val="nil"/>
              <w:left w:val="nil"/>
              <w:bottom w:val="single" w:sz="4" w:space="0" w:color="auto"/>
              <w:right w:val="nil"/>
            </w:tcBorders>
          </w:tcPr>
          <w:p w14:paraId="65A69357" w14:textId="51865633" w:rsidR="008057FB" w:rsidRPr="005025DF" w:rsidRDefault="008057FB" w:rsidP="008057FB">
            <w:pPr>
              <w:pStyle w:val="FORMtextitalic"/>
              <w:tabs>
                <w:tab w:val="left" w:pos="1275"/>
              </w:tabs>
              <w:jc w:val="left"/>
              <w:rPr>
                <w:rFonts w:asciiTheme="minorHAnsi" w:hAnsiTheme="minorHAnsi" w:cstheme="minorHAnsi"/>
                <w:i w:val="0"/>
              </w:rPr>
            </w:pPr>
            <w:r w:rsidRPr="005025DF">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szCs w:val="20"/>
              </w:rPr>
              <w:instrText xml:space="preserve"> FORMTEXT </w:instrText>
            </w:r>
            <w:r w:rsidRPr="005025DF">
              <w:rPr>
                <w:rFonts w:asciiTheme="minorHAnsi" w:hAnsiTheme="minorHAnsi" w:cstheme="minorHAnsi"/>
                <w:i w:val="0"/>
                <w:szCs w:val="20"/>
              </w:rPr>
            </w:r>
            <w:r w:rsidRPr="005025DF">
              <w:rPr>
                <w:rFonts w:asciiTheme="minorHAnsi" w:hAnsiTheme="minorHAnsi" w:cstheme="minorHAnsi"/>
                <w:i w:val="0"/>
                <w:szCs w:val="20"/>
              </w:rPr>
              <w:fldChar w:fldCharType="separate"/>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hAnsiTheme="minorHAnsi" w:cstheme="minorHAnsi"/>
                <w:i w:val="0"/>
                <w:szCs w:val="20"/>
              </w:rPr>
              <w:fldChar w:fldCharType="end"/>
            </w:r>
          </w:p>
        </w:tc>
      </w:tr>
      <w:tr w:rsidR="008057FB" w:rsidRPr="005025DF" w14:paraId="5A0B87FE" w14:textId="77777777" w:rsidTr="008D30E6">
        <w:trPr>
          <w:trHeight w:val="20"/>
        </w:trPr>
        <w:tc>
          <w:tcPr>
            <w:tcW w:w="3689" w:type="dxa"/>
            <w:gridSpan w:val="3"/>
            <w:tcBorders>
              <w:top w:val="nil"/>
              <w:left w:val="nil"/>
              <w:bottom w:val="nil"/>
              <w:right w:val="nil"/>
            </w:tcBorders>
          </w:tcPr>
          <w:p w14:paraId="45A40543" w14:textId="77777777" w:rsidR="008057FB" w:rsidRPr="00741520" w:rsidRDefault="008057FB" w:rsidP="008057FB">
            <w:pPr>
              <w:pStyle w:val="FORMtextitalic"/>
              <w:jc w:val="left"/>
              <w:rPr>
                <w:rFonts w:asciiTheme="minorHAnsi" w:hAnsiTheme="minorHAnsi" w:cstheme="minorHAnsi"/>
                <w:bCs/>
                <w:i w:val="0"/>
                <w:sz w:val="16"/>
                <w:szCs w:val="16"/>
              </w:rPr>
            </w:pPr>
          </w:p>
        </w:tc>
        <w:tc>
          <w:tcPr>
            <w:tcW w:w="7111" w:type="dxa"/>
            <w:gridSpan w:val="2"/>
            <w:tcBorders>
              <w:top w:val="single" w:sz="4" w:space="0" w:color="auto"/>
              <w:left w:val="nil"/>
              <w:bottom w:val="nil"/>
              <w:right w:val="nil"/>
            </w:tcBorders>
          </w:tcPr>
          <w:p w14:paraId="406ABE18" w14:textId="77777777" w:rsidR="008057FB" w:rsidRPr="00CB3A46" w:rsidRDefault="008057FB" w:rsidP="008057FB">
            <w:pPr>
              <w:pStyle w:val="FORMtextitalic"/>
              <w:jc w:val="left"/>
              <w:rPr>
                <w:rFonts w:asciiTheme="minorHAnsi" w:hAnsiTheme="minorHAnsi" w:cstheme="minorHAnsi"/>
                <w:i w:val="0"/>
                <w:sz w:val="16"/>
                <w:szCs w:val="16"/>
              </w:rPr>
            </w:pPr>
          </w:p>
        </w:tc>
      </w:tr>
      <w:tr w:rsidR="008057FB" w:rsidRPr="005025DF" w14:paraId="47DBD82A" w14:textId="77777777" w:rsidTr="008D30E6">
        <w:trPr>
          <w:trHeight w:val="20"/>
        </w:trPr>
        <w:tc>
          <w:tcPr>
            <w:tcW w:w="3689" w:type="dxa"/>
            <w:gridSpan w:val="3"/>
            <w:tcBorders>
              <w:top w:val="nil"/>
              <w:left w:val="nil"/>
              <w:bottom w:val="nil"/>
              <w:right w:val="nil"/>
            </w:tcBorders>
          </w:tcPr>
          <w:p w14:paraId="076CFCFC" w14:textId="759E927F" w:rsidR="008057FB" w:rsidRPr="00741520" w:rsidRDefault="00D20983" w:rsidP="008057FB">
            <w:pPr>
              <w:pStyle w:val="FORMtextitalic"/>
              <w:jc w:val="left"/>
              <w:rPr>
                <w:rFonts w:asciiTheme="minorHAnsi" w:hAnsiTheme="minorHAnsi" w:cstheme="minorHAnsi"/>
                <w:bCs/>
                <w:i w:val="0"/>
              </w:rPr>
            </w:pPr>
            <w:r w:rsidRPr="00741520">
              <w:rPr>
                <w:rFonts w:asciiTheme="minorHAnsi" w:hAnsiTheme="minorHAnsi" w:cstheme="minorHAnsi"/>
                <w:bCs/>
                <w:i w:val="0"/>
              </w:rPr>
              <w:t>A</w:t>
            </w:r>
            <w:r>
              <w:rPr>
                <w:rFonts w:asciiTheme="minorHAnsi" w:hAnsiTheme="minorHAnsi" w:cstheme="minorHAnsi"/>
                <w:bCs/>
                <w:i w:val="0"/>
              </w:rPr>
              <w:t xml:space="preserve">dministrative Agency </w:t>
            </w:r>
            <w:r w:rsidR="008057FB" w:rsidRPr="00741520">
              <w:rPr>
                <w:rFonts w:asciiTheme="minorHAnsi" w:hAnsiTheme="minorHAnsi" w:cstheme="minorHAnsi"/>
                <w:bCs/>
                <w:i w:val="0"/>
              </w:rPr>
              <w:t>Official Title</w:t>
            </w:r>
          </w:p>
        </w:tc>
        <w:tc>
          <w:tcPr>
            <w:tcW w:w="7111" w:type="dxa"/>
            <w:gridSpan w:val="2"/>
            <w:tcBorders>
              <w:top w:val="nil"/>
              <w:left w:val="nil"/>
              <w:bottom w:val="single" w:sz="4" w:space="0" w:color="auto"/>
              <w:right w:val="nil"/>
            </w:tcBorders>
          </w:tcPr>
          <w:p w14:paraId="7B31FDA0" w14:textId="77777777" w:rsidR="008057FB" w:rsidRPr="005025DF" w:rsidRDefault="008057FB" w:rsidP="008057FB">
            <w:pPr>
              <w:pStyle w:val="FORMtextitalic"/>
              <w:jc w:val="left"/>
              <w:rPr>
                <w:rFonts w:asciiTheme="minorHAnsi" w:hAnsiTheme="minorHAnsi" w:cstheme="minorHAnsi"/>
                <w:i w:val="0"/>
                <w:szCs w:val="2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r w:rsidR="008057FB" w:rsidRPr="005025DF" w14:paraId="467071CF" w14:textId="77777777" w:rsidTr="008D30E6">
        <w:trPr>
          <w:trHeight w:val="20"/>
        </w:trPr>
        <w:tc>
          <w:tcPr>
            <w:tcW w:w="3689" w:type="dxa"/>
            <w:gridSpan w:val="3"/>
            <w:tcBorders>
              <w:top w:val="nil"/>
              <w:left w:val="nil"/>
              <w:bottom w:val="nil"/>
              <w:right w:val="nil"/>
            </w:tcBorders>
          </w:tcPr>
          <w:p w14:paraId="5800929B" w14:textId="77777777" w:rsidR="008057FB" w:rsidRPr="00741520" w:rsidRDefault="008057FB" w:rsidP="008057FB">
            <w:pPr>
              <w:pStyle w:val="FORMtextitalic"/>
              <w:jc w:val="left"/>
              <w:rPr>
                <w:rFonts w:asciiTheme="minorHAnsi" w:hAnsiTheme="minorHAnsi" w:cstheme="minorHAnsi"/>
                <w:bCs/>
                <w:i w:val="0"/>
                <w:sz w:val="16"/>
              </w:rPr>
            </w:pPr>
          </w:p>
        </w:tc>
        <w:tc>
          <w:tcPr>
            <w:tcW w:w="7111" w:type="dxa"/>
            <w:gridSpan w:val="2"/>
            <w:tcBorders>
              <w:top w:val="single" w:sz="4" w:space="0" w:color="auto"/>
              <w:left w:val="nil"/>
              <w:bottom w:val="nil"/>
              <w:right w:val="nil"/>
            </w:tcBorders>
          </w:tcPr>
          <w:p w14:paraId="29052BDC" w14:textId="77777777" w:rsidR="008057FB" w:rsidRPr="005025DF" w:rsidRDefault="008057FB" w:rsidP="008057FB">
            <w:pPr>
              <w:pStyle w:val="FORMtextitalic"/>
              <w:jc w:val="left"/>
              <w:rPr>
                <w:rFonts w:asciiTheme="minorHAnsi" w:hAnsiTheme="minorHAnsi" w:cstheme="minorHAnsi"/>
                <w:i w:val="0"/>
                <w:sz w:val="16"/>
              </w:rPr>
            </w:pPr>
          </w:p>
        </w:tc>
      </w:tr>
      <w:tr w:rsidR="008057FB" w:rsidRPr="005025DF" w14:paraId="515D2A3F" w14:textId="77777777" w:rsidTr="008D30E6">
        <w:trPr>
          <w:trHeight w:val="20"/>
        </w:trPr>
        <w:tc>
          <w:tcPr>
            <w:tcW w:w="3689" w:type="dxa"/>
            <w:gridSpan w:val="3"/>
            <w:tcBorders>
              <w:top w:val="nil"/>
              <w:left w:val="nil"/>
              <w:bottom w:val="nil"/>
              <w:right w:val="nil"/>
            </w:tcBorders>
          </w:tcPr>
          <w:p w14:paraId="62CAF8B3" w14:textId="57C134E8" w:rsidR="008057FB" w:rsidRPr="00741520" w:rsidRDefault="00D20983" w:rsidP="008057FB">
            <w:pPr>
              <w:pStyle w:val="FORMtextitalic"/>
              <w:jc w:val="left"/>
              <w:rPr>
                <w:rFonts w:asciiTheme="minorHAnsi" w:hAnsiTheme="minorHAnsi" w:cstheme="minorHAnsi"/>
                <w:bCs/>
                <w:i w:val="0"/>
              </w:rPr>
            </w:pPr>
            <w:r w:rsidRPr="00741520">
              <w:rPr>
                <w:rFonts w:asciiTheme="minorHAnsi" w:hAnsiTheme="minorHAnsi" w:cstheme="minorHAnsi"/>
                <w:bCs/>
                <w:i w:val="0"/>
              </w:rPr>
              <w:t>A</w:t>
            </w:r>
            <w:r>
              <w:rPr>
                <w:rFonts w:asciiTheme="minorHAnsi" w:hAnsiTheme="minorHAnsi" w:cstheme="minorHAnsi"/>
                <w:bCs/>
                <w:i w:val="0"/>
              </w:rPr>
              <w:t xml:space="preserve">dministrative Agency </w:t>
            </w:r>
            <w:r w:rsidR="008057FB" w:rsidRPr="00741520">
              <w:rPr>
                <w:rFonts w:asciiTheme="minorHAnsi" w:hAnsiTheme="minorHAnsi" w:cstheme="minorHAnsi"/>
                <w:bCs/>
                <w:i w:val="0"/>
              </w:rPr>
              <w:t>Official Signature</w:t>
            </w:r>
          </w:p>
        </w:tc>
        <w:tc>
          <w:tcPr>
            <w:tcW w:w="7111" w:type="dxa"/>
            <w:gridSpan w:val="2"/>
            <w:tcBorders>
              <w:top w:val="nil"/>
              <w:left w:val="nil"/>
              <w:bottom w:val="single" w:sz="4" w:space="0" w:color="auto"/>
              <w:right w:val="nil"/>
            </w:tcBorders>
          </w:tcPr>
          <w:p w14:paraId="1FB3D773"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r w:rsidR="008057FB" w:rsidRPr="005025DF" w14:paraId="1CDDFD74" w14:textId="77777777" w:rsidTr="008D30E6">
        <w:trPr>
          <w:trHeight w:val="20"/>
        </w:trPr>
        <w:tc>
          <w:tcPr>
            <w:tcW w:w="3689" w:type="dxa"/>
            <w:gridSpan w:val="3"/>
            <w:tcBorders>
              <w:top w:val="nil"/>
              <w:left w:val="nil"/>
              <w:bottom w:val="nil"/>
              <w:right w:val="nil"/>
            </w:tcBorders>
          </w:tcPr>
          <w:p w14:paraId="7E2A9A0F" w14:textId="77777777" w:rsidR="008057FB" w:rsidRPr="00741520" w:rsidRDefault="008057FB" w:rsidP="008057FB">
            <w:pPr>
              <w:pStyle w:val="FORMtextitalic"/>
              <w:jc w:val="left"/>
              <w:rPr>
                <w:rFonts w:asciiTheme="minorHAnsi" w:hAnsiTheme="minorHAnsi" w:cstheme="minorHAnsi"/>
                <w:bCs/>
                <w:i w:val="0"/>
                <w:sz w:val="16"/>
              </w:rPr>
            </w:pPr>
          </w:p>
        </w:tc>
        <w:tc>
          <w:tcPr>
            <w:tcW w:w="7111" w:type="dxa"/>
            <w:gridSpan w:val="2"/>
            <w:tcBorders>
              <w:top w:val="single" w:sz="4" w:space="0" w:color="auto"/>
              <w:left w:val="nil"/>
              <w:bottom w:val="nil"/>
              <w:right w:val="nil"/>
            </w:tcBorders>
          </w:tcPr>
          <w:p w14:paraId="43653639" w14:textId="77777777" w:rsidR="008057FB" w:rsidRPr="005025DF" w:rsidRDefault="008057FB" w:rsidP="008057FB">
            <w:pPr>
              <w:pStyle w:val="FORMtextitalic"/>
              <w:jc w:val="left"/>
              <w:rPr>
                <w:rFonts w:asciiTheme="minorHAnsi" w:hAnsiTheme="minorHAnsi" w:cstheme="minorHAnsi"/>
                <w:i w:val="0"/>
                <w:sz w:val="16"/>
              </w:rPr>
            </w:pPr>
          </w:p>
        </w:tc>
      </w:tr>
      <w:tr w:rsidR="008057FB" w:rsidRPr="005025DF" w14:paraId="219F5A8C" w14:textId="77777777" w:rsidTr="008D30E6">
        <w:trPr>
          <w:trHeight w:val="20"/>
        </w:trPr>
        <w:tc>
          <w:tcPr>
            <w:tcW w:w="3689" w:type="dxa"/>
            <w:gridSpan w:val="3"/>
            <w:tcBorders>
              <w:top w:val="nil"/>
              <w:left w:val="nil"/>
              <w:bottom w:val="nil"/>
              <w:right w:val="nil"/>
            </w:tcBorders>
          </w:tcPr>
          <w:p w14:paraId="0B510F54" w14:textId="44294365" w:rsidR="008057FB" w:rsidRPr="00741520" w:rsidRDefault="008057FB" w:rsidP="008057FB">
            <w:pPr>
              <w:pStyle w:val="FORMtextitalic"/>
              <w:jc w:val="left"/>
              <w:rPr>
                <w:rFonts w:asciiTheme="minorHAnsi" w:hAnsiTheme="minorHAnsi" w:cstheme="minorHAnsi"/>
                <w:bCs/>
                <w:i w:val="0"/>
              </w:rPr>
            </w:pPr>
            <w:r w:rsidRPr="00741520">
              <w:rPr>
                <w:rFonts w:asciiTheme="minorHAnsi" w:hAnsiTheme="minorHAnsi" w:cstheme="minorHAnsi"/>
                <w:bCs/>
                <w:i w:val="0"/>
              </w:rPr>
              <w:t>Date</w:t>
            </w:r>
          </w:p>
        </w:tc>
        <w:tc>
          <w:tcPr>
            <w:tcW w:w="7111" w:type="dxa"/>
            <w:gridSpan w:val="2"/>
            <w:tcBorders>
              <w:top w:val="nil"/>
              <w:left w:val="nil"/>
              <w:bottom w:val="single" w:sz="4" w:space="0" w:color="auto"/>
              <w:right w:val="nil"/>
            </w:tcBorders>
          </w:tcPr>
          <w:p w14:paraId="3FC5C83B" w14:textId="77777777" w:rsidR="008057FB" w:rsidRPr="005025DF" w:rsidRDefault="008057FB" w:rsidP="008057FB">
            <w:pPr>
              <w:pStyle w:val="FORMtextitalic"/>
              <w:jc w:val="left"/>
              <w:rPr>
                <w:rFonts w:asciiTheme="minorHAnsi" w:hAnsiTheme="minorHAnsi" w:cstheme="minorHAnsi"/>
                <w:i w:val="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bl>
    <w:p w14:paraId="796181E6" w14:textId="77777777" w:rsidR="00EE0C6A" w:rsidRPr="005025DF" w:rsidRDefault="00EE0C6A" w:rsidP="0045723F">
      <w:pPr>
        <w:spacing w:line="223" w:lineRule="auto"/>
        <w:rPr>
          <w:rFonts w:asciiTheme="minorHAnsi" w:hAnsiTheme="minorHAnsi" w:cstheme="minorHAnsi"/>
          <w:sz w:val="8"/>
        </w:rPr>
      </w:pPr>
      <w:r w:rsidRPr="005025DF">
        <w:rPr>
          <w:rFonts w:asciiTheme="minorHAnsi" w:hAnsiTheme="minorHAnsi" w:cstheme="minorHAnsi"/>
          <w:sz w:val="8"/>
        </w:rPr>
        <w:br w:type="page"/>
      </w:r>
    </w:p>
    <w:p w14:paraId="54FB3FDD" w14:textId="692E84CE" w:rsidR="007339B1" w:rsidRPr="005025DF" w:rsidRDefault="007339B1" w:rsidP="007339B1">
      <w:pPr>
        <w:pStyle w:val="Heading1"/>
        <w:rPr>
          <w:rFonts w:cstheme="minorHAnsi"/>
        </w:rPr>
      </w:pPr>
      <w:bookmarkStart w:id="30" w:name="_Toc129274890"/>
      <w:r w:rsidRPr="005025DF">
        <w:rPr>
          <w:rFonts w:cstheme="minorHAnsi"/>
        </w:rPr>
        <w:lastRenderedPageBreak/>
        <w:t>HOPWA Project Sponsor Data Sheet</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70"/>
        <w:gridCol w:w="1620"/>
        <w:gridCol w:w="1801"/>
        <w:gridCol w:w="809"/>
        <w:gridCol w:w="2611"/>
      </w:tblGrid>
      <w:tr w:rsidR="007C0CDF" w:rsidRPr="005025DF" w14:paraId="30A7258A" w14:textId="77777777" w:rsidTr="00776D0A">
        <w:trPr>
          <w:trHeight w:val="20"/>
        </w:trPr>
        <w:tc>
          <w:tcPr>
            <w:tcW w:w="10711" w:type="dxa"/>
            <w:gridSpan w:val="6"/>
            <w:tcBorders>
              <w:top w:val="nil"/>
              <w:left w:val="nil"/>
              <w:bottom w:val="nil"/>
              <w:right w:val="nil"/>
            </w:tcBorders>
            <w:shd w:val="clear" w:color="auto" w:fill="auto"/>
          </w:tcPr>
          <w:p w14:paraId="3523920F" w14:textId="762F6A56" w:rsidR="007C0CDF" w:rsidRPr="005025DF" w:rsidRDefault="007C0CDF" w:rsidP="003B5D8E">
            <w:pPr>
              <w:jc w:val="center"/>
              <w:rPr>
                <w:rFonts w:asciiTheme="minorHAnsi" w:hAnsiTheme="minorHAnsi" w:cstheme="minorHAnsi"/>
                <w:sz w:val="20"/>
              </w:rPr>
            </w:pPr>
            <w:bookmarkStart w:id="31" w:name="_Hlk92811379"/>
            <w:r w:rsidRPr="005025DF">
              <w:rPr>
                <w:rFonts w:asciiTheme="minorHAnsi" w:hAnsiTheme="minorHAnsi" w:cstheme="minorHAnsi"/>
                <w:sz w:val="20"/>
                <w:szCs w:val="20"/>
              </w:rPr>
              <w:t>09/01/2</w:t>
            </w:r>
            <w:r w:rsidR="001F1C61">
              <w:rPr>
                <w:rFonts w:asciiTheme="minorHAnsi" w:hAnsiTheme="minorHAnsi" w:cstheme="minorHAnsi"/>
                <w:sz w:val="20"/>
                <w:szCs w:val="20"/>
              </w:rPr>
              <w:t>5</w:t>
            </w:r>
            <w:r w:rsidRPr="005025DF">
              <w:rPr>
                <w:rFonts w:asciiTheme="minorHAnsi" w:hAnsiTheme="minorHAnsi" w:cstheme="minorHAnsi"/>
                <w:sz w:val="20"/>
                <w:szCs w:val="20"/>
              </w:rPr>
              <w:t xml:space="preserve"> – 08/31/2</w:t>
            </w:r>
            <w:r w:rsidR="001F1C61">
              <w:rPr>
                <w:rFonts w:asciiTheme="minorHAnsi" w:hAnsiTheme="minorHAnsi" w:cstheme="minorHAnsi"/>
                <w:sz w:val="20"/>
                <w:szCs w:val="20"/>
              </w:rPr>
              <w:t>6</w:t>
            </w:r>
          </w:p>
        </w:tc>
      </w:tr>
      <w:tr w:rsidR="007C0CDF" w:rsidRPr="005025DF" w14:paraId="20934CB3" w14:textId="77777777" w:rsidTr="005905E2">
        <w:trPr>
          <w:trHeight w:val="20"/>
        </w:trPr>
        <w:tc>
          <w:tcPr>
            <w:tcW w:w="10711" w:type="dxa"/>
            <w:gridSpan w:val="6"/>
            <w:tcBorders>
              <w:top w:val="nil"/>
              <w:left w:val="nil"/>
              <w:bottom w:val="single" w:sz="4" w:space="0" w:color="FFFFFF" w:themeColor="background1"/>
              <w:right w:val="nil"/>
            </w:tcBorders>
            <w:shd w:val="clear" w:color="auto" w:fill="auto"/>
          </w:tcPr>
          <w:p w14:paraId="1757DBAD" w14:textId="52E6D070" w:rsidR="007C0CDF" w:rsidRPr="005025DF" w:rsidRDefault="007C0CDF" w:rsidP="003B5D8E">
            <w:pPr>
              <w:rPr>
                <w:rFonts w:asciiTheme="minorHAnsi" w:hAnsiTheme="minorHAnsi" w:cstheme="minorHAnsi"/>
                <w:sz w:val="20"/>
              </w:rPr>
            </w:pPr>
            <w:r w:rsidRPr="005025DF">
              <w:rPr>
                <w:rFonts w:asciiTheme="minorHAnsi" w:hAnsiTheme="minorHAnsi" w:cstheme="minorHAnsi"/>
                <w:sz w:val="20"/>
              </w:rPr>
              <w:t xml:space="preserve">The Administrative Agency </w:t>
            </w:r>
            <w:r w:rsidR="0073175D">
              <w:rPr>
                <w:rFonts w:asciiTheme="minorHAnsi" w:hAnsiTheme="minorHAnsi" w:cstheme="minorHAnsi"/>
                <w:sz w:val="20"/>
              </w:rPr>
              <w:t>will</w:t>
            </w:r>
            <w:r w:rsidRPr="005025DF">
              <w:rPr>
                <w:rFonts w:asciiTheme="minorHAnsi" w:hAnsiTheme="minorHAnsi" w:cstheme="minorHAnsi"/>
                <w:sz w:val="20"/>
              </w:rPr>
              <w:t xml:space="preserve"> </w:t>
            </w:r>
            <w:r w:rsidR="001A7954">
              <w:rPr>
                <w:rFonts w:asciiTheme="minorHAnsi" w:hAnsiTheme="minorHAnsi" w:cstheme="minorHAnsi"/>
                <w:sz w:val="20"/>
              </w:rPr>
              <w:t>electronically submit one</w:t>
            </w:r>
            <w:r w:rsidRPr="005025DF">
              <w:rPr>
                <w:rFonts w:asciiTheme="minorHAnsi" w:hAnsiTheme="minorHAnsi" w:cstheme="minorHAnsi"/>
                <w:sz w:val="20"/>
              </w:rPr>
              <w:t xml:space="preserve"> </w:t>
            </w:r>
            <w:r w:rsidR="001A7954">
              <w:rPr>
                <w:rFonts w:asciiTheme="minorHAnsi" w:hAnsiTheme="minorHAnsi" w:cstheme="minorHAnsi"/>
                <w:sz w:val="20"/>
              </w:rPr>
              <w:t>d</w:t>
            </w:r>
            <w:r w:rsidRPr="005025DF">
              <w:rPr>
                <w:rFonts w:asciiTheme="minorHAnsi" w:hAnsiTheme="minorHAnsi" w:cstheme="minorHAnsi"/>
                <w:sz w:val="20"/>
              </w:rPr>
              <w:t xml:space="preserve">ata </w:t>
            </w:r>
            <w:r w:rsidR="001A7954">
              <w:rPr>
                <w:rFonts w:asciiTheme="minorHAnsi" w:hAnsiTheme="minorHAnsi" w:cstheme="minorHAnsi"/>
                <w:sz w:val="20"/>
              </w:rPr>
              <w:t>s</w:t>
            </w:r>
            <w:r w:rsidRPr="005025DF">
              <w:rPr>
                <w:rFonts w:asciiTheme="minorHAnsi" w:hAnsiTheme="minorHAnsi" w:cstheme="minorHAnsi"/>
                <w:sz w:val="20"/>
              </w:rPr>
              <w:t xml:space="preserve">heet for each Project Sponsor in each </w:t>
            </w:r>
            <w:r w:rsidR="0073175D">
              <w:rPr>
                <w:rFonts w:asciiTheme="minorHAnsi" w:hAnsiTheme="minorHAnsi" w:cstheme="minorHAnsi"/>
                <w:sz w:val="20"/>
              </w:rPr>
              <w:t>HIV Service Delivery Area</w:t>
            </w:r>
            <w:r w:rsidR="001A7954">
              <w:rPr>
                <w:rFonts w:asciiTheme="minorHAnsi" w:hAnsiTheme="minorHAnsi" w:cstheme="minorHAnsi"/>
                <w:sz w:val="20"/>
              </w:rPr>
              <w:t xml:space="preserve"> </w:t>
            </w:r>
            <w:r w:rsidRPr="005025DF">
              <w:rPr>
                <w:rFonts w:asciiTheme="minorHAnsi" w:hAnsiTheme="minorHAnsi" w:cstheme="minorHAnsi"/>
                <w:sz w:val="20"/>
              </w:rPr>
              <w:t xml:space="preserve">to the HOPWA Coordinator </w:t>
            </w:r>
            <w:r w:rsidR="001A7954">
              <w:rPr>
                <w:rFonts w:asciiTheme="minorHAnsi" w:hAnsiTheme="minorHAnsi" w:cstheme="minorHAnsi"/>
                <w:sz w:val="20"/>
              </w:rPr>
              <w:t>before the program year begins</w:t>
            </w:r>
            <w:r w:rsidRPr="005025DF">
              <w:rPr>
                <w:rFonts w:asciiTheme="minorHAnsi" w:hAnsiTheme="minorHAnsi" w:cstheme="minorHAnsi"/>
                <w:sz w:val="20"/>
              </w:rPr>
              <w:t xml:space="preserve">. </w:t>
            </w:r>
            <w:r w:rsidR="008560AB" w:rsidRPr="008560AB">
              <w:rPr>
                <w:rFonts w:asciiTheme="minorHAnsi" w:hAnsiTheme="minorHAnsi" w:cstheme="minorHAnsi"/>
                <w:sz w:val="20"/>
              </w:rPr>
              <w:t xml:space="preserve">Form A affirms </w:t>
            </w:r>
            <w:r w:rsidR="00873DA4">
              <w:rPr>
                <w:rFonts w:asciiTheme="minorHAnsi" w:hAnsiTheme="minorHAnsi" w:cstheme="minorHAnsi"/>
                <w:sz w:val="20"/>
              </w:rPr>
              <w:t xml:space="preserve">that </w:t>
            </w:r>
            <w:r w:rsidR="008560AB" w:rsidRPr="008560AB">
              <w:rPr>
                <w:rFonts w:asciiTheme="minorHAnsi" w:hAnsiTheme="minorHAnsi" w:cstheme="minorHAnsi"/>
                <w:sz w:val="20"/>
              </w:rPr>
              <w:t xml:space="preserve">all information herein is </w:t>
            </w:r>
            <w:r w:rsidR="000811F1">
              <w:rPr>
                <w:rFonts w:asciiTheme="minorHAnsi" w:hAnsiTheme="minorHAnsi" w:cstheme="minorHAnsi"/>
                <w:sz w:val="20"/>
              </w:rPr>
              <w:t>accurate</w:t>
            </w:r>
            <w:r w:rsidRPr="005025DF">
              <w:rPr>
                <w:rFonts w:asciiTheme="minorHAnsi" w:hAnsiTheme="minorHAnsi" w:cstheme="minorHAnsi"/>
                <w:sz w:val="20"/>
              </w:rPr>
              <w:t>.</w:t>
            </w:r>
          </w:p>
        </w:tc>
      </w:tr>
      <w:tr w:rsidR="00F85DC4" w:rsidRPr="005025DF" w14:paraId="6D4DB3F0"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A902F9" w14:textId="3F847277" w:rsidR="00F85DC4" w:rsidRPr="005905E2" w:rsidRDefault="00F85DC4" w:rsidP="00F85DC4">
            <w:pPr>
              <w:rPr>
                <w:rFonts w:asciiTheme="minorHAnsi" w:hAnsiTheme="minorHAnsi" w:cstheme="minorHAnsi"/>
                <w:sz w:val="20"/>
                <w:szCs w:val="20"/>
              </w:rPr>
            </w:pPr>
            <w:r w:rsidRPr="005905E2">
              <w:rPr>
                <w:rFonts w:asciiTheme="minorHAnsi" w:hAnsiTheme="minorHAnsi" w:cstheme="minorHAnsi"/>
                <w:sz w:val="20"/>
                <w:szCs w:val="20"/>
              </w:rPr>
              <w:t>Administrative Agency</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C39591" w14:textId="3986C562"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4B14538C"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0E3A35F" w14:textId="572809C8" w:rsidR="00F85DC4" w:rsidRPr="005905E2" w:rsidRDefault="00F85DC4" w:rsidP="00F85DC4">
            <w:pPr>
              <w:rPr>
                <w:rFonts w:asciiTheme="minorHAnsi" w:hAnsiTheme="minorHAnsi" w:cstheme="minorHAnsi"/>
                <w:sz w:val="20"/>
                <w:szCs w:val="20"/>
              </w:rPr>
            </w:pPr>
            <w:r w:rsidRPr="005905E2">
              <w:rPr>
                <w:rFonts w:asciiTheme="minorHAnsi" w:hAnsiTheme="minorHAnsi" w:cstheme="minorHAnsi"/>
                <w:sz w:val="20"/>
                <w:szCs w:val="20"/>
              </w:rPr>
              <w:t>Project Sponsor Name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559A7D" w14:textId="024F0CE2"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180DFBA7" w14:textId="77777777" w:rsidTr="00FC6035">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442652" w14:textId="360C3398" w:rsidR="00F85DC4" w:rsidRPr="005905E2" w:rsidRDefault="00F85DC4" w:rsidP="00F85DC4">
            <w:pPr>
              <w:rPr>
                <w:rFonts w:asciiTheme="minorHAnsi" w:hAnsiTheme="minorHAnsi" w:cstheme="minorHAnsi"/>
                <w:sz w:val="20"/>
                <w:szCs w:val="20"/>
              </w:rPr>
            </w:pPr>
            <w:r w:rsidRPr="005905E2">
              <w:rPr>
                <w:rFonts w:asciiTheme="minorHAnsi" w:hAnsiTheme="minorHAnsi" w:cstheme="minorHAnsi"/>
                <w:sz w:val="20"/>
                <w:szCs w:val="20"/>
              </w:rPr>
              <w:t>Project Sponsor Parent Company Name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BA2AF0" w14:textId="2DADEA22"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C6035" w:rsidRPr="005025DF" w14:paraId="1610FCE9" w14:textId="151EF0CA" w:rsidTr="00FC6035">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276445" w14:textId="0D242451" w:rsidR="00FC6035" w:rsidRPr="005905E2" w:rsidRDefault="00FC6035" w:rsidP="00A745C8">
            <w:pPr>
              <w:rPr>
                <w:rFonts w:asciiTheme="minorHAnsi" w:hAnsiTheme="minorHAnsi" w:cstheme="minorHAnsi"/>
                <w:sz w:val="20"/>
                <w:szCs w:val="20"/>
              </w:rPr>
            </w:pPr>
            <w:r>
              <w:rPr>
                <w:rFonts w:asciiTheme="minorHAnsi" w:hAnsiTheme="minorHAnsi" w:cstheme="minorHAnsi"/>
                <w:sz w:val="20"/>
                <w:szCs w:val="20"/>
              </w:rPr>
              <w:t>Selection Process for Project Sponsor</w:t>
            </w:r>
          </w:p>
        </w:tc>
        <w:sdt>
          <w:sdtPr>
            <w:rPr>
              <w:rFonts w:asciiTheme="minorHAnsi" w:hAnsiTheme="minorHAnsi" w:cstheme="minorHAnsi"/>
              <w:iCs/>
              <w:sz w:val="20"/>
              <w:szCs w:val="20"/>
            </w:rPr>
            <w:alias w:val="Selection Process"/>
            <w:tag w:val="Selection Process"/>
            <w:id w:val="328495146"/>
            <w:placeholder>
              <w:docPart w:val="57AC4BCD63694D9F867ECF2DC1486A64"/>
            </w:placeholder>
            <w:dropDownList>
              <w:listItem w:displayText="Choose a selection process." w:value="Choose a selection process."/>
              <w:listItem w:displayText="Competitive" w:value="Competitive"/>
              <w:listItem w:displayText="Interlocal" w:value="Interlocal"/>
              <w:listItem w:displayText="Sole Source" w:value="Sole Source"/>
              <w:listItem w:displayText="Other (Specify)" w:value="Other (Specify)"/>
            </w:dropDownList>
          </w:sdtPr>
          <w:sdtEndPr>
            <w:rPr>
              <w:sz w:val="16"/>
              <w:szCs w:val="16"/>
            </w:rPr>
          </w:sdtEndPr>
          <w:sdtContent>
            <w:tc>
              <w:tcPr>
                <w:tcW w:w="261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153E6763" w14:textId="62E21BD8" w:rsidR="00FC6035" w:rsidRDefault="00FC6035" w:rsidP="00A745C8">
                <w:pPr>
                  <w:rPr>
                    <w:rFonts w:asciiTheme="minorHAnsi" w:hAnsiTheme="minorHAnsi" w:cstheme="minorHAnsi"/>
                    <w:iCs/>
                    <w:sz w:val="20"/>
                    <w:szCs w:val="20"/>
                  </w:rPr>
                </w:pPr>
                <w:r>
                  <w:rPr>
                    <w:rFonts w:asciiTheme="minorHAnsi" w:hAnsiTheme="minorHAnsi" w:cstheme="minorHAnsi"/>
                    <w:iCs/>
                    <w:sz w:val="20"/>
                    <w:szCs w:val="20"/>
                  </w:rPr>
                  <w:t>Choose a selection process.</w:t>
                </w:r>
              </w:p>
            </w:tc>
          </w:sdtContent>
        </w:sdt>
        <w:tc>
          <w:tcPr>
            <w:tcW w:w="2611"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5F083CDD" w14:textId="46192EE2" w:rsidR="00FC6035" w:rsidRDefault="00FC6035" w:rsidP="00A745C8">
            <w:pPr>
              <w:rPr>
                <w:rFonts w:asciiTheme="minorHAnsi" w:hAnsiTheme="minorHAnsi" w:cstheme="minorHAnsi"/>
                <w:iCs/>
                <w:sz w:val="20"/>
                <w:szCs w:val="20"/>
              </w:rPr>
            </w:pPr>
            <w:r>
              <w:rPr>
                <w:rFonts w:asciiTheme="minorHAnsi" w:hAnsiTheme="minorHAnsi" w:cstheme="minorHAnsi"/>
                <w:iCs/>
                <w:sz w:val="20"/>
                <w:szCs w:val="16"/>
              </w:rPr>
              <w:t xml:space="preserve">If other: </w:t>
            </w: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4D50A3FE" w14:textId="77777777" w:rsidTr="00FC6035">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9AC84CB" w14:textId="6061A25C"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Is System for Award Management (SAM) registration active?</w:t>
            </w:r>
          </w:p>
        </w:tc>
        <w:sdt>
          <w:sdtPr>
            <w:rPr>
              <w:rFonts w:asciiTheme="minorHAnsi" w:hAnsiTheme="minorHAnsi" w:cstheme="minorHAnsi"/>
              <w:iCs/>
              <w:sz w:val="20"/>
              <w:szCs w:val="20"/>
            </w:rPr>
            <w:alias w:val="Yes or No"/>
            <w:tag w:val="Yes or No"/>
            <w:id w:val="798727087"/>
            <w:placeholder>
              <w:docPart w:val="1DDB13EDFB424E70B13F85EFDE7F6CFB"/>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6F5D06" w14:textId="75DDCE8F" w:rsidR="00A745C8" w:rsidRPr="00253684" w:rsidRDefault="00A745C8" w:rsidP="00A745C8">
                <w:pPr>
                  <w:rPr>
                    <w:rFonts w:asciiTheme="minorHAnsi" w:hAnsiTheme="minorHAnsi" w:cstheme="minorHAnsi"/>
                    <w:iCs/>
                    <w:sz w:val="20"/>
                    <w:szCs w:val="16"/>
                  </w:rPr>
                </w:pPr>
                <w:r>
                  <w:rPr>
                    <w:rFonts w:asciiTheme="minorHAnsi" w:hAnsiTheme="minorHAnsi" w:cstheme="minorHAnsi"/>
                    <w:iCs/>
                    <w:sz w:val="20"/>
                    <w:szCs w:val="20"/>
                  </w:rPr>
                  <w:t>Yes or No</w:t>
                </w:r>
              </w:p>
            </w:tc>
          </w:sdtContent>
        </w:sdt>
      </w:tr>
      <w:tr w:rsidR="00A745C8" w:rsidRPr="005025DF" w14:paraId="67D0B40C"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2C8C27" w14:textId="3E91DF96"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Unique Entity Identification (UEI) Number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979235" w14:textId="708F6A1B"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7B81D714"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84E76DE" w14:textId="7D3B651D"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Employer ID Number (EIN) or Tax ID Number (TIN)</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7A865F" w14:textId="48E68E76"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03D8CD16"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4BA9D5" w14:textId="6AA311C1"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North American Industry Classification System (NAICS) Code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94F71D" w14:textId="4FF41A0F"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7B95FE6C" w14:textId="77777777" w:rsidTr="00776D0A">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28A3EC" w14:textId="0CECFBA6"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HIV Service Delivery Area</w:t>
            </w:r>
            <w:r w:rsidR="0073175D">
              <w:rPr>
                <w:rFonts w:asciiTheme="minorHAnsi" w:hAnsiTheme="minorHAnsi" w:cstheme="minorHAnsi"/>
                <w:sz w:val="20"/>
                <w:szCs w:val="20"/>
              </w:rPr>
              <w:t xml:space="preserve"> (HSDA)</w:t>
            </w:r>
          </w:p>
        </w:tc>
        <w:sdt>
          <w:sdtPr>
            <w:rPr>
              <w:rFonts w:asciiTheme="minorHAnsi" w:hAnsiTheme="minorHAnsi" w:cstheme="minorHAnsi"/>
              <w:iCs/>
              <w:sz w:val="20"/>
              <w:szCs w:val="20"/>
            </w:rPr>
            <w:alias w:val="HSDA"/>
            <w:tag w:val="HSDA"/>
            <w:id w:val="-740089688"/>
            <w:placeholder>
              <w:docPart w:val="AF6155C121A74EECAE6E51FC76117EA5"/>
            </w:placeholder>
            <w:showingPlcHdr/>
            <w:dropDownList>
              <w:listItem w:displayText="Abilene" w:value="Abilene"/>
              <w:listItem w:displayText="Amarillo" w:value="Amarillo"/>
              <w:listItem w:displayText="Austin" w:value="Austin"/>
              <w:listItem w:displayText="Beaumont-Port Arthur" w:value="Beaumont-Port Arthur"/>
              <w:listItem w:displayText="Brownsville-Harlingen" w:value="Brownsville-Harlingen"/>
              <w:listItem w:displayText="Bryan-College Station" w:value="Bryan-College Station"/>
              <w:listItem w:displayText="Corpus Christi" w:value="Corpus Christi"/>
              <w:listItem w:displayText="Dallas" w:value="Dallas"/>
              <w:listItem w:displayText="Eagle Pass-Uvalde" w:value="Eagle Pass-Uvalde"/>
              <w:listItem w:displayText="El Paso" w:value="El Paso"/>
              <w:listItem w:displayText="Fort Worth" w:value="Fort Worth"/>
              <w:listItem w:displayText="Galveston" w:value="Galveston"/>
              <w:listItem w:displayText="Houston" w:value="Houston"/>
              <w:listItem w:displayText="Laredo" w:value="Laredo"/>
              <w:listItem w:displayText="Lubbock" w:value="Lubbock"/>
              <w:listItem w:displayText="Midland-Odessa" w:value="Midland-Odessa"/>
              <w:listItem w:displayText="Nacogdoches-Lufkin" w:value="Nacogdoches-Lufkin"/>
              <w:listItem w:displayText="San Angelo-Concho Plateau" w:value="San Angelo-Concho Plateau"/>
              <w:listItem w:displayText="San Antonio" w:value="San Antonio"/>
              <w:listItem w:displayText="Sherman-Denison" w:value="Sherman-Denison"/>
              <w:listItem w:displayText="Temple-Killeen" w:value="Temple-Killeen"/>
              <w:listItem w:displayText="Texarkana-Paris" w:value="Texarkana-Paris"/>
              <w:listItem w:displayText="Tyler-Longview" w:value="Tyler-Longview"/>
              <w:listItem w:displayText="Victoria" w:value="Victoria"/>
              <w:listItem w:displayText="Waco" w:value="Waco"/>
              <w:listItem w:displayText="Wichita Falls" w:value="Wichita Falls"/>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77AF8A" w14:textId="3769D28C"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20"/>
                  </w:rPr>
                  <w:t>Choose an HSDA.</w:t>
                </w:r>
              </w:p>
            </w:tc>
          </w:sdtContent>
        </w:sdt>
      </w:tr>
      <w:tr w:rsidR="00A745C8" w:rsidRPr="005025DF" w14:paraId="2B7137F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7BC046" w14:textId="7A7EBD4F"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Physical Address</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ABACDAD" w14:textId="1429A4C5"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589C58E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B5E96B" w14:textId="6B316DC4"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Mailing Address</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187063" w14:textId="1CA2D091"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04A11D05"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8F8AFC" w14:textId="624CF1F6"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Main Phone Number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187DDB" w14:textId="2D280A97"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6E978C67"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350DE7" w14:textId="3CEB4AA7"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Main Fax Number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114308E" w14:textId="742B1A5E"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0FDD65E3"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8A9CB11" w14:textId="42686CEB"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Website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FE8267" w14:textId="349F8E59"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3EB98A5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27008E" w14:textId="3B27590D"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Facebook Page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1571BF" w14:textId="6824AC18"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51B1752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E5F546" w14:textId="6F900DDA"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Twitter Handle</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167C75" w14:textId="61EB04A9"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51D3890B"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71172E" w14:textId="3C9F086A"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What department administers the HOPWA grant?</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91721C" w14:textId="101EAF79"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68C0AB42" w14:textId="77777777" w:rsidTr="00776D0A">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E8650B" w14:textId="66DF6DC4"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Is this a nonprofit organization?</w:t>
            </w:r>
          </w:p>
        </w:tc>
        <w:sdt>
          <w:sdtPr>
            <w:rPr>
              <w:rFonts w:asciiTheme="minorHAnsi" w:hAnsiTheme="minorHAnsi" w:cstheme="minorHAnsi"/>
              <w:iCs/>
              <w:sz w:val="20"/>
              <w:szCs w:val="20"/>
            </w:rPr>
            <w:alias w:val="Yes or No"/>
            <w:tag w:val="Yes or No"/>
            <w:id w:val="-1600170680"/>
            <w:placeholder>
              <w:docPart w:val="A2F4526B1D684693A9CF37461D06772D"/>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21F4FF" w14:textId="3DEF41CC" w:rsidR="00A745C8" w:rsidRPr="00253684" w:rsidRDefault="00A745C8" w:rsidP="00A745C8">
                <w:pPr>
                  <w:rPr>
                    <w:rFonts w:asciiTheme="minorHAnsi" w:hAnsiTheme="minorHAnsi" w:cstheme="minorHAnsi"/>
                    <w:iCs/>
                    <w:sz w:val="20"/>
                    <w:szCs w:val="16"/>
                  </w:rPr>
                </w:pPr>
                <w:r>
                  <w:rPr>
                    <w:rFonts w:asciiTheme="minorHAnsi" w:hAnsiTheme="minorHAnsi" w:cstheme="minorHAnsi"/>
                    <w:iCs/>
                    <w:sz w:val="20"/>
                    <w:szCs w:val="20"/>
                  </w:rPr>
                  <w:t>Yes or No</w:t>
                </w:r>
              </w:p>
            </w:tc>
          </w:sdtContent>
        </w:sdt>
      </w:tr>
      <w:tr w:rsidR="00A745C8" w:rsidRPr="005025DF" w14:paraId="1E2A796F"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085D3C" w14:textId="2482DDF5"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Is this a faith-based organization?</w:t>
            </w:r>
          </w:p>
        </w:tc>
        <w:sdt>
          <w:sdtPr>
            <w:rPr>
              <w:rFonts w:asciiTheme="minorHAnsi" w:hAnsiTheme="minorHAnsi" w:cstheme="minorHAnsi"/>
              <w:iCs/>
              <w:sz w:val="20"/>
              <w:szCs w:val="20"/>
            </w:rPr>
            <w:alias w:val="Yes or No"/>
            <w:tag w:val="Yes or No"/>
            <w:id w:val="268892089"/>
            <w:placeholder>
              <w:docPart w:val="0D9F7AFAC7C24F139219E432AE4E7DF1"/>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05235D" w14:textId="0A7567A0" w:rsidR="00A745C8" w:rsidRPr="00253684" w:rsidRDefault="00A745C8" w:rsidP="00A745C8">
                <w:pPr>
                  <w:rPr>
                    <w:rFonts w:asciiTheme="minorHAnsi" w:hAnsiTheme="minorHAnsi" w:cstheme="minorHAnsi"/>
                    <w:iCs/>
                    <w:sz w:val="20"/>
                    <w:szCs w:val="16"/>
                  </w:rPr>
                </w:pPr>
                <w:r w:rsidRPr="00BE7300">
                  <w:rPr>
                    <w:rFonts w:asciiTheme="minorHAnsi" w:hAnsiTheme="minorHAnsi" w:cstheme="minorHAnsi"/>
                    <w:iCs/>
                    <w:sz w:val="20"/>
                    <w:szCs w:val="20"/>
                  </w:rPr>
                  <w:t>Yes or No</w:t>
                </w:r>
              </w:p>
            </w:tc>
          </w:sdtContent>
        </w:sdt>
      </w:tr>
      <w:tr w:rsidR="00A745C8" w:rsidRPr="005025DF" w14:paraId="5BF269DE"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78EED4" w14:textId="4B89CD1B"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Is this a grassroots organization?</w:t>
            </w:r>
          </w:p>
        </w:tc>
        <w:sdt>
          <w:sdtPr>
            <w:rPr>
              <w:rFonts w:asciiTheme="minorHAnsi" w:hAnsiTheme="minorHAnsi" w:cstheme="minorHAnsi"/>
              <w:iCs/>
              <w:sz w:val="20"/>
              <w:szCs w:val="20"/>
            </w:rPr>
            <w:alias w:val="Yes or No"/>
            <w:tag w:val="Yes or No"/>
            <w:id w:val="-343319705"/>
            <w:placeholder>
              <w:docPart w:val="1C158B1FEF1E4D1EB500BED45587F439"/>
            </w:placeholder>
            <w:showingPlcHdr/>
            <w:dropDownList>
              <w:listItem w:displayText="Yes" w:value="Yes"/>
              <w:listItem w:displayText="No" w:value="No"/>
            </w:dropDownList>
          </w:sdtPr>
          <w:sdtEndPr>
            <w:rPr>
              <w:sz w:val="16"/>
              <w:szCs w:val="16"/>
            </w:rPr>
          </w:sdtEndPr>
          <w:sdtContent>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7E93A1" w14:textId="6D466424" w:rsidR="00A745C8" w:rsidRPr="00253684" w:rsidRDefault="00A745C8" w:rsidP="00A745C8">
                <w:pPr>
                  <w:rPr>
                    <w:rFonts w:asciiTheme="minorHAnsi" w:hAnsiTheme="minorHAnsi" w:cstheme="minorHAnsi"/>
                    <w:iCs/>
                    <w:sz w:val="20"/>
                    <w:szCs w:val="16"/>
                  </w:rPr>
                </w:pPr>
                <w:r w:rsidRPr="00BE7300">
                  <w:rPr>
                    <w:rFonts w:asciiTheme="minorHAnsi" w:hAnsiTheme="minorHAnsi" w:cstheme="minorHAnsi"/>
                    <w:iCs/>
                    <w:sz w:val="20"/>
                    <w:szCs w:val="20"/>
                  </w:rPr>
                  <w:t>Yes or No</w:t>
                </w:r>
              </w:p>
            </w:tc>
          </w:sdtContent>
        </w:sdt>
      </w:tr>
      <w:tr w:rsidR="00A745C8" w:rsidRPr="005025DF" w14:paraId="3A4308D0"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4BFE66" w14:textId="299BABCE"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Cities in this HSDA</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C6B4500" w14:textId="6D14ECF0"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34CCC277"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4979D8" w14:textId="541ACE15"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Counties in this HSDA</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3AA4B1" w14:textId="56D2B184"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34E33729"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67BF65" w14:textId="2360EA13"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Congressional Districts in this HSDA</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32BF58" w14:textId="6BF0F861"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06137A9E" w14:textId="77777777" w:rsidTr="00F85DC4">
        <w:trPr>
          <w:trHeight w:val="20"/>
        </w:trPr>
        <w:tc>
          <w:tcPr>
            <w:tcW w:w="54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289570" w14:textId="5800AAB3" w:rsidR="00A745C8" w:rsidRPr="005905E2" w:rsidRDefault="00A745C8" w:rsidP="00A745C8">
            <w:pPr>
              <w:rPr>
                <w:rFonts w:asciiTheme="minorHAnsi" w:hAnsiTheme="minorHAnsi" w:cstheme="minorHAnsi"/>
                <w:sz w:val="20"/>
                <w:szCs w:val="20"/>
              </w:rPr>
            </w:pPr>
            <w:r w:rsidRPr="005905E2">
              <w:rPr>
                <w:rFonts w:asciiTheme="minorHAnsi" w:hAnsiTheme="minorHAnsi" w:cstheme="minorHAnsi"/>
                <w:sz w:val="20"/>
                <w:szCs w:val="20"/>
              </w:rPr>
              <w:t>Congressional District of Project Sponsor</w:t>
            </w:r>
          </w:p>
        </w:tc>
        <w:tc>
          <w:tcPr>
            <w:tcW w:w="52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622433" w14:textId="1675A2DE" w:rsidR="00A745C8" w:rsidRPr="00253684" w:rsidRDefault="00A745C8" w:rsidP="00A745C8">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A745C8" w:rsidRPr="005025DF" w14:paraId="065FAAB0" w14:textId="77777777" w:rsidTr="005905E2">
        <w:trPr>
          <w:trHeight w:val="20"/>
        </w:trPr>
        <w:tc>
          <w:tcPr>
            <w:tcW w:w="1071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2A287A" w14:textId="5FCF0D46" w:rsidR="00A745C8" w:rsidRPr="005025DF" w:rsidRDefault="00A745C8" w:rsidP="00A745C8">
            <w:pPr>
              <w:jc w:val="center"/>
              <w:rPr>
                <w:rFonts w:asciiTheme="minorHAnsi" w:hAnsiTheme="minorHAnsi" w:cstheme="minorHAnsi"/>
                <w:b/>
                <w:sz w:val="20"/>
                <w:szCs w:val="20"/>
              </w:rPr>
            </w:pPr>
            <w:r w:rsidRPr="005025DF">
              <w:rPr>
                <w:rFonts w:asciiTheme="minorHAnsi" w:hAnsiTheme="minorHAnsi" w:cstheme="minorHAnsi"/>
                <w:b/>
                <w:sz w:val="20"/>
                <w:szCs w:val="20"/>
              </w:rPr>
              <w:t>Assurances</w:t>
            </w:r>
            <w:r>
              <w:rPr>
                <w:rFonts w:asciiTheme="minorHAnsi" w:hAnsiTheme="minorHAnsi" w:cstheme="minorHAnsi"/>
                <w:b/>
                <w:sz w:val="20"/>
                <w:szCs w:val="20"/>
              </w:rPr>
              <w:t xml:space="preserve"> and Certifications</w:t>
            </w:r>
          </w:p>
        </w:tc>
      </w:tr>
      <w:tr w:rsidR="00A745C8" w:rsidRPr="005025DF" w14:paraId="3D15514D" w14:textId="77777777" w:rsidTr="005905E2">
        <w:trPr>
          <w:trHeight w:val="20"/>
        </w:trPr>
        <w:tc>
          <w:tcPr>
            <w:tcW w:w="1071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5A43BF" w14:textId="404B9139" w:rsidR="00A745C8" w:rsidRPr="005F5A8F" w:rsidRDefault="00A745C8" w:rsidP="00A745C8">
            <w:pPr>
              <w:pStyle w:val="NoSpacing"/>
              <w:rPr>
                <w:rFonts w:ascii="Calibri" w:hAnsi="Calibri" w:cs="Calibri"/>
                <w:sz w:val="20"/>
                <w:szCs w:val="18"/>
              </w:rPr>
            </w:pPr>
            <w:r w:rsidRPr="005F5A8F">
              <w:rPr>
                <w:rFonts w:ascii="Calibri" w:hAnsi="Calibri" w:cs="Calibri"/>
                <w:sz w:val="20"/>
                <w:szCs w:val="18"/>
              </w:rPr>
              <w:t xml:space="preserve">This Project Sponsor complies with all federal and state regulations, policies, procedures, standards, general provisions, and guidelines as specified in their subcontract, the Texas Health and Human Services Uniform Terms and Conditions, and the DSHS HOPWA Program Manual. The </w:t>
            </w:r>
            <w:r w:rsidR="00A90450" w:rsidRPr="005F5A8F">
              <w:rPr>
                <w:rFonts w:ascii="Calibri" w:hAnsi="Calibri" w:cs="Calibri"/>
                <w:sz w:val="20"/>
                <w:szCs w:val="18"/>
              </w:rPr>
              <w:t>A</w:t>
            </w:r>
            <w:r w:rsidR="00A90450">
              <w:rPr>
                <w:rFonts w:ascii="Calibri" w:hAnsi="Calibri" w:cs="Calibri"/>
                <w:sz w:val="20"/>
                <w:szCs w:val="18"/>
              </w:rPr>
              <w:t xml:space="preserve">dministrative </w:t>
            </w:r>
            <w:r w:rsidR="00A90450" w:rsidRPr="005F5A8F">
              <w:rPr>
                <w:rFonts w:ascii="Calibri" w:hAnsi="Calibri" w:cs="Calibri"/>
                <w:sz w:val="20"/>
                <w:szCs w:val="18"/>
              </w:rPr>
              <w:t>A</w:t>
            </w:r>
            <w:r w:rsidR="00A90450">
              <w:rPr>
                <w:rFonts w:ascii="Calibri" w:hAnsi="Calibri" w:cs="Calibri"/>
                <w:sz w:val="20"/>
                <w:szCs w:val="18"/>
              </w:rPr>
              <w:t xml:space="preserve">gency’s </w:t>
            </w:r>
            <w:r w:rsidRPr="005F5A8F">
              <w:rPr>
                <w:rFonts w:ascii="Calibri" w:hAnsi="Calibri" w:cs="Calibri"/>
                <w:sz w:val="20"/>
                <w:szCs w:val="18"/>
              </w:rPr>
              <w:t>procurement and oversight procedures for this Project Sponsor follow the minimum standards required by 2 CFR §200 et seq.</w:t>
            </w:r>
          </w:p>
          <w:p w14:paraId="52DD32D6" w14:textId="74B7DB46"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DSHS has not suspended this Project Sponsor from future contracts</w:t>
            </w:r>
            <w:r>
              <w:rPr>
                <w:rFonts w:ascii="Calibri" w:hAnsi="Calibri" w:cs="Calibri"/>
                <w:sz w:val="20"/>
                <w:szCs w:val="18"/>
              </w:rPr>
              <w:t xml:space="preserve"> nor </w:t>
            </w:r>
            <w:r w:rsidRPr="005F5A8F">
              <w:rPr>
                <w:rFonts w:ascii="Calibri" w:hAnsi="Calibri" w:cs="Calibri"/>
                <w:sz w:val="20"/>
                <w:szCs w:val="18"/>
              </w:rPr>
              <w:t xml:space="preserve">terminated a prior contract with </w:t>
            </w:r>
            <w:r>
              <w:rPr>
                <w:rFonts w:ascii="Calibri" w:hAnsi="Calibri" w:cs="Calibri"/>
                <w:sz w:val="20"/>
                <w:szCs w:val="18"/>
              </w:rPr>
              <w:t>them</w:t>
            </w:r>
            <w:r w:rsidRPr="005F5A8F">
              <w:rPr>
                <w:rFonts w:ascii="Calibri" w:hAnsi="Calibri" w:cs="Calibri"/>
                <w:sz w:val="20"/>
                <w:szCs w:val="18"/>
              </w:rPr>
              <w:t xml:space="preserve"> for cause.</w:t>
            </w:r>
          </w:p>
          <w:p w14:paraId="0AF41895" w14:textId="77777777"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This Project Sponsor has not defaulted on any repayment agreements with DSHS.</w:t>
            </w:r>
          </w:p>
          <w:p w14:paraId="515FC1A1" w14:textId="77777777"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This Project Sponsor has not had a contractually required license or certification revoked.</w:t>
            </w:r>
          </w:p>
          <w:p w14:paraId="61940B7D" w14:textId="77777777"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This Project Sponsor has not voluntarily surrendered any DSHS-issued license within the past three years.</w:t>
            </w:r>
          </w:p>
          <w:p w14:paraId="078997A0" w14:textId="61A6AB0C"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The A</w:t>
            </w:r>
            <w:r w:rsidR="00A90450">
              <w:rPr>
                <w:rFonts w:ascii="Calibri" w:hAnsi="Calibri" w:cs="Calibri"/>
                <w:sz w:val="20"/>
                <w:szCs w:val="18"/>
              </w:rPr>
              <w:t xml:space="preserve">dministrative </w:t>
            </w:r>
            <w:r w:rsidRPr="005F5A8F">
              <w:rPr>
                <w:rFonts w:ascii="Calibri" w:hAnsi="Calibri" w:cs="Calibri"/>
                <w:sz w:val="20"/>
                <w:szCs w:val="18"/>
              </w:rPr>
              <w:t>A</w:t>
            </w:r>
            <w:r w:rsidR="00A90450">
              <w:rPr>
                <w:rFonts w:ascii="Calibri" w:hAnsi="Calibri" w:cs="Calibri"/>
                <w:sz w:val="20"/>
                <w:szCs w:val="18"/>
              </w:rPr>
              <w:t>gency</w:t>
            </w:r>
            <w:r w:rsidRPr="005F5A8F">
              <w:rPr>
                <w:rFonts w:ascii="Calibri" w:hAnsi="Calibri" w:cs="Calibri"/>
                <w:sz w:val="20"/>
                <w:szCs w:val="18"/>
              </w:rPr>
              <w:t xml:space="preserve"> followed written procurement policies and procedures to advertise and award these funds.</w:t>
            </w:r>
          </w:p>
          <w:p w14:paraId="448A871A" w14:textId="0DA90396"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 xml:space="preserve">The </w:t>
            </w:r>
            <w:r w:rsidR="00A90450" w:rsidRPr="005F5A8F">
              <w:rPr>
                <w:rFonts w:ascii="Calibri" w:hAnsi="Calibri" w:cs="Calibri"/>
                <w:sz w:val="20"/>
                <w:szCs w:val="18"/>
              </w:rPr>
              <w:t>A</w:t>
            </w:r>
            <w:r w:rsidR="00A90450">
              <w:rPr>
                <w:rFonts w:ascii="Calibri" w:hAnsi="Calibri" w:cs="Calibri"/>
                <w:sz w:val="20"/>
                <w:szCs w:val="18"/>
              </w:rPr>
              <w:t xml:space="preserve">dministrative </w:t>
            </w:r>
            <w:r w:rsidR="00A90450" w:rsidRPr="005F5A8F">
              <w:rPr>
                <w:rFonts w:ascii="Calibri" w:hAnsi="Calibri" w:cs="Calibri"/>
                <w:sz w:val="20"/>
                <w:szCs w:val="18"/>
              </w:rPr>
              <w:t>A</w:t>
            </w:r>
            <w:r w:rsidR="00A90450">
              <w:rPr>
                <w:rFonts w:ascii="Calibri" w:hAnsi="Calibri" w:cs="Calibri"/>
                <w:sz w:val="20"/>
                <w:szCs w:val="18"/>
              </w:rPr>
              <w:t xml:space="preserve">gency </w:t>
            </w:r>
            <w:r w:rsidRPr="005F5A8F">
              <w:rPr>
                <w:rFonts w:ascii="Calibri" w:hAnsi="Calibri" w:cs="Calibri"/>
                <w:sz w:val="20"/>
                <w:szCs w:val="18"/>
              </w:rPr>
              <w:t>executed a written subcontract with the Project Sponsor consistent with the DSHS contract.</w:t>
            </w:r>
          </w:p>
          <w:p w14:paraId="116DD035" w14:textId="67A3A08B" w:rsidR="00A745C8" w:rsidRPr="005F5A8F" w:rsidRDefault="00A745C8" w:rsidP="00A745C8">
            <w:pPr>
              <w:pStyle w:val="NoSpacing"/>
              <w:numPr>
                <w:ilvl w:val="0"/>
                <w:numId w:val="42"/>
              </w:numPr>
              <w:ind w:left="345" w:hanging="195"/>
              <w:rPr>
                <w:rFonts w:ascii="Calibri" w:hAnsi="Calibri" w:cs="Calibri"/>
                <w:sz w:val="20"/>
                <w:szCs w:val="18"/>
              </w:rPr>
            </w:pPr>
            <w:r w:rsidRPr="005F5A8F">
              <w:rPr>
                <w:rFonts w:ascii="Calibri" w:hAnsi="Calibri" w:cs="Calibri"/>
                <w:sz w:val="20"/>
                <w:szCs w:val="18"/>
              </w:rPr>
              <w:t xml:space="preserve">The </w:t>
            </w:r>
            <w:r w:rsidR="00A90450" w:rsidRPr="005F5A8F">
              <w:rPr>
                <w:rFonts w:ascii="Calibri" w:hAnsi="Calibri" w:cs="Calibri"/>
                <w:sz w:val="20"/>
                <w:szCs w:val="18"/>
              </w:rPr>
              <w:t>A</w:t>
            </w:r>
            <w:r w:rsidR="00A90450">
              <w:rPr>
                <w:rFonts w:ascii="Calibri" w:hAnsi="Calibri" w:cs="Calibri"/>
                <w:sz w:val="20"/>
                <w:szCs w:val="18"/>
              </w:rPr>
              <w:t xml:space="preserve">dministrative </w:t>
            </w:r>
            <w:r w:rsidR="00A90450" w:rsidRPr="005F5A8F">
              <w:rPr>
                <w:rFonts w:ascii="Calibri" w:hAnsi="Calibri" w:cs="Calibri"/>
                <w:sz w:val="20"/>
                <w:szCs w:val="18"/>
              </w:rPr>
              <w:t>A</w:t>
            </w:r>
            <w:r w:rsidR="00A90450">
              <w:rPr>
                <w:rFonts w:ascii="Calibri" w:hAnsi="Calibri" w:cs="Calibri"/>
                <w:sz w:val="20"/>
                <w:szCs w:val="18"/>
              </w:rPr>
              <w:t xml:space="preserve">gency </w:t>
            </w:r>
            <w:r w:rsidRPr="005F5A8F">
              <w:rPr>
                <w:rFonts w:ascii="Calibri" w:hAnsi="Calibri" w:cs="Calibri"/>
                <w:sz w:val="20"/>
                <w:szCs w:val="18"/>
              </w:rPr>
              <w:t>will bear responsibility to DSHS for this Project Sponsor’s performance.</w:t>
            </w:r>
          </w:p>
          <w:p w14:paraId="589C4985" w14:textId="1F173435" w:rsidR="00A745C8" w:rsidRPr="005F5A8F" w:rsidRDefault="00BD1578" w:rsidP="00A745C8">
            <w:pPr>
              <w:pStyle w:val="NoSpacing"/>
              <w:numPr>
                <w:ilvl w:val="0"/>
                <w:numId w:val="42"/>
              </w:numPr>
              <w:ind w:left="345" w:hanging="195"/>
              <w:rPr>
                <w:rFonts w:ascii="Calibri" w:hAnsi="Calibri" w:cs="Calibri"/>
                <w:sz w:val="20"/>
                <w:szCs w:val="18"/>
              </w:rPr>
            </w:pPr>
            <w:r w:rsidRPr="00BD1578">
              <w:rPr>
                <w:rFonts w:ascii="Calibri" w:hAnsi="Calibri" w:cs="Calibri"/>
                <w:sz w:val="20"/>
                <w:szCs w:val="18"/>
              </w:rPr>
              <w:t>The Administrative Agency will follow written monitoring policies and procedures to conduct programmatic and fiscal monitoring of this Project Sponsor. This includes documenting monitoring activities for future review, providing them and DSHS with written reports of the results, and taking appropriate corrective actions if they breach contract terms</w:t>
            </w:r>
            <w:r w:rsidR="00A745C8" w:rsidRPr="005F5A8F">
              <w:rPr>
                <w:rFonts w:ascii="Calibri" w:hAnsi="Calibri" w:cs="Calibri"/>
                <w:sz w:val="20"/>
                <w:szCs w:val="18"/>
              </w:rPr>
              <w:t>.</w:t>
            </w:r>
          </w:p>
          <w:p w14:paraId="1F23D7AA" w14:textId="0CC21990" w:rsidR="00A745C8" w:rsidRPr="00A745C8" w:rsidRDefault="00A745C8" w:rsidP="00A745C8">
            <w:pPr>
              <w:pStyle w:val="NoSpacing"/>
              <w:numPr>
                <w:ilvl w:val="0"/>
                <w:numId w:val="42"/>
              </w:numPr>
              <w:ind w:left="345" w:hanging="195"/>
              <w:rPr>
                <w:rFonts w:ascii="Calibri" w:hAnsi="Calibri" w:cs="Calibri"/>
                <w:sz w:val="22"/>
                <w:szCs w:val="20"/>
              </w:rPr>
            </w:pPr>
            <w:r w:rsidRPr="005F5A8F">
              <w:rPr>
                <w:rFonts w:ascii="Calibri" w:hAnsi="Calibri" w:cs="Calibri"/>
                <w:sz w:val="20"/>
                <w:szCs w:val="18"/>
              </w:rPr>
              <w:t xml:space="preserve">The </w:t>
            </w:r>
            <w:r w:rsidR="00A90450" w:rsidRPr="005F5A8F">
              <w:rPr>
                <w:rFonts w:ascii="Calibri" w:hAnsi="Calibri" w:cs="Calibri"/>
                <w:sz w:val="20"/>
                <w:szCs w:val="18"/>
              </w:rPr>
              <w:t>A</w:t>
            </w:r>
            <w:r w:rsidR="00A90450">
              <w:rPr>
                <w:rFonts w:ascii="Calibri" w:hAnsi="Calibri" w:cs="Calibri"/>
                <w:sz w:val="20"/>
                <w:szCs w:val="18"/>
              </w:rPr>
              <w:t xml:space="preserve">dministrative </w:t>
            </w:r>
            <w:r w:rsidR="00A90450" w:rsidRPr="005F5A8F">
              <w:rPr>
                <w:rFonts w:ascii="Calibri" w:hAnsi="Calibri" w:cs="Calibri"/>
                <w:sz w:val="20"/>
                <w:szCs w:val="18"/>
              </w:rPr>
              <w:t>A</w:t>
            </w:r>
            <w:r w:rsidR="00A90450">
              <w:rPr>
                <w:rFonts w:ascii="Calibri" w:hAnsi="Calibri" w:cs="Calibri"/>
                <w:sz w:val="20"/>
                <w:szCs w:val="18"/>
              </w:rPr>
              <w:t xml:space="preserve">gency </w:t>
            </w:r>
            <w:r w:rsidRPr="005F5A8F">
              <w:rPr>
                <w:rFonts w:ascii="Calibri" w:hAnsi="Calibri" w:cs="Calibri"/>
                <w:sz w:val="20"/>
                <w:szCs w:val="18"/>
              </w:rPr>
              <w:t>will submit documentation of this Project Sponsor’s actual or potential conflicts of interest for review and disposition by DSHS within ten days of the date the</w:t>
            </w:r>
            <w:r w:rsidR="00A90450">
              <w:rPr>
                <w:rFonts w:ascii="Calibri" w:hAnsi="Calibri" w:cs="Calibri"/>
                <w:sz w:val="20"/>
                <w:szCs w:val="18"/>
              </w:rPr>
              <w:t>y</w:t>
            </w:r>
            <w:r w:rsidRPr="005F5A8F">
              <w:rPr>
                <w:rFonts w:ascii="Calibri" w:hAnsi="Calibri" w:cs="Calibri"/>
                <w:sz w:val="20"/>
                <w:szCs w:val="18"/>
              </w:rPr>
              <w:t xml:space="preserve"> became aware of the conflict.</w:t>
            </w:r>
          </w:p>
        </w:tc>
      </w:tr>
      <w:tr w:rsidR="00A745C8" w:rsidRPr="005025DF" w14:paraId="4FF8B8E3"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CAE4600" w14:textId="77777777" w:rsidR="00A745C8" w:rsidRPr="005025DF" w:rsidRDefault="00A745C8" w:rsidP="00A745C8">
            <w:pPr>
              <w:contextualSpacing/>
              <w:rPr>
                <w:rFonts w:asciiTheme="minorHAnsi" w:hAnsiTheme="minorHAnsi" w:cstheme="minorHAnsi"/>
                <w:b/>
                <w:sz w:val="20"/>
                <w:szCs w:val="20"/>
              </w:rPr>
            </w:pPr>
            <w:r w:rsidRPr="005025DF">
              <w:rPr>
                <w:rFonts w:asciiTheme="minorHAnsi" w:hAnsiTheme="minorHAnsi" w:cstheme="minorHAnsi"/>
                <w:b/>
                <w:sz w:val="20"/>
                <w:szCs w:val="20"/>
              </w:rPr>
              <w:t>Activity</w:t>
            </w:r>
          </w:p>
        </w:tc>
        <w:tc>
          <w:tcPr>
            <w:tcW w:w="36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C067E9" w14:textId="77777777" w:rsidR="00A745C8" w:rsidRPr="005025DF" w:rsidRDefault="00A745C8" w:rsidP="00A745C8">
            <w:pPr>
              <w:contextualSpacing/>
              <w:jc w:val="right"/>
              <w:rPr>
                <w:rFonts w:asciiTheme="minorHAnsi" w:hAnsiTheme="minorHAnsi" w:cstheme="minorHAnsi"/>
                <w:b/>
                <w:sz w:val="20"/>
                <w:szCs w:val="20"/>
              </w:rPr>
            </w:pPr>
            <w:r w:rsidRPr="005025DF">
              <w:rPr>
                <w:rFonts w:asciiTheme="minorHAnsi" w:hAnsiTheme="minorHAnsi" w:cstheme="minorHAnsi"/>
                <w:b/>
                <w:sz w:val="20"/>
                <w:szCs w:val="20"/>
              </w:rPr>
              <w:t>Allocation</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5F1D6E" w14:textId="77777777" w:rsidR="00A745C8" w:rsidRPr="005025DF" w:rsidRDefault="00A745C8" w:rsidP="00A745C8">
            <w:pPr>
              <w:contextualSpacing/>
              <w:jc w:val="right"/>
              <w:rPr>
                <w:rFonts w:asciiTheme="minorHAnsi" w:hAnsiTheme="minorHAnsi" w:cstheme="minorHAnsi"/>
                <w:b/>
                <w:sz w:val="20"/>
                <w:szCs w:val="20"/>
              </w:rPr>
            </w:pPr>
            <w:r w:rsidRPr="005025DF">
              <w:rPr>
                <w:rFonts w:asciiTheme="minorHAnsi" w:hAnsiTheme="minorHAnsi" w:cstheme="minorHAnsi"/>
                <w:b/>
                <w:sz w:val="20"/>
                <w:szCs w:val="20"/>
              </w:rPr>
              <w:t>Households to be served:</w:t>
            </w:r>
          </w:p>
        </w:tc>
      </w:tr>
      <w:tr w:rsidR="00A745C8" w:rsidRPr="005025DF" w14:paraId="0C968622"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D9B196"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Tenant-Based Rental Assistance</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217E8828"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0E3A3702" w14:textId="72BE6F46"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5CFE59"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3E6D56D0"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A48C1D"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Short-Term Rent, Mortgage, Utility</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149FEC23"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5632A5A6" w14:textId="0EBFB5E3"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09AE37"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1AFF6C90"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A83385"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Facility-Based Housing Assistance</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66CD3381"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693DD2EC" w14:textId="6BB176D7"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D199A1"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0EF4112F" w14:textId="77777777" w:rsidTr="005905E2">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3F49732"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Permanent Housing Placement</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69592C8F"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1D0F4A29" w14:textId="12290AD9"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E9CC30F"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2A950C0D"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43FFEE"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Housing Case Management</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7FBE2EB7"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3E1319D7" w14:textId="4B91DA4F"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D33494"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199111FE"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2FC12FC"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Housing Information Services</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0B71133C"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0BFB956E" w14:textId="3570DA5F"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DA04C04" w14:textId="77777777" w:rsidR="00A745C8" w:rsidRPr="005025DF" w:rsidRDefault="00A745C8" w:rsidP="00A745C8">
            <w:pPr>
              <w:contextualSpacing/>
              <w:jc w:val="right"/>
              <w:rPr>
                <w:rFonts w:asciiTheme="minorHAnsi" w:hAnsiTheme="minorHAnsi" w:cstheme="minorHAnsi"/>
                <w:sz w:val="20"/>
                <w:szCs w:val="20"/>
              </w:rPr>
            </w:pPr>
            <w:r w:rsidRPr="005025DF">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sz w:val="20"/>
                <w:szCs w:val="20"/>
              </w:rPr>
              <w:instrText xml:space="preserve"> FORMTEXT </w:instrText>
            </w:r>
            <w:r w:rsidRPr="005025DF">
              <w:rPr>
                <w:rFonts w:asciiTheme="minorHAnsi" w:hAnsiTheme="minorHAnsi" w:cstheme="minorHAnsi"/>
                <w:sz w:val="20"/>
                <w:szCs w:val="20"/>
              </w:rPr>
            </w:r>
            <w:r w:rsidRPr="005025DF">
              <w:rPr>
                <w:rFonts w:asciiTheme="minorHAnsi" w:hAnsiTheme="minorHAnsi" w:cstheme="minorHAnsi"/>
                <w:sz w:val="20"/>
                <w:szCs w:val="20"/>
              </w:rPr>
              <w:fldChar w:fldCharType="separate"/>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eastAsia="Arial Unicode MS" w:hAnsiTheme="minorHAnsi" w:cstheme="minorHAnsi"/>
                <w:noProof/>
                <w:sz w:val="20"/>
                <w:szCs w:val="20"/>
              </w:rPr>
              <w:t> </w:t>
            </w:r>
            <w:r w:rsidRPr="005025DF">
              <w:rPr>
                <w:rFonts w:asciiTheme="minorHAnsi" w:hAnsiTheme="minorHAnsi" w:cstheme="minorHAnsi"/>
                <w:sz w:val="20"/>
                <w:szCs w:val="20"/>
              </w:rPr>
              <w:fldChar w:fldCharType="end"/>
            </w:r>
          </w:p>
        </w:tc>
      </w:tr>
      <w:tr w:rsidR="00A745C8" w:rsidRPr="005025DF" w14:paraId="1C8403F7"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6BFD42"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Resource Identification</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62DFD1D3"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3F816771" w14:textId="457647E7"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cPr>
          <w:p w14:paraId="626A2115" w14:textId="77777777" w:rsidR="00A745C8" w:rsidRPr="005025DF" w:rsidRDefault="00A745C8" w:rsidP="00A745C8">
            <w:pPr>
              <w:contextualSpacing/>
              <w:jc w:val="right"/>
              <w:rPr>
                <w:rFonts w:asciiTheme="minorHAnsi" w:hAnsiTheme="minorHAnsi" w:cstheme="minorHAnsi"/>
                <w:sz w:val="20"/>
                <w:szCs w:val="20"/>
              </w:rPr>
            </w:pPr>
          </w:p>
        </w:tc>
      </w:tr>
      <w:tr w:rsidR="00A745C8" w:rsidRPr="005025DF" w14:paraId="0A76F2C0"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F98CC56"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Project Sponsor Administration</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DEEAF6"/>
          </w:tcPr>
          <w:p w14:paraId="73E3BC28" w14:textId="77777777" w:rsidR="00A745C8" w:rsidRPr="005025DF" w:rsidRDefault="00A745C8" w:rsidP="00A745C8">
            <w:pPr>
              <w:contextualSpacing/>
              <w:rPr>
                <w:rFonts w:asciiTheme="minorHAnsi" w:hAnsiTheme="minorHAnsi" w:cstheme="minorHAnsi"/>
                <w:sz w:val="20"/>
                <w:szCs w:val="20"/>
              </w:rPr>
            </w:pPr>
            <w:r w:rsidRPr="005025DF">
              <w:rPr>
                <w:rFonts w:asciiTheme="minorHAnsi" w:hAnsiTheme="minorHAnsi" w:cstheme="minorHAnsi"/>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DEEAF6"/>
          </w:tcPr>
          <w:p w14:paraId="02B63E39" w14:textId="65B13724" w:rsidR="00A745C8" w:rsidRPr="005025DF" w:rsidRDefault="00A745C8" w:rsidP="00A745C8">
            <w:pPr>
              <w:contextualSpacing/>
              <w:jc w:val="right"/>
              <w:rPr>
                <w:rFonts w:asciiTheme="minorHAnsi" w:hAnsiTheme="minorHAnsi" w:cstheme="minorHAnsi"/>
                <w:sz w:val="20"/>
                <w:szCs w:val="20"/>
              </w:rPr>
            </w:pPr>
            <w:r w:rsidRPr="0074007C">
              <w:rPr>
                <w:rFonts w:asciiTheme="minorHAnsi" w:hAnsiTheme="minorHAnsi" w:cstheme="minorHAnsi"/>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74007C">
              <w:rPr>
                <w:rFonts w:asciiTheme="minorHAnsi" w:hAnsiTheme="minorHAnsi" w:cstheme="minorHAnsi"/>
                <w:sz w:val="20"/>
                <w:szCs w:val="20"/>
              </w:rPr>
              <w:instrText xml:space="preserve"> FORMTEXT </w:instrText>
            </w:r>
            <w:r w:rsidRPr="0074007C">
              <w:rPr>
                <w:rFonts w:asciiTheme="minorHAnsi" w:hAnsiTheme="minorHAnsi" w:cstheme="minorHAnsi"/>
                <w:sz w:val="20"/>
                <w:szCs w:val="20"/>
              </w:rPr>
            </w:r>
            <w:r w:rsidRPr="0074007C">
              <w:rPr>
                <w:rFonts w:asciiTheme="minorHAnsi" w:hAnsiTheme="minorHAnsi" w:cstheme="minorHAnsi"/>
                <w:sz w:val="20"/>
                <w:szCs w:val="20"/>
              </w:rPr>
              <w:fldChar w:fldCharType="separate"/>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eastAsia="Arial Unicode MS" w:hAnsiTheme="minorHAnsi" w:cstheme="minorHAnsi"/>
                <w:noProof/>
                <w:sz w:val="20"/>
                <w:szCs w:val="20"/>
              </w:rPr>
              <w:t> </w:t>
            </w:r>
            <w:r w:rsidRPr="0074007C">
              <w:rPr>
                <w:rFonts w:asciiTheme="minorHAnsi" w:hAnsiTheme="minorHAnsi" w:cstheme="minorHAnsi"/>
                <w:sz w:val="20"/>
                <w:szCs w:val="20"/>
              </w:rPr>
              <w:fldChar w:fldCharType="end"/>
            </w:r>
          </w:p>
        </w:tc>
        <w:tc>
          <w:tcPr>
            <w:tcW w:w="342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000000"/>
          </w:tcPr>
          <w:p w14:paraId="247DD591" w14:textId="77777777" w:rsidR="00A745C8" w:rsidRPr="005025DF" w:rsidRDefault="00A745C8" w:rsidP="00A745C8">
            <w:pPr>
              <w:contextualSpacing/>
              <w:jc w:val="right"/>
              <w:rPr>
                <w:rFonts w:asciiTheme="minorHAnsi" w:hAnsiTheme="minorHAnsi" w:cstheme="minorHAnsi"/>
                <w:sz w:val="20"/>
                <w:szCs w:val="20"/>
              </w:rPr>
            </w:pPr>
          </w:p>
        </w:tc>
      </w:tr>
      <w:tr w:rsidR="00A745C8" w:rsidRPr="005025DF" w14:paraId="499CCAF3" w14:textId="77777777" w:rsidTr="006A0F3F">
        <w:trPr>
          <w:trHeight w:val="20"/>
        </w:trPr>
        <w:tc>
          <w:tcPr>
            <w:tcW w:w="36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4B566B" w14:textId="5897A5E3" w:rsidR="00A745C8" w:rsidRPr="008C620A" w:rsidRDefault="00A745C8" w:rsidP="00A745C8">
            <w:pPr>
              <w:contextualSpacing/>
              <w:rPr>
                <w:rFonts w:asciiTheme="minorHAnsi" w:hAnsiTheme="minorHAnsi" w:cstheme="minorHAnsi"/>
                <w:b/>
                <w:sz w:val="20"/>
                <w:szCs w:val="20"/>
              </w:rPr>
            </w:pPr>
            <w:r w:rsidRPr="008C620A">
              <w:rPr>
                <w:rFonts w:asciiTheme="minorHAnsi" w:hAnsiTheme="minorHAnsi" w:cstheme="minorHAnsi"/>
                <w:b/>
                <w:sz w:val="20"/>
                <w:szCs w:val="20"/>
              </w:rPr>
              <w:t>Total</w:t>
            </w:r>
          </w:p>
        </w:tc>
        <w:tc>
          <w:tcPr>
            <w:tcW w:w="270" w:type="dxa"/>
            <w:tcBorders>
              <w:top w:val="single" w:sz="4" w:space="0" w:color="FFFFFF" w:themeColor="background1"/>
              <w:left w:val="single" w:sz="4" w:space="0" w:color="FFFFFF" w:themeColor="background1"/>
              <w:bottom w:val="single" w:sz="4" w:space="0" w:color="FFFFFF" w:themeColor="background1"/>
              <w:right w:val="nil"/>
            </w:tcBorders>
            <w:shd w:val="clear" w:color="auto" w:fill="FFFF00"/>
          </w:tcPr>
          <w:p w14:paraId="353EEFDC" w14:textId="77777777" w:rsidR="00A745C8" w:rsidRPr="008C620A" w:rsidRDefault="00A745C8" w:rsidP="00A745C8">
            <w:pPr>
              <w:contextualSpacing/>
              <w:rPr>
                <w:rFonts w:asciiTheme="minorHAnsi" w:hAnsiTheme="minorHAnsi" w:cstheme="minorHAnsi"/>
                <w:b/>
                <w:bCs/>
                <w:sz w:val="20"/>
                <w:szCs w:val="20"/>
              </w:rPr>
            </w:pPr>
            <w:r w:rsidRPr="008C620A">
              <w:rPr>
                <w:rFonts w:asciiTheme="minorHAnsi" w:hAnsiTheme="minorHAnsi" w:cstheme="minorHAnsi"/>
                <w:b/>
                <w:bCs/>
                <w:sz w:val="20"/>
                <w:szCs w:val="20"/>
              </w:rPr>
              <w:t>$</w:t>
            </w:r>
          </w:p>
        </w:tc>
        <w:tc>
          <w:tcPr>
            <w:tcW w:w="3421"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FFFF00"/>
          </w:tcPr>
          <w:p w14:paraId="4A848C1C" w14:textId="5A9D5231" w:rsidR="00A745C8" w:rsidRPr="00AC6A7E" w:rsidRDefault="00A745C8" w:rsidP="00A745C8">
            <w:pPr>
              <w:contextualSpacing/>
              <w:jc w:val="right"/>
              <w:rPr>
                <w:rFonts w:asciiTheme="minorHAnsi" w:hAnsiTheme="minorHAnsi" w:cstheme="minorHAnsi"/>
                <w:b/>
                <w:bCs/>
                <w:sz w:val="20"/>
                <w:szCs w:val="20"/>
              </w:rPr>
            </w:pPr>
            <w:r w:rsidRPr="00AC6A7E">
              <w:rPr>
                <w:rFonts w:asciiTheme="minorHAnsi" w:hAnsiTheme="minorHAnsi" w:cstheme="minorHAnsi"/>
                <w:b/>
                <w:bCs/>
                <w:sz w:val="2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AC6A7E">
              <w:rPr>
                <w:rFonts w:asciiTheme="minorHAnsi" w:hAnsiTheme="minorHAnsi" w:cstheme="minorHAnsi"/>
                <w:b/>
                <w:bCs/>
                <w:sz w:val="20"/>
                <w:szCs w:val="20"/>
              </w:rPr>
              <w:instrText xml:space="preserve"> FORMTEXT </w:instrText>
            </w:r>
            <w:r w:rsidRPr="00AC6A7E">
              <w:rPr>
                <w:rFonts w:asciiTheme="minorHAnsi" w:hAnsiTheme="minorHAnsi" w:cstheme="minorHAnsi"/>
                <w:b/>
                <w:bCs/>
                <w:sz w:val="20"/>
                <w:szCs w:val="20"/>
              </w:rPr>
            </w:r>
            <w:r w:rsidRPr="00AC6A7E">
              <w:rPr>
                <w:rFonts w:asciiTheme="minorHAnsi" w:hAnsiTheme="minorHAnsi" w:cstheme="minorHAnsi"/>
                <w:b/>
                <w:bCs/>
                <w:sz w:val="20"/>
                <w:szCs w:val="20"/>
              </w:rPr>
              <w:fldChar w:fldCharType="separate"/>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eastAsia="Arial Unicode MS" w:hAnsiTheme="minorHAnsi" w:cstheme="minorHAnsi"/>
                <w:b/>
                <w:bCs/>
                <w:noProof/>
                <w:sz w:val="20"/>
                <w:szCs w:val="20"/>
              </w:rPr>
              <w:t> </w:t>
            </w:r>
            <w:r w:rsidRPr="00AC6A7E">
              <w:rPr>
                <w:rFonts w:asciiTheme="minorHAnsi" w:hAnsiTheme="minorHAnsi" w:cstheme="minorHAnsi"/>
                <w:b/>
                <w:bCs/>
                <w:sz w:val="20"/>
                <w:szCs w:val="20"/>
              </w:rPr>
              <w:fldChar w:fldCharType="end"/>
            </w:r>
          </w:p>
        </w:tc>
        <w:tc>
          <w:tcPr>
            <w:tcW w:w="342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cPr>
          <w:p w14:paraId="59FFE90F" w14:textId="77777777" w:rsidR="00A745C8" w:rsidRPr="005025DF" w:rsidRDefault="00A745C8" w:rsidP="00A745C8">
            <w:pPr>
              <w:contextualSpacing/>
              <w:jc w:val="right"/>
              <w:rPr>
                <w:rFonts w:asciiTheme="minorHAnsi" w:hAnsiTheme="minorHAnsi" w:cstheme="minorHAnsi"/>
                <w:sz w:val="20"/>
                <w:szCs w:val="20"/>
              </w:rPr>
            </w:pPr>
          </w:p>
        </w:tc>
      </w:tr>
    </w:tbl>
    <w:p w14:paraId="3FBD03E2" w14:textId="77777777" w:rsidR="00EC6075" w:rsidRPr="00EC6075" w:rsidRDefault="00EC6075">
      <w:pPr>
        <w:rPr>
          <w:sz w:val="10"/>
          <w:szCs w:val="10"/>
        </w:rPr>
      </w:pPr>
      <w:r w:rsidRPr="00EC6075">
        <w:rPr>
          <w:sz w:val="10"/>
          <w:szCs w:val="10"/>
        </w:rPr>
        <w:br w:type="page"/>
      </w:r>
    </w:p>
    <w:p w14:paraId="0FBA32A3" w14:textId="6B9F9D1A" w:rsidR="00EC6075" w:rsidRDefault="00EC6075" w:rsidP="00EC6075">
      <w:pPr>
        <w:pStyle w:val="Heading1"/>
      </w:pPr>
      <w:bookmarkStart w:id="32" w:name="_Toc129274891"/>
      <w:r w:rsidRPr="005025DF">
        <w:lastRenderedPageBreak/>
        <w:t xml:space="preserve">HOPWA Project Sponsor </w:t>
      </w:r>
      <w:r>
        <w:t>Contact Sheet</w:t>
      </w:r>
      <w:bookmarkEnd w:id="32"/>
    </w:p>
    <w:bookmarkEnd w:id="31"/>
    <w:p w14:paraId="656E5FF0" w14:textId="4AC17902" w:rsidR="001A7954" w:rsidRPr="005025DF" w:rsidRDefault="001A7954" w:rsidP="001A7954">
      <w:pPr>
        <w:rPr>
          <w:rFonts w:asciiTheme="minorHAnsi" w:hAnsiTheme="minorHAnsi" w:cstheme="minorHAnsi"/>
          <w:sz w:val="20"/>
        </w:rPr>
      </w:pPr>
      <w:r w:rsidRPr="005025DF">
        <w:rPr>
          <w:rFonts w:asciiTheme="minorHAnsi" w:hAnsiTheme="minorHAnsi" w:cstheme="minorHAnsi"/>
          <w:sz w:val="20"/>
        </w:rPr>
        <w:t xml:space="preserve">The Administrative Agency </w:t>
      </w:r>
      <w:r>
        <w:rPr>
          <w:rFonts w:asciiTheme="minorHAnsi" w:hAnsiTheme="minorHAnsi" w:cstheme="minorHAnsi"/>
          <w:sz w:val="20"/>
        </w:rPr>
        <w:t>will</w:t>
      </w:r>
      <w:r w:rsidRPr="005025DF">
        <w:rPr>
          <w:rFonts w:asciiTheme="minorHAnsi" w:hAnsiTheme="minorHAnsi" w:cstheme="minorHAnsi"/>
          <w:sz w:val="20"/>
        </w:rPr>
        <w:t xml:space="preserve"> </w:t>
      </w:r>
      <w:r>
        <w:rPr>
          <w:rFonts w:asciiTheme="minorHAnsi" w:hAnsiTheme="minorHAnsi" w:cstheme="minorHAnsi"/>
          <w:sz w:val="20"/>
        </w:rPr>
        <w:t>electronically submit one</w:t>
      </w:r>
      <w:r w:rsidRPr="005025DF">
        <w:rPr>
          <w:rFonts w:asciiTheme="minorHAnsi" w:hAnsiTheme="minorHAnsi" w:cstheme="minorHAnsi"/>
          <w:sz w:val="20"/>
        </w:rPr>
        <w:t xml:space="preserve"> </w:t>
      </w:r>
      <w:r>
        <w:rPr>
          <w:rFonts w:asciiTheme="minorHAnsi" w:hAnsiTheme="minorHAnsi" w:cstheme="minorHAnsi"/>
          <w:sz w:val="20"/>
        </w:rPr>
        <w:t>contact</w:t>
      </w:r>
      <w:r w:rsidRPr="005025DF">
        <w:rPr>
          <w:rFonts w:asciiTheme="minorHAnsi" w:hAnsiTheme="minorHAnsi" w:cstheme="minorHAnsi"/>
          <w:sz w:val="20"/>
        </w:rPr>
        <w:t xml:space="preserve"> </w:t>
      </w:r>
      <w:r>
        <w:rPr>
          <w:rFonts w:asciiTheme="minorHAnsi" w:hAnsiTheme="minorHAnsi" w:cstheme="minorHAnsi"/>
          <w:sz w:val="20"/>
        </w:rPr>
        <w:t>s</w:t>
      </w:r>
      <w:r w:rsidRPr="005025DF">
        <w:rPr>
          <w:rFonts w:asciiTheme="minorHAnsi" w:hAnsiTheme="minorHAnsi" w:cstheme="minorHAnsi"/>
          <w:sz w:val="20"/>
        </w:rPr>
        <w:t xml:space="preserve">heet for each Project Sponsor in each </w:t>
      </w:r>
      <w:r>
        <w:rPr>
          <w:rFonts w:asciiTheme="minorHAnsi" w:hAnsiTheme="minorHAnsi" w:cstheme="minorHAnsi"/>
          <w:sz w:val="20"/>
        </w:rPr>
        <w:t xml:space="preserve">HIV Service Delivery Area </w:t>
      </w:r>
      <w:r w:rsidRPr="005025DF">
        <w:rPr>
          <w:rFonts w:asciiTheme="minorHAnsi" w:hAnsiTheme="minorHAnsi" w:cstheme="minorHAnsi"/>
          <w:sz w:val="20"/>
        </w:rPr>
        <w:t xml:space="preserve">to the HOPWA Coordinator </w:t>
      </w:r>
      <w:r>
        <w:rPr>
          <w:rFonts w:asciiTheme="minorHAnsi" w:hAnsiTheme="minorHAnsi" w:cstheme="minorHAnsi"/>
          <w:sz w:val="20"/>
        </w:rPr>
        <w:t>before the program year begins</w:t>
      </w:r>
      <w:r w:rsidRPr="005025DF">
        <w:rPr>
          <w:rFonts w:asciiTheme="minorHAnsi" w:hAnsiTheme="minorHAnsi" w:cstheme="minorHAnsi"/>
          <w:sz w:val="20"/>
        </w:rPr>
        <w:t xml:space="preserve">. </w:t>
      </w:r>
      <w:r w:rsidRPr="008560AB">
        <w:rPr>
          <w:rFonts w:asciiTheme="minorHAnsi" w:hAnsiTheme="minorHAnsi" w:cstheme="minorHAnsi"/>
          <w:sz w:val="20"/>
        </w:rPr>
        <w:t xml:space="preserve">Form A affirms </w:t>
      </w:r>
      <w:r>
        <w:rPr>
          <w:rFonts w:asciiTheme="minorHAnsi" w:hAnsiTheme="minorHAnsi" w:cstheme="minorHAnsi"/>
          <w:sz w:val="20"/>
        </w:rPr>
        <w:t xml:space="preserve">that </w:t>
      </w:r>
      <w:r w:rsidRPr="008560AB">
        <w:rPr>
          <w:rFonts w:asciiTheme="minorHAnsi" w:hAnsiTheme="minorHAnsi" w:cstheme="minorHAnsi"/>
          <w:sz w:val="20"/>
        </w:rPr>
        <w:t xml:space="preserve">all information herein is </w:t>
      </w:r>
      <w:r>
        <w:rPr>
          <w:rFonts w:asciiTheme="minorHAnsi" w:hAnsiTheme="minorHAnsi" w:cstheme="minorHAnsi"/>
          <w:sz w:val="20"/>
        </w:rPr>
        <w:t>accurate</w:t>
      </w:r>
      <w:r w:rsidRPr="005025DF">
        <w:rPr>
          <w:rFonts w:asciiTheme="minorHAnsi" w:hAnsiTheme="minorHAnsi" w:cstheme="minorHAnsi"/>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5221"/>
      </w:tblGrid>
      <w:tr w:rsidR="00F85DC4" w:rsidRPr="005025DF" w14:paraId="79668509"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7CAA66" w14:textId="77777777" w:rsidR="00F85DC4" w:rsidRPr="00EC6075" w:rsidRDefault="00F85DC4" w:rsidP="00F85DC4">
            <w:pPr>
              <w:rPr>
                <w:rFonts w:asciiTheme="minorHAnsi" w:hAnsiTheme="minorHAnsi" w:cstheme="minorHAnsi"/>
                <w:sz w:val="20"/>
                <w:szCs w:val="20"/>
              </w:rPr>
            </w:pPr>
            <w:r w:rsidRPr="00EC6075">
              <w:rPr>
                <w:rFonts w:asciiTheme="minorHAnsi" w:hAnsiTheme="minorHAnsi" w:cstheme="minorHAnsi"/>
                <w:sz w:val="20"/>
                <w:szCs w:val="20"/>
              </w:rPr>
              <w:t>Administrative Agency:</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A1EF4F" w14:textId="5BA181CE"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0ABA12A"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0A9437" w14:textId="77777777" w:rsidR="00F85DC4" w:rsidRPr="00EC6075" w:rsidRDefault="00F85DC4" w:rsidP="00F85DC4">
            <w:pPr>
              <w:rPr>
                <w:rFonts w:asciiTheme="minorHAnsi" w:hAnsiTheme="minorHAnsi" w:cstheme="minorHAnsi"/>
                <w:sz w:val="20"/>
                <w:szCs w:val="20"/>
              </w:rPr>
            </w:pPr>
            <w:r w:rsidRPr="00EC6075">
              <w:rPr>
                <w:rFonts w:asciiTheme="minorHAnsi" w:hAnsiTheme="minorHAnsi" w:cstheme="minorHAnsi"/>
                <w:sz w:val="20"/>
                <w:szCs w:val="20"/>
              </w:rPr>
              <w:t>Project Sponsor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E4FC30" w14:textId="5DFDA123"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4E9AC27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52BF66" w14:textId="2F570B18" w:rsidR="00F85DC4" w:rsidRPr="00EC6075" w:rsidRDefault="00F85DC4" w:rsidP="00F85DC4">
            <w:pPr>
              <w:rPr>
                <w:rFonts w:asciiTheme="minorHAnsi" w:hAnsiTheme="minorHAnsi" w:cstheme="minorHAnsi"/>
                <w:sz w:val="20"/>
                <w:szCs w:val="20"/>
              </w:rPr>
            </w:pPr>
            <w:r w:rsidRPr="00EC6075">
              <w:rPr>
                <w:rFonts w:asciiTheme="minorHAnsi" w:hAnsiTheme="minorHAnsi" w:cstheme="minorHAnsi"/>
                <w:sz w:val="20"/>
                <w:szCs w:val="20"/>
              </w:rPr>
              <w:t>HIV Service Delivery Area:</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8855857" w14:textId="661BABBB"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EC6075" w:rsidRPr="005025DF" w14:paraId="05C73DBE"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22245828" w14:textId="5E2D11BA" w:rsidR="00EC6075" w:rsidRPr="00EC6075" w:rsidRDefault="00EC6075" w:rsidP="00EC6075">
            <w:pPr>
              <w:rPr>
                <w:rFonts w:asciiTheme="minorHAnsi" w:hAnsiTheme="minorHAnsi" w:cstheme="minorHAnsi"/>
                <w:sz w:val="20"/>
                <w:szCs w:val="20"/>
              </w:rPr>
            </w:pPr>
            <w:r w:rsidRPr="00EC6075">
              <w:rPr>
                <w:rFonts w:ascii="Calibri" w:hAnsi="Calibri" w:cs="Calibri"/>
                <w:b/>
                <w:bCs/>
                <w:color w:val="000000"/>
                <w:sz w:val="20"/>
                <w:szCs w:val="20"/>
              </w:rPr>
              <w:t>Contact Information for Primary Program Contact</w:t>
            </w:r>
          </w:p>
        </w:tc>
        <w:tc>
          <w:tcPr>
            <w:tcW w:w="5221"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6756BE16" w14:textId="77777777" w:rsidR="00EC6075" w:rsidRPr="00253684" w:rsidRDefault="00EC6075" w:rsidP="00EC6075">
            <w:pPr>
              <w:rPr>
                <w:rFonts w:asciiTheme="minorHAnsi" w:hAnsiTheme="minorHAnsi" w:cstheme="minorHAnsi"/>
                <w:iCs/>
                <w:sz w:val="20"/>
                <w:szCs w:val="20"/>
              </w:rPr>
            </w:pPr>
          </w:p>
        </w:tc>
      </w:tr>
      <w:tr w:rsidR="00F85DC4" w:rsidRPr="005025DF" w14:paraId="3E1D5F39"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985D24" w14:textId="2057CD1D"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B3A13FB" w14:textId="5AA060FF"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9EBC4F5"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DADBC9" w14:textId="0518B802"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title?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22E6BD5" w14:textId="55B5FC04"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6B82F92C"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EFF180" w14:textId="41AC2BCA"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In what department does the Primary Program contact work?</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109723" w14:textId="4191F614"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1B6B4C74"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9DF690" w14:textId="620DACD4"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email?</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908A33E" w14:textId="179A21D4"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5FD50B4"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6C48E92" w14:textId="10E66E70"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phone number</w:t>
            </w:r>
            <w:r>
              <w:rPr>
                <w:rFonts w:ascii="Calibri" w:hAnsi="Calibri" w:cs="Calibri"/>
                <w:color w:val="000000"/>
                <w:sz w:val="20"/>
                <w:szCs w:val="20"/>
              </w:rPr>
              <w:t>?</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9E1E4D" w14:textId="0F107D36"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1C6B65E"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ACBF0F" w14:textId="252D9DDB"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Primary Program contact fax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2A7B3D" w14:textId="06A04721"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EC6075" w:rsidRPr="005025DF" w14:paraId="7947A92D"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6979C5F2" w14:textId="4DD444E6" w:rsidR="00EC6075" w:rsidRPr="00EC6075" w:rsidRDefault="00EC6075" w:rsidP="00EC6075">
            <w:pPr>
              <w:rPr>
                <w:rFonts w:asciiTheme="minorHAnsi" w:hAnsiTheme="minorHAnsi" w:cstheme="minorHAnsi"/>
                <w:sz w:val="20"/>
                <w:szCs w:val="20"/>
              </w:rPr>
            </w:pPr>
            <w:r w:rsidRPr="00EC6075">
              <w:rPr>
                <w:rFonts w:ascii="Calibri" w:hAnsi="Calibri" w:cs="Calibri"/>
                <w:b/>
                <w:bCs/>
                <w:color w:val="000000"/>
                <w:sz w:val="20"/>
                <w:szCs w:val="20"/>
              </w:rPr>
              <w:t>Contact Information for Secondary Program Contact</w:t>
            </w:r>
          </w:p>
        </w:tc>
        <w:tc>
          <w:tcPr>
            <w:tcW w:w="5221"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7FABB4E5" w14:textId="77777777" w:rsidR="00EC6075" w:rsidRPr="00253684" w:rsidRDefault="00EC6075" w:rsidP="00EC6075">
            <w:pPr>
              <w:rPr>
                <w:rFonts w:asciiTheme="minorHAnsi" w:hAnsiTheme="minorHAnsi" w:cstheme="minorHAnsi"/>
                <w:iCs/>
                <w:sz w:val="20"/>
                <w:szCs w:val="16"/>
              </w:rPr>
            </w:pPr>
          </w:p>
        </w:tc>
      </w:tr>
      <w:tr w:rsidR="00F85DC4" w:rsidRPr="005025DF" w14:paraId="27CAC5F7"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F57D64" w14:textId="2766934C"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D851E7" w14:textId="6038BC3D"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35DECA0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3C800D" w14:textId="183E4194"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title?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095A6C" w14:textId="7B9A5AEE"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57BF5EE2"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F56387" w14:textId="28F69EFE"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In what department does the Secondary Program contact work?</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9F7F003" w14:textId="6B9F5671"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8F697DC"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C24FAF1" w14:textId="5F4659F9"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email?</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BBB409" w14:textId="5AC4222A"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05A506F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61B312D" w14:textId="25AFAB2B"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phone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C3A5A40" w14:textId="315F7B80"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FD85361"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FC6704" w14:textId="6DD87FE7"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Secondary Program contact fax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08BA1B" w14:textId="3711B9F6"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EC6075" w:rsidRPr="005025DF" w14:paraId="4EB6C35F"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nil"/>
            </w:tcBorders>
            <w:shd w:val="clear" w:color="auto" w:fill="D9D9D9" w:themeFill="background1" w:themeFillShade="D9"/>
          </w:tcPr>
          <w:p w14:paraId="1C715F72" w14:textId="7E943475" w:rsidR="00EC6075" w:rsidRPr="00EC6075" w:rsidRDefault="00EC6075" w:rsidP="00EC6075">
            <w:pPr>
              <w:rPr>
                <w:rFonts w:asciiTheme="minorHAnsi" w:hAnsiTheme="minorHAnsi" w:cstheme="minorHAnsi"/>
                <w:sz w:val="20"/>
                <w:szCs w:val="20"/>
              </w:rPr>
            </w:pPr>
            <w:r w:rsidRPr="00EC6075">
              <w:rPr>
                <w:rFonts w:ascii="Calibri" w:hAnsi="Calibri" w:cs="Calibri"/>
                <w:b/>
                <w:bCs/>
                <w:color w:val="000000"/>
                <w:sz w:val="20"/>
                <w:szCs w:val="20"/>
              </w:rPr>
              <w:t>Contact Information for Individuals Seeking Services</w:t>
            </w:r>
          </w:p>
        </w:tc>
        <w:tc>
          <w:tcPr>
            <w:tcW w:w="5221"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44676C69" w14:textId="77777777" w:rsidR="00EC6075" w:rsidRPr="00253684" w:rsidRDefault="00EC6075" w:rsidP="00EC6075">
            <w:pPr>
              <w:rPr>
                <w:rFonts w:asciiTheme="minorHAnsi" w:hAnsiTheme="minorHAnsi" w:cstheme="minorHAnsi"/>
                <w:iCs/>
                <w:sz w:val="20"/>
                <w:szCs w:val="16"/>
              </w:rPr>
            </w:pPr>
          </w:p>
        </w:tc>
      </w:tr>
      <w:tr w:rsidR="00F85DC4" w:rsidRPr="005025DF" w14:paraId="0E34748D"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5F1DFC" w14:textId="7777FD4A"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Services contact name?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0E147A" w14:textId="57267189"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474D300"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0A6955" w14:textId="513D0076"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What is the Services contact title?</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77BC04" w14:textId="78DE76C6"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58368C92"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0ABC92D" w14:textId="2C477D05" w:rsidR="00F85DC4" w:rsidRPr="00EC6075" w:rsidRDefault="00F85DC4" w:rsidP="00F85DC4">
            <w:pPr>
              <w:rPr>
                <w:rFonts w:asciiTheme="minorHAnsi" w:hAnsiTheme="minorHAnsi" w:cstheme="minorHAnsi"/>
                <w:sz w:val="20"/>
                <w:szCs w:val="20"/>
              </w:rPr>
            </w:pPr>
            <w:r w:rsidRPr="00EC6075">
              <w:rPr>
                <w:rFonts w:ascii="Calibri" w:hAnsi="Calibri" w:cs="Calibri"/>
                <w:color w:val="000000"/>
                <w:sz w:val="20"/>
                <w:szCs w:val="20"/>
              </w:rPr>
              <w:t>In what department does the Services contact work?</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518A61" w14:textId="097F7A40"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750690E2"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16FC70" w14:textId="4D93ED9A" w:rsidR="00F85DC4" w:rsidRPr="00EC6075" w:rsidRDefault="00F85DC4" w:rsidP="00F85DC4">
            <w:pPr>
              <w:rPr>
                <w:rFonts w:ascii="Calibri" w:hAnsi="Calibri" w:cs="Calibri"/>
                <w:color w:val="000000"/>
                <w:sz w:val="20"/>
                <w:szCs w:val="20"/>
              </w:rPr>
            </w:pPr>
            <w:r w:rsidRPr="00EC6075">
              <w:rPr>
                <w:rFonts w:ascii="Calibri" w:hAnsi="Calibri" w:cs="Calibri"/>
                <w:color w:val="000000"/>
                <w:sz w:val="20"/>
                <w:szCs w:val="20"/>
              </w:rPr>
              <w:t>What is the Services contact email?</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CDF13C7" w14:textId="7A81A783"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F9F4C4A"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C55452F" w14:textId="3F0EFD0B" w:rsidR="00F85DC4" w:rsidRPr="00EC6075" w:rsidRDefault="00F85DC4" w:rsidP="00F85DC4">
            <w:pPr>
              <w:rPr>
                <w:rFonts w:ascii="Calibri" w:hAnsi="Calibri" w:cs="Calibri"/>
                <w:color w:val="000000"/>
                <w:sz w:val="20"/>
                <w:szCs w:val="20"/>
              </w:rPr>
            </w:pPr>
            <w:r w:rsidRPr="00EC6075">
              <w:rPr>
                <w:rFonts w:ascii="Calibri" w:hAnsi="Calibri" w:cs="Calibri"/>
                <w:color w:val="000000"/>
                <w:sz w:val="20"/>
                <w:szCs w:val="20"/>
              </w:rPr>
              <w:t>What is the Services contact phone number</w:t>
            </w:r>
            <w:r>
              <w:rPr>
                <w:rFonts w:ascii="Calibri" w:hAnsi="Calibri" w:cs="Calibri"/>
                <w:color w:val="000000"/>
                <w:sz w:val="20"/>
                <w:szCs w:val="20"/>
              </w:rPr>
              <w:t>?</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4BDE63" w14:textId="5B044A9E"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r w:rsidR="00F85DC4" w:rsidRPr="005025DF" w14:paraId="2C2A7B99" w14:textId="77777777" w:rsidTr="00F85DC4">
        <w:trPr>
          <w:trHeight w:val="20"/>
        </w:trPr>
        <w:tc>
          <w:tcPr>
            <w:tcW w:w="5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410EDE" w14:textId="3D0E6F81" w:rsidR="00F85DC4" w:rsidRPr="00EC6075" w:rsidRDefault="00F85DC4" w:rsidP="00F85DC4">
            <w:pPr>
              <w:rPr>
                <w:rFonts w:ascii="Calibri" w:hAnsi="Calibri" w:cs="Calibri"/>
                <w:color w:val="000000"/>
                <w:sz w:val="20"/>
                <w:szCs w:val="20"/>
              </w:rPr>
            </w:pPr>
            <w:r w:rsidRPr="00EC6075">
              <w:rPr>
                <w:rFonts w:ascii="Calibri" w:hAnsi="Calibri" w:cs="Calibri"/>
                <w:color w:val="000000"/>
                <w:sz w:val="20"/>
                <w:szCs w:val="20"/>
              </w:rPr>
              <w:t>What is the Services contact fax number?</w:t>
            </w:r>
          </w:p>
        </w:tc>
        <w:tc>
          <w:tcPr>
            <w:tcW w:w="5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E46604" w14:textId="4EAF7D51" w:rsidR="00F85DC4" w:rsidRPr="00253684" w:rsidRDefault="00F85DC4" w:rsidP="00F85DC4">
            <w:pPr>
              <w:rPr>
                <w:rFonts w:asciiTheme="minorHAnsi" w:hAnsiTheme="minorHAnsi" w:cstheme="minorHAnsi"/>
                <w:iCs/>
                <w:sz w:val="20"/>
                <w:szCs w:val="16"/>
              </w:rPr>
            </w:pPr>
            <w:r w:rsidRPr="00253684">
              <w:rPr>
                <w:rFonts w:asciiTheme="minorHAnsi" w:hAnsiTheme="minorHAnsi" w:cstheme="minorHAnsi"/>
                <w:iCs/>
                <w:sz w:val="20"/>
                <w:szCs w:val="16"/>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53684">
              <w:rPr>
                <w:rFonts w:asciiTheme="minorHAnsi" w:hAnsiTheme="minorHAnsi" w:cstheme="minorHAnsi"/>
                <w:iCs/>
                <w:sz w:val="20"/>
                <w:szCs w:val="16"/>
              </w:rPr>
              <w:instrText xml:space="preserve"> FORMTEXT </w:instrText>
            </w:r>
            <w:r w:rsidRPr="00253684">
              <w:rPr>
                <w:rFonts w:asciiTheme="minorHAnsi" w:hAnsiTheme="minorHAnsi" w:cstheme="minorHAnsi"/>
                <w:iCs/>
                <w:sz w:val="20"/>
                <w:szCs w:val="16"/>
              </w:rPr>
            </w:r>
            <w:r w:rsidRPr="00253684">
              <w:rPr>
                <w:rFonts w:asciiTheme="minorHAnsi" w:hAnsiTheme="minorHAnsi" w:cstheme="minorHAnsi"/>
                <w:iCs/>
                <w:sz w:val="20"/>
                <w:szCs w:val="16"/>
              </w:rPr>
              <w:fldChar w:fldCharType="separate"/>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eastAsia="Arial Unicode MS" w:hAnsiTheme="minorHAnsi" w:cstheme="minorHAnsi"/>
                <w:iCs/>
                <w:noProof/>
                <w:sz w:val="20"/>
                <w:szCs w:val="16"/>
              </w:rPr>
              <w:t> </w:t>
            </w:r>
            <w:r w:rsidRPr="00253684">
              <w:rPr>
                <w:rFonts w:asciiTheme="minorHAnsi" w:hAnsiTheme="minorHAnsi" w:cstheme="minorHAnsi"/>
                <w:iCs/>
                <w:sz w:val="20"/>
                <w:szCs w:val="16"/>
              </w:rPr>
              <w:fldChar w:fldCharType="end"/>
            </w:r>
          </w:p>
        </w:tc>
      </w:tr>
    </w:tbl>
    <w:p w14:paraId="7A07212F" w14:textId="77777777" w:rsidR="00EC6075" w:rsidRPr="00EC6075" w:rsidRDefault="00EC6075">
      <w:pPr>
        <w:spacing w:line="223" w:lineRule="auto"/>
        <w:rPr>
          <w:rFonts w:asciiTheme="minorHAnsi" w:hAnsiTheme="minorHAnsi" w:cstheme="minorHAnsi"/>
          <w:bCs/>
          <w:sz w:val="20"/>
          <w:szCs w:val="72"/>
        </w:rPr>
      </w:pPr>
    </w:p>
    <w:sectPr w:rsidR="00EC6075" w:rsidRPr="00EC6075" w:rsidSect="00A24555">
      <w:footerReference w:type="default" r:id="rId26"/>
      <w:pgSz w:w="12240" w:h="15840"/>
      <w:pgMar w:top="720" w:right="720" w:bottom="720" w:left="720" w:header="0" w:footer="288"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88F8" w14:textId="77777777" w:rsidR="00414E3E" w:rsidRDefault="00414E3E">
      <w:r>
        <w:separator/>
      </w:r>
    </w:p>
  </w:endnote>
  <w:endnote w:type="continuationSeparator" w:id="0">
    <w:p w14:paraId="1E37EA2A" w14:textId="77777777" w:rsidR="00414E3E" w:rsidRDefault="0041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1795473697"/>
      <w:docPartObj>
        <w:docPartGallery w:val="Page Numbers (Bottom of Page)"/>
        <w:docPartUnique/>
      </w:docPartObj>
    </w:sdtPr>
    <w:sdtEndPr/>
    <w:sdtContent>
      <w:p w14:paraId="528B5DE0" w14:textId="44485D0D" w:rsidR="00B34BAC" w:rsidRPr="00404BCF" w:rsidRDefault="00B34BAC" w:rsidP="001814D1">
        <w:pPr>
          <w:pStyle w:val="Footer"/>
          <w:tabs>
            <w:tab w:val="clear" w:pos="4320"/>
            <w:tab w:val="clear" w:pos="8640"/>
            <w:tab w:val="center" w:pos="5400"/>
            <w:tab w:val="right" w:pos="10800"/>
          </w:tabs>
          <w:rPr>
            <w:rFonts w:asciiTheme="minorHAnsi" w:hAnsiTheme="minorHAnsi"/>
            <w:sz w:val="16"/>
          </w:rPr>
        </w:pPr>
        <w:r>
          <w:rPr>
            <w:rFonts w:asciiTheme="minorHAnsi" w:hAnsiTheme="minorHAnsi"/>
            <w:sz w:val="16"/>
          </w:rPr>
          <w:t>DSHS HOPWA 202</w:t>
        </w:r>
        <w:r w:rsidR="003819EB">
          <w:rPr>
            <w:rFonts w:asciiTheme="minorHAnsi" w:hAnsiTheme="minorHAnsi"/>
            <w:sz w:val="16"/>
          </w:rPr>
          <w:t>5</w:t>
        </w:r>
        <w:r>
          <w:rPr>
            <w:rFonts w:asciiTheme="minorHAnsi" w:hAnsiTheme="minorHAnsi"/>
            <w:sz w:val="16"/>
          </w:rPr>
          <w:t xml:space="preserve"> </w:t>
        </w:r>
        <w:r w:rsidRPr="001814D1">
          <w:rPr>
            <w:rFonts w:asciiTheme="minorHAnsi" w:hAnsiTheme="minorHAnsi"/>
            <w:sz w:val="16"/>
          </w:rPr>
          <w:t xml:space="preserve">Contract </w:t>
        </w:r>
        <w:r w:rsidR="00893CBE">
          <w:rPr>
            <w:rFonts w:asciiTheme="minorHAnsi" w:hAnsiTheme="minorHAnsi"/>
            <w:sz w:val="16"/>
          </w:rPr>
          <w:t>Amendment</w:t>
        </w:r>
        <w:r w:rsidR="008905E2" w:rsidRPr="001814D1">
          <w:rPr>
            <w:rFonts w:asciiTheme="minorHAnsi" w:hAnsiTheme="minorHAnsi"/>
            <w:sz w:val="16"/>
          </w:rPr>
          <w:t xml:space="preserve"> </w:t>
        </w:r>
        <w:r w:rsidRPr="001814D1">
          <w:rPr>
            <w:rFonts w:asciiTheme="minorHAnsi" w:hAnsiTheme="minorHAnsi"/>
            <w:sz w:val="16"/>
          </w:rPr>
          <w:t>Packet</w:t>
        </w:r>
        <w:r>
          <w:rPr>
            <w:rFonts w:asciiTheme="minorHAnsi" w:hAnsiTheme="minorHAnsi"/>
            <w:sz w:val="16"/>
          </w:rPr>
          <w:tab/>
        </w:r>
        <w:sdt>
          <w:sdtPr>
            <w:rPr>
              <w:rFonts w:asciiTheme="minorHAnsi" w:hAnsiTheme="minorHAnsi"/>
              <w:sz w:val="16"/>
            </w:rPr>
            <w:id w:val="1859303220"/>
            <w:docPartObj>
              <w:docPartGallery w:val="Page Numbers (Top of Page)"/>
              <w:docPartUnique/>
            </w:docPartObj>
          </w:sdtPr>
          <w:sdtEndPr/>
          <w:sdtContent>
            <w:r w:rsidRPr="001814D1">
              <w:rPr>
                <w:rFonts w:asciiTheme="minorHAnsi" w:hAnsiTheme="minorHAnsi"/>
                <w:bCs/>
                <w:sz w:val="16"/>
              </w:rPr>
              <w:fldChar w:fldCharType="begin"/>
            </w:r>
            <w:r w:rsidRPr="001814D1">
              <w:rPr>
                <w:rFonts w:asciiTheme="minorHAnsi" w:hAnsiTheme="minorHAnsi"/>
                <w:bCs/>
                <w:sz w:val="16"/>
              </w:rPr>
              <w:instrText xml:space="preserve"> PAGE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sz w:val="16"/>
              </w:rPr>
              <w:t xml:space="preserve"> of </w:t>
            </w:r>
            <w:r w:rsidRPr="001814D1">
              <w:rPr>
                <w:rFonts w:asciiTheme="minorHAnsi" w:hAnsiTheme="minorHAnsi"/>
                <w:bCs/>
                <w:sz w:val="16"/>
              </w:rPr>
              <w:fldChar w:fldCharType="begin"/>
            </w:r>
            <w:r w:rsidRPr="001814D1">
              <w:rPr>
                <w:rFonts w:asciiTheme="minorHAnsi" w:hAnsiTheme="minorHAnsi"/>
                <w:bCs/>
                <w:sz w:val="16"/>
              </w:rPr>
              <w:instrText xml:space="preserve"> NUMPAGES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bCs/>
                <w:sz w:val="16"/>
              </w:rPr>
              <w:tab/>
              <w:t xml:space="preserve">Previous versions are obsolete </w:t>
            </w:r>
            <w:r>
              <w:rPr>
                <w:rFonts w:asciiTheme="minorHAnsi" w:hAnsiTheme="minorHAnsi"/>
                <w:bCs/>
                <w:sz w:val="16"/>
              </w:rPr>
              <w:t>(</w:t>
            </w:r>
            <w:r w:rsidR="00C8280F">
              <w:rPr>
                <w:rFonts w:asciiTheme="minorHAnsi" w:hAnsiTheme="minorHAnsi"/>
                <w:bCs/>
                <w:sz w:val="16"/>
              </w:rPr>
              <w:t>0</w:t>
            </w:r>
            <w:r w:rsidR="00893CBE">
              <w:rPr>
                <w:rFonts w:asciiTheme="minorHAnsi" w:hAnsiTheme="minorHAnsi"/>
                <w:bCs/>
                <w:sz w:val="16"/>
              </w:rPr>
              <w:t>5</w:t>
            </w:r>
            <w:r>
              <w:rPr>
                <w:rFonts w:asciiTheme="minorHAnsi" w:hAnsiTheme="minorHAnsi"/>
                <w:bCs/>
                <w:sz w:val="16"/>
              </w:rPr>
              <w:t>/</w:t>
            </w:r>
            <w:r w:rsidR="00893CBE">
              <w:rPr>
                <w:rFonts w:asciiTheme="minorHAnsi" w:hAnsiTheme="minorHAnsi"/>
                <w:bCs/>
                <w:sz w:val="16"/>
              </w:rPr>
              <w:t>23</w:t>
            </w:r>
            <w:r>
              <w:rPr>
                <w:rFonts w:asciiTheme="minorHAnsi" w:hAnsiTheme="minorHAnsi"/>
                <w:bCs/>
                <w:sz w:val="16"/>
              </w:rPr>
              <w:t>/2</w:t>
            </w:r>
            <w:r w:rsidR="003819EB">
              <w:rPr>
                <w:rFonts w:asciiTheme="minorHAnsi" w:hAnsiTheme="minorHAnsi"/>
                <w:bCs/>
                <w:sz w:val="16"/>
              </w:rPr>
              <w:t>5</w:t>
            </w:r>
            <w:r w:rsidRPr="001814D1">
              <w:rPr>
                <w:rFonts w:asciiTheme="minorHAnsi" w:hAnsiTheme="minorHAnsi"/>
                <w:bCs/>
                <w:sz w:val="16"/>
              </w:rPr>
              <w:t>)</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2012672843"/>
      <w:docPartObj>
        <w:docPartGallery w:val="Page Numbers (Bottom of Page)"/>
        <w:docPartUnique/>
      </w:docPartObj>
    </w:sdtPr>
    <w:sdtEndPr/>
    <w:sdtContent>
      <w:p w14:paraId="767881AC" w14:textId="3C680502" w:rsidR="00B34BAC" w:rsidRPr="00404BCF" w:rsidRDefault="00B34BAC" w:rsidP="00776D0A">
        <w:pPr>
          <w:pStyle w:val="Footer"/>
          <w:tabs>
            <w:tab w:val="clear" w:pos="4320"/>
            <w:tab w:val="clear" w:pos="8640"/>
            <w:tab w:val="center" w:pos="9540"/>
            <w:tab w:val="right" w:pos="19170"/>
          </w:tabs>
          <w:rPr>
            <w:rFonts w:asciiTheme="minorHAnsi" w:hAnsiTheme="minorHAnsi"/>
            <w:sz w:val="16"/>
          </w:rPr>
        </w:pPr>
        <w:r>
          <w:rPr>
            <w:rFonts w:asciiTheme="minorHAnsi" w:hAnsiTheme="minorHAnsi"/>
            <w:sz w:val="16"/>
          </w:rPr>
          <w:t>DSHS HOPWA 202</w:t>
        </w:r>
        <w:r w:rsidR="003819EB">
          <w:rPr>
            <w:rFonts w:asciiTheme="minorHAnsi" w:hAnsiTheme="minorHAnsi"/>
            <w:sz w:val="16"/>
          </w:rPr>
          <w:t>5</w:t>
        </w:r>
        <w:r>
          <w:rPr>
            <w:rFonts w:asciiTheme="minorHAnsi" w:hAnsiTheme="minorHAnsi"/>
            <w:sz w:val="16"/>
          </w:rPr>
          <w:t xml:space="preserve"> </w:t>
        </w:r>
        <w:r w:rsidRPr="001814D1">
          <w:rPr>
            <w:rFonts w:asciiTheme="minorHAnsi" w:hAnsiTheme="minorHAnsi"/>
            <w:sz w:val="16"/>
          </w:rPr>
          <w:t xml:space="preserve">Contract </w:t>
        </w:r>
        <w:r w:rsidR="00893CBE">
          <w:rPr>
            <w:rFonts w:asciiTheme="minorHAnsi" w:hAnsiTheme="minorHAnsi"/>
            <w:sz w:val="16"/>
          </w:rPr>
          <w:t>Amendment</w:t>
        </w:r>
        <w:r w:rsidR="00DC7656" w:rsidRPr="001814D1">
          <w:rPr>
            <w:rFonts w:asciiTheme="minorHAnsi" w:hAnsiTheme="minorHAnsi"/>
            <w:sz w:val="16"/>
          </w:rPr>
          <w:t xml:space="preserve"> </w:t>
        </w:r>
        <w:r w:rsidRPr="001814D1">
          <w:rPr>
            <w:rFonts w:asciiTheme="minorHAnsi" w:hAnsiTheme="minorHAnsi"/>
            <w:sz w:val="16"/>
          </w:rPr>
          <w:t>Packet</w:t>
        </w:r>
        <w:r>
          <w:rPr>
            <w:rFonts w:asciiTheme="minorHAnsi" w:hAnsiTheme="minorHAnsi"/>
            <w:sz w:val="16"/>
          </w:rPr>
          <w:tab/>
        </w:r>
        <w:sdt>
          <w:sdtPr>
            <w:rPr>
              <w:rFonts w:asciiTheme="minorHAnsi" w:hAnsiTheme="minorHAnsi"/>
              <w:sz w:val="16"/>
            </w:rPr>
            <w:id w:val="-1214580713"/>
            <w:docPartObj>
              <w:docPartGallery w:val="Page Numbers (Top of Page)"/>
              <w:docPartUnique/>
            </w:docPartObj>
          </w:sdtPr>
          <w:sdtEndPr/>
          <w:sdtContent>
            <w:r w:rsidRPr="001814D1">
              <w:rPr>
                <w:rFonts w:asciiTheme="minorHAnsi" w:hAnsiTheme="minorHAnsi"/>
                <w:bCs/>
                <w:sz w:val="16"/>
              </w:rPr>
              <w:fldChar w:fldCharType="begin"/>
            </w:r>
            <w:r w:rsidRPr="001814D1">
              <w:rPr>
                <w:rFonts w:asciiTheme="minorHAnsi" w:hAnsiTheme="minorHAnsi"/>
                <w:bCs/>
                <w:sz w:val="16"/>
              </w:rPr>
              <w:instrText xml:space="preserve"> PAGE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sz w:val="16"/>
              </w:rPr>
              <w:t xml:space="preserve"> of </w:t>
            </w:r>
            <w:r w:rsidRPr="001814D1">
              <w:rPr>
                <w:rFonts w:asciiTheme="minorHAnsi" w:hAnsiTheme="minorHAnsi"/>
                <w:bCs/>
                <w:sz w:val="16"/>
              </w:rPr>
              <w:fldChar w:fldCharType="begin"/>
            </w:r>
            <w:r w:rsidRPr="001814D1">
              <w:rPr>
                <w:rFonts w:asciiTheme="minorHAnsi" w:hAnsiTheme="minorHAnsi"/>
                <w:bCs/>
                <w:sz w:val="16"/>
              </w:rPr>
              <w:instrText xml:space="preserve"> NUMPAGES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bCs/>
                <w:sz w:val="16"/>
              </w:rPr>
              <w:tab/>
              <w:t xml:space="preserve">Previous versions are obsolete </w:t>
            </w:r>
            <w:r>
              <w:rPr>
                <w:rFonts w:asciiTheme="minorHAnsi" w:hAnsiTheme="minorHAnsi"/>
                <w:bCs/>
                <w:sz w:val="16"/>
              </w:rPr>
              <w:t>(</w:t>
            </w:r>
            <w:r w:rsidR="00C8280F">
              <w:rPr>
                <w:rFonts w:asciiTheme="minorHAnsi" w:hAnsiTheme="minorHAnsi"/>
                <w:bCs/>
                <w:sz w:val="16"/>
              </w:rPr>
              <w:t>0</w:t>
            </w:r>
            <w:r w:rsidR="00893CBE">
              <w:rPr>
                <w:rFonts w:asciiTheme="minorHAnsi" w:hAnsiTheme="minorHAnsi"/>
                <w:bCs/>
                <w:sz w:val="16"/>
              </w:rPr>
              <w:t>5</w:t>
            </w:r>
            <w:r>
              <w:rPr>
                <w:rFonts w:asciiTheme="minorHAnsi" w:hAnsiTheme="minorHAnsi"/>
                <w:bCs/>
                <w:sz w:val="16"/>
              </w:rPr>
              <w:t>/</w:t>
            </w:r>
            <w:r w:rsidR="00893CBE">
              <w:rPr>
                <w:rFonts w:asciiTheme="minorHAnsi" w:hAnsiTheme="minorHAnsi"/>
                <w:bCs/>
                <w:sz w:val="16"/>
              </w:rPr>
              <w:t>23</w:t>
            </w:r>
            <w:r>
              <w:rPr>
                <w:rFonts w:asciiTheme="minorHAnsi" w:hAnsiTheme="minorHAnsi"/>
                <w:bCs/>
                <w:sz w:val="16"/>
              </w:rPr>
              <w:t>/2</w:t>
            </w:r>
            <w:r w:rsidR="003819EB">
              <w:rPr>
                <w:rFonts w:asciiTheme="minorHAnsi" w:hAnsiTheme="minorHAnsi"/>
                <w:bCs/>
                <w:sz w:val="16"/>
              </w:rPr>
              <w:t>5</w:t>
            </w:r>
            <w:r w:rsidRPr="001814D1">
              <w:rPr>
                <w:rFonts w:asciiTheme="minorHAnsi" w:hAnsiTheme="minorHAnsi"/>
                <w:bCs/>
                <w:sz w:val="16"/>
              </w:rPr>
              <w:t>)</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36476818"/>
      <w:docPartObj>
        <w:docPartGallery w:val="Page Numbers (Bottom of Page)"/>
        <w:docPartUnique/>
      </w:docPartObj>
    </w:sdtPr>
    <w:sdtEndPr/>
    <w:sdtContent>
      <w:p w14:paraId="798FBE12" w14:textId="2CC9AC35" w:rsidR="00414E3E" w:rsidRPr="00404BCF" w:rsidRDefault="00414E3E" w:rsidP="001814D1">
        <w:pPr>
          <w:pStyle w:val="Footer"/>
          <w:tabs>
            <w:tab w:val="clear" w:pos="4320"/>
            <w:tab w:val="clear" w:pos="8640"/>
            <w:tab w:val="center" w:pos="5400"/>
            <w:tab w:val="right" w:pos="10800"/>
          </w:tabs>
          <w:rPr>
            <w:rFonts w:asciiTheme="minorHAnsi" w:hAnsiTheme="minorHAnsi"/>
            <w:sz w:val="16"/>
          </w:rPr>
        </w:pPr>
        <w:r>
          <w:rPr>
            <w:rFonts w:asciiTheme="minorHAnsi" w:hAnsiTheme="minorHAnsi"/>
            <w:sz w:val="16"/>
          </w:rPr>
          <w:t>DSHS HOPWA 202</w:t>
        </w:r>
        <w:r w:rsidR="00911DB2">
          <w:rPr>
            <w:rFonts w:asciiTheme="minorHAnsi" w:hAnsiTheme="minorHAnsi"/>
            <w:sz w:val="16"/>
          </w:rPr>
          <w:t>5</w:t>
        </w:r>
        <w:r>
          <w:rPr>
            <w:rFonts w:asciiTheme="minorHAnsi" w:hAnsiTheme="minorHAnsi"/>
            <w:sz w:val="16"/>
          </w:rPr>
          <w:t xml:space="preserve"> </w:t>
        </w:r>
        <w:r w:rsidRPr="001814D1">
          <w:rPr>
            <w:rFonts w:asciiTheme="minorHAnsi" w:hAnsiTheme="minorHAnsi"/>
            <w:sz w:val="16"/>
          </w:rPr>
          <w:t xml:space="preserve">Contract </w:t>
        </w:r>
        <w:r w:rsidR="00893CBE">
          <w:rPr>
            <w:rFonts w:asciiTheme="minorHAnsi" w:hAnsiTheme="minorHAnsi"/>
            <w:sz w:val="16"/>
          </w:rPr>
          <w:t>Amendment</w:t>
        </w:r>
        <w:r w:rsidR="00DC7656" w:rsidRPr="001814D1">
          <w:rPr>
            <w:rFonts w:asciiTheme="minorHAnsi" w:hAnsiTheme="minorHAnsi"/>
            <w:sz w:val="16"/>
          </w:rPr>
          <w:t xml:space="preserve"> </w:t>
        </w:r>
        <w:r w:rsidRPr="001814D1">
          <w:rPr>
            <w:rFonts w:asciiTheme="minorHAnsi" w:hAnsiTheme="minorHAnsi"/>
            <w:sz w:val="16"/>
          </w:rPr>
          <w:t>Packet</w:t>
        </w:r>
        <w:r w:rsidRPr="001814D1">
          <w:rPr>
            <w:rFonts w:asciiTheme="minorHAnsi" w:hAnsiTheme="minorHAnsi"/>
            <w:sz w:val="16"/>
          </w:rPr>
          <w:tab/>
        </w:r>
        <w:sdt>
          <w:sdtPr>
            <w:rPr>
              <w:rFonts w:asciiTheme="minorHAnsi" w:hAnsiTheme="minorHAnsi"/>
              <w:sz w:val="16"/>
            </w:rPr>
            <w:id w:val="-1705238520"/>
            <w:docPartObj>
              <w:docPartGallery w:val="Page Numbers (Top of Page)"/>
              <w:docPartUnique/>
            </w:docPartObj>
          </w:sdtPr>
          <w:sdtEndPr/>
          <w:sdtContent>
            <w:r w:rsidRPr="001814D1">
              <w:rPr>
                <w:rFonts w:asciiTheme="minorHAnsi" w:hAnsiTheme="minorHAnsi"/>
                <w:bCs/>
                <w:sz w:val="16"/>
              </w:rPr>
              <w:fldChar w:fldCharType="begin"/>
            </w:r>
            <w:r w:rsidRPr="001814D1">
              <w:rPr>
                <w:rFonts w:asciiTheme="minorHAnsi" w:hAnsiTheme="minorHAnsi"/>
                <w:bCs/>
                <w:sz w:val="16"/>
              </w:rPr>
              <w:instrText xml:space="preserve"> PAGE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sz w:val="16"/>
              </w:rPr>
              <w:t xml:space="preserve"> of </w:t>
            </w:r>
            <w:r w:rsidRPr="001814D1">
              <w:rPr>
                <w:rFonts w:asciiTheme="minorHAnsi" w:hAnsiTheme="minorHAnsi"/>
                <w:bCs/>
                <w:sz w:val="16"/>
              </w:rPr>
              <w:fldChar w:fldCharType="begin"/>
            </w:r>
            <w:r w:rsidRPr="001814D1">
              <w:rPr>
                <w:rFonts w:asciiTheme="minorHAnsi" w:hAnsiTheme="minorHAnsi"/>
                <w:bCs/>
                <w:sz w:val="16"/>
              </w:rPr>
              <w:instrText xml:space="preserve"> NUMPAGES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bCs/>
                <w:sz w:val="16"/>
              </w:rPr>
              <w:tab/>
              <w:t xml:space="preserve">Previous versions are obsolete </w:t>
            </w:r>
            <w:r>
              <w:rPr>
                <w:rFonts w:asciiTheme="minorHAnsi" w:hAnsiTheme="minorHAnsi"/>
                <w:bCs/>
                <w:sz w:val="16"/>
              </w:rPr>
              <w:t>(</w:t>
            </w:r>
            <w:r w:rsidR="00DC7656">
              <w:rPr>
                <w:rFonts w:asciiTheme="minorHAnsi" w:hAnsiTheme="minorHAnsi"/>
                <w:bCs/>
                <w:sz w:val="16"/>
              </w:rPr>
              <w:t>0</w:t>
            </w:r>
            <w:r w:rsidR="00893CBE">
              <w:rPr>
                <w:rFonts w:asciiTheme="minorHAnsi" w:hAnsiTheme="minorHAnsi"/>
                <w:bCs/>
                <w:sz w:val="16"/>
              </w:rPr>
              <w:t>5</w:t>
            </w:r>
            <w:r>
              <w:rPr>
                <w:rFonts w:asciiTheme="minorHAnsi" w:hAnsiTheme="minorHAnsi"/>
                <w:bCs/>
                <w:sz w:val="16"/>
              </w:rPr>
              <w:t>/</w:t>
            </w:r>
            <w:r w:rsidR="00893CBE">
              <w:rPr>
                <w:rFonts w:asciiTheme="minorHAnsi" w:hAnsiTheme="minorHAnsi"/>
                <w:bCs/>
                <w:sz w:val="16"/>
              </w:rPr>
              <w:t>23</w:t>
            </w:r>
            <w:r>
              <w:rPr>
                <w:rFonts w:asciiTheme="minorHAnsi" w:hAnsiTheme="minorHAnsi"/>
                <w:bCs/>
                <w:sz w:val="16"/>
              </w:rPr>
              <w:t>/</w:t>
            </w:r>
            <w:r w:rsidR="00C8280F">
              <w:rPr>
                <w:rFonts w:asciiTheme="minorHAnsi" w:hAnsiTheme="minorHAnsi"/>
                <w:bCs/>
                <w:sz w:val="16"/>
              </w:rPr>
              <w:t>2</w:t>
            </w:r>
            <w:r w:rsidR="001F1C61">
              <w:rPr>
                <w:rFonts w:asciiTheme="minorHAnsi" w:hAnsiTheme="minorHAnsi"/>
                <w:bCs/>
                <w:sz w:val="16"/>
              </w:rPr>
              <w:t>5</w:t>
            </w:r>
            <w:r w:rsidRPr="001814D1">
              <w:rPr>
                <w:rFonts w:asciiTheme="minorHAnsi" w:hAnsiTheme="minorHAnsi"/>
                <w:bCs/>
                <w:sz w:val="16"/>
              </w:rPr>
              <w:t>)</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9F09" w14:textId="77777777" w:rsidR="00414E3E" w:rsidRDefault="00414E3E">
      <w:r>
        <w:separator/>
      </w:r>
    </w:p>
  </w:footnote>
  <w:footnote w:type="continuationSeparator" w:id="0">
    <w:p w14:paraId="6E86F70D" w14:textId="77777777" w:rsidR="00414E3E" w:rsidRDefault="00414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A"/>
    <w:multiLevelType w:val="multilevel"/>
    <w:tmpl w:val="00000000"/>
    <w:lvl w:ilvl="0">
      <w:start w:val="1"/>
      <w:numFmt w:val="decimal"/>
      <w:pStyle w:val="Level1"/>
      <w:lvlText w:val="%1."/>
      <w:lvlJc w:val="left"/>
      <w:pPr>
        <w:tabs>
          <w:tab w:val="num" w:pos="2160"/>
        </w:tabs>
        <w:ind w:left="216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6D55CE"/>
    <w:multiLevelType w:val="hybridMultilevel"/>
    <w:tmpl w:val="98927EB8"/>
    <w:lvl w:ilvl="0" w:tplc="C14035AC">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2127C8"/>
    <w:multiLevelType w:val="hybridMultilevel"/>
    <w:tmpl w:val="5DF8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5665B"/>
    <w:multiLevelType w:val="hybridMultilevel"/>
    <w:tmpl w:val="58784856"/>
    <w:lvl w:ilvl="0" w:tplc="38C40564">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258B1"/>
    <w:multiLevelType w:val="hybridMultilevel"/>
    <w:tmpl w:val="AE9067CE"/>
    <w:lvl w:ilvl="0" w:tplc="757ED5FA">
      <w:start w:val="2"/>
      <w:numFmt w:val="decimal"/>
      <w:lvlText w:val="%1."/>
      <w:lvlJc w:val="left"/>
      <w:pPr>
        <w:tabs>
          <w:tab w:val="num" w:pos="1802"/>
        </w:tabs>
        <w:ind w:left="1802" w:hanging="360"/>
      </w:pPr>
      <w:rPr>
        <w:rFonts w:hint="default"/>
      </w:rPr>
    </w:lvl>
    <w:lvl w:ilvl="1" w:tplc="04090019">
      <w:start w:val="1"/>
      <w:numFmt w:val="lowerLetter"/>
      <w:lvlText w:val="%2."/>
      <w:lvlJc w:val="left"/>
      <w:pPr>
        <w:tabs>
          <w:tab w:val="num" w:pos="2522"/>
        </w:tabs>
        <w:ind w:left="2522" w:hanging="360"/>
      </w:pPr>
    </w:lvl>
    <w:lvl w:ilvl="2" w:tplc="A498E876">
      <w:start w:val="11"/>
      <w:numFmt w:val="upperLetter"/>
      <w:lvlText w:val="%3."/>
      <w:lvlJc w:val="left"/>
      <w:pPr>
        <w:tabs>
          <w:tab w:val="num" w:pos="3422"/>
        </w:tabs>
        <w:ind w:left="3422" w:hanging="360"/>
      </w:pPr>
      <w:rPr>
        <w:rFonts w:hint="default"/>
      </w:rPr>
    </w:lvl>
    <w:lvl w:ilvl="3" w:tplc="0409000F" w:tentative="1">
      <w:start w:val="1"/>
      <w:numFmt w:val="decimal"/>
      <w:lvlText w:val="%4."/>
      <w:lvlJc w:val="left"/>
      <w:pPr>
        <w:tabs>
          <w:tab w:val="num" w:pos="3962"/>
        </w:tabs>
        <w:ind w:left="3962" w:hanging="360"/>
      </w:pPr>
    </w:lvl>
    <w:lvl w:ilvl="4" w:tplc="04090019" w:tentative="1">
      <w:start w:val="1"/>
      <w:numFmt w:val="lowerLetter"/>
      <w:lvlText w:val="%5."/>
      <w:lvlJc w:val="left"/>
      <w:pPr>
        <w:tabs>
          <w:tab w:val="num" w:pos="4682"/>
        </w:tabs>
        <w:ind w:left="4682" w:hanging="360"/>
      </w:pPr>
    </w:lvl>
    <w:lvl w:ilvl="5" w:tplc="0409001B" w:tentative="1">
      <w:start w:val="1"/>
      <w:numFmt w:val="lowerRoman"/>
      <w:lvlText w:val="%6."/>
      <w:lvlJc w:val="right"/>
      <w:pPr>
        <w:tabs>
          <w:tab w:val="num" w:pos="5402"/>
        </w:tabs>
        <w:ind w:left="5402" w:hanging="180"/>
      </w:pPr>
    </w:lvl>
    <w:lvl w:ilvl="6" w:tplc="0409000F" w:tentative="1">
      <w:start w:val="1"/>
      <w:numFmt w:val="decimal"/>
      <w:lvlText w:val="%7."/>
      <w:lvlJc w:val="left"/>
      <w:pPr>
        <w:tabs>
          <w:tab w:val="num" w:pos="6122"/>
        </w:tabs>
        <w:ind w:left="6122" w:hanging="360"/>
      </w:pPr>
    </w:lvl>
    <w:lvl w:ilvl="7" w:tplc="04090019" w:tentative="1">
      <w:start w:val="1"/>
      <w:numFmt w:val="lowerLetter"/>
      <w:lvlText w:val="%8."/>
      <w:lvlJc w:val="left"/>
      <w:pPr>
        <w:tabs>
          <w:tab w:val="num" w:pos="6842"/>
        </w:tabs>
        <w:ind w:left="6842" w:hanging="360"/>
      </w:pPr>
    </w:lvl>
    <w:lvl w:ilvl="8" w:tplc="0409001B" w:tentative="1">
      <w:start w:val="1"/>
      <w:numFmt w:val="lowerRoman"/>
      <w:lvlText w:val="%9."/>
      <w:lvlJc w:val="right"/>
      <w:pPr>
        <w:tabs>
          <w:tab w:val="num" w:pos="7562"/>
        </w:tabs>
        <w:ind w:left="7562" w:hanging="180"/>
      </w:pPr>
    </w:lvl>
  </w:abstractNum>
  <w:abstractNum w:abstractNumId="5" w15:restartNumberingAfterBreak="0">
    <w:nsid w:val="10F77BF5"/>
    <w:multiLevelType w:val="hybridMultilevel"/>
    <w:tmpl w:val="216EC5A6"/>
    <w:lvl w:ilvl="0" w:tplc="757ED5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9F8E8E8"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0B572C"/>
    <w:multiLevelType w:val="hybridMultilevel"/>
    <w:tmpl w:val="F50A16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41513"/>
    <w:multiLevelType w:val="hybridMultilevel"/>
    <w:tmpl w:val="CEA87A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3538FC"/>
    <w:multiLevelType w:val="hybridMultilevel"/>
    <w:tmpl w:val="A912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A7FE0"/>
    <w:multiLevelType w:val="hybridMultilevel"/>
    <w:tmpl w:val="018E12AC"/>
    <w:lvl w:ilvl="0" w:tplc="B0DA2930">
      <w:start w:val="1"/>
      <w:numFmt w:val="decimal"/>
      <w:lvlText w:val="%1."/>
      <w:lvlJc w:val="left"/>
      <w:pPr>
        <w:tabs>
          <w:tab w:val="num" w:pos="766"/>
        </w:tabs>
        <w:ind w:left="766"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A38112E"/>
    <w:multiLevelType w:val="hybridMultilevel"/>
    <w:tmpl w:val="A006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820"/>
    <w:multiLevelType w:val="hybridMultilevel"/>
    <w:tmpl w:val="8DBA8E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AE1A25"/>
    <w:multiLevelType w:val="hybridMultilevel"/>
    <w:tmpl w:val="51746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80F21"/>
    <w:multiLevelType w:val="hybridMultilevel"/>
    <w:tmpl w:val="31AE2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74268"/>
    <w:multiLevelType w:val="hybridMultilevel"/>
    <w:tmpl w:val="D6F63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9149E2"/>
    <w:multiLevelType w:val="multilevel"/>
    <w:tmpl w:val="1FB4BAEA"/>
    <w:lvl w:ilvl="0">
      <w:start w:val="1"/>
      <w:numFmt w:val="decimal"/>
      <w:lvlText w:val="%1."/>
      <w:lvlJc w:val="left"/>
      <w:pPr>
        <w:tabs>
          <w:tab w:val="num" w:pos="5400"/>
        </w:tabs>
        <w:ind w:left="5400" w:hanging="360"/>
      </w:pPr>
      <w:rPr>
        <w:rFonts w:ascii="Arial" w:eastAsia="Times New Roman" w:hAnsi="Arial" w:cs="Arial" w:hint="default"/>
      </w:rPr>
    </w:lvl>
    <w:lvl w:ilvl="1">
      <w:start w:val="1"/>
      <w:numFmt w:val="lowerLetter"/>
      <w:lvlText w:val="%2."/>
      <w:lvlJc w:val="left"/>
      <w:pPr>
        <w:tabs>
          <w:tab w:val="num" w:pos="6120"/>
        </w:tabs>
        <w:ind w:left="6120" w:hanging="360"/>
      </w:pPr>
      <w:rPr>
        <w:rFonts w:hint="default"/>
      </w:rPr>
    </w:lvl>
    <w:lvl w:ilvl="2">
      <w:start w:val="1"/>
      <w:numFmt w:val="lowerRoman"/>
      <w:lvlText w:val="%3."/>
      <w:lvlJc w:val="right"/>
      <w:pPr>
        <w:tabs>
          <w:tab w:val="num" w:pos="6840"/>
        </w:tabs>
        <w:ind w:left="6840" w:hanging="180"/>
      </w:pPr>
    </w:lvl>
    <w:lvl w:ilvl="3">
      <w:start w:val="1"/>
      <w:numFmt w:val="decimal"/>
      <w:lvlText w:val="%4."/>
      <w:lvlJc w:val="left"/>
      <w:pPr>
        <w:tabs>
          <w:tab w:val="num" w:pos="7560"/>
        </w:tabs>
        <w:ind w:left="7560" w:hanging="360"/>
      </w:pPr>
    </w:lvl>
    <w:lvl w:ilvl="4">
      <w:start w:val="1"/>
      <w:numFmt w:val="lowerLetter"/>
      <w:lvlText w:val="%5."/>
      <w:lvlJc w:val="left"/>
      <w:pPr>
        <w:tabs>
          <w:tab w:val="num" w:pos="8280"/>
        </w:tabs>
        <w:ind w:left="8280" w:hanging="360"/>
      </w:pPr>
    </w:lvl>
    <w:lvl w:ilvl="5">
      <w:start w:val="1"/>
      <w:numFmt w:val="lowerRoman"/>
      <w:lvlText w:val="%6."/>
      <w:lvlJc w:val="right"/>
      <w:pPr>
        <w:tabs>
          <w:tab w:val="num" w:pos="9000"/>
        </w:tabs>
        <w:ind w:left="9000" w:hanging="180"/>
      </w:pPr>
    </w:lvl>
    <w:lvl w:ilvl="6">
      <w:start w:val="1"/>
      <w:numFmt w:val="decimal"/>
      <w:lvlText w:val="%7."/>
      <w:lvlJc w:val="left"/>
      <w:pPr>
        <w:tabs>
          <w:tab w:val="num" w:pos="9720"/>
        </w:tabs>
        <w:ind w:left="9720" w:hanging="360"/>
      </w:pPr>
    </w:lvl>
    <w:lvl w:ilvl="7">
      <w:start w:val="1"/>
      <w:numFmt w:val="lowerLetter"/>
      <w:lvlText w:val="%8."/>
      <w:lvlJc w:val="left"/>
      <w:pPr>
        <w:tabs>
          <w:tab w:val="num" w:pos="10440"/>
        </w:tabs>
        <w:ind w:left="10440" w:hanging="360"/>
      </w:pPr>
    </w:lvl>
    <w:lvl w:ilvl="8">
      <w:start w:val="1"/>
      <w:numFmt w:val="lowerRoman"/>
      <w:lvlText w:val="%9."/>
      <w:lvlJc w:val="right"/>
      <w:pPr>
        <w:tabs>
          <w:tab w:val="num" w:pos="11160"/>
        </w:tabs>
        <w:ind w:left="11160" w:hanging="180"/>
      </w:pPr>
    </w:lvl>
  </w:abstractNum>
  <w:abstractNum w:abstractNumId="16" w15:restartNumberingAfterBreak="0">
    <w:nsid w:val="2F626D6B"/>
    <w:multiLevelType w:val="hybridMultilevel"/>
    <w:tmpl w:val="1FB4BAEA"/>
    <w:lvl w:ilvl="0" w:tplc="472CF218">
      <w:start w:val="1"/>
      <w:numFmt w:val="decimal"/>
      <w:lvlText w:val="%1."/>
      <w:lvlJc w:val="left"/>
      <w:pPr>
        <w:tabs>
          <w:tab w:val="num" w:pos="1800"/>
        </w:tabs>
        <w:ind w:left="1800" w:hanging="360"/>
      </w:pPr>
      <w:rPr>
        <w:rFonts w:ascii="Arial" w:eastAsia="Times New Roman" w:hAnsi="Arial" w:cs="Arial" w:hint="default"/>
      </w:rPr>
    </w:lvl>
    <w:lvl w:ilvl="1" w:tplc="F5602E3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3B143BF"/>
    <w:multiLevelType w:val="hybridMultilevel"/>
    <w:tmpl w:val="50B00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01367E"/>
    <w:multiLevelType w:val="hybridMultilevel"/>
    <w:tmpl w:val="4BD8EA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893452"/>
    <w:multiLevelType w:val="hybridMultilevel"/>
    <w:tmpl w:val="28081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05CFD"/>
    <w:multiLevelType w:val="hybridMultilevel"/>
    <w:tmpl w:val="974E0558"/>
    <w:lvl w:ilvl="0" w:tplc="0A68BA96">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C0FE5"/>
    <w:multiLevelType w:val="hybridMultilevel"/>
    <w:tmpl w:val="8CA042A8"/>
    <w:lvl w:ilvl="0" w:tplc="ED044ECE">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F16B84"/>
    <w:multiLevelType w:val="hybridMultilevel"/>
    <w:tmpl w:val="DB921DF8"/>
    <w:lvl w:ilvl="0" w:tplc="10306AEC">
      <w:start w:val="1"/>
      <w:numFmt w:val="decimal"/>
      <w:lvlText w:val="%1."/>
      <w:lvlJc w:val="left"/>
      <w:pPr>
        <w:ind w:left="720" w:hanging="360"/>
      </w:pPr>
      <w:rPr>
        <w:rFonts w:asciiTheme="minorHAnsi" w:hAnsiTheme="minorHAnsi" w:cstheme="minorHAnsi" w:hint="default"/>
        <w:b w:val="0"/>
        <w:bCs/>
        <w:color w:val="auto"/>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E6E79"/>
    <w:multiLevelType w:val="hybridMultilevel"/>
    <w:tmpl w:val="6DA84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C9232A"/>
    <w:multiLevelType w:val="hybridMultilevel"/>
    <w:tmpl w:val="6060AE54"/>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5" w15:restartNumberingAfterBreak="0">
    <w:nsid w:val="49631C5E"/>
    <w:multiLevelType w:val="hybridMultilevel"/>
    <w:tmpl w:val="10329630"/>
    <w:lvl w:ilvl="0" w:tplc="B854E5F2">
      <w:start w:val="2"/>
      <w:numFmt w:val="decimal"/>
      <w:lvlText w:val="(%1)"/>
      <w:lvlJc w:val="left"/>
      <w:pPr>
        <w:tabs>
          <w:tab w:val="num" w:pos="3599"/>
        </w:tabs>
        <w:ind w:left="3599" w:hanging="720"/>
      </w:pPr>
      <w:rPr>
        <w:rFonts w:hint="default"/>
      </w:rPr>
    </w:lvl>
    <w:lvl w:ilvl="1" w:tplc="04090019">
      <w:start w:val="1"/>
      <w:numFmt w:val="lowerLetter"/>
      <w:lvlText w:val="%2."/>
      <w:lvlJc w:val="left"/>
      <w:pPr>
        <w:tabs>
          <w:tab w:val="num" w:pos="3959"/>
        </w:tabs>
        <w:ind w:left="3959" w:hanging="360"/>
      </w:pPr>
    </w:lvl>
    <w:lvl w:ilvl="2" w:tplc="0409001B" w:tentative="1">
      <w:start w:val="1"/>
      <w:numFmt w:val="lowerRoman"/>
      <w:lvlText w:val="%3."/>
      <w:lvlJc w:val="right"/>
      <w:pPr>
        <w:tabs>
          <w:tab w:val="num" w:pos="4679"/>
        </w:tabs>
        <w:ind w:left="4679" w:hanging="180"/>
      </w:pPr>
    </w:lvl>
    <w:lvl w:ilvl="3" w:tplc="0409000F" w:tentative="1">
      <w:start w:val="1"/>
      <w:numFmt w:val="decimal"/>
      <w:lvlText w:val="%4."/>
      <w:lvlJc w:val="left"/>
      <w:pPr>
        <w:tabs>
          <w:tab w:val="num" w:pos="5399"/>
        </w:tabs>
        <w:ind w:left="5399" w:hanging="360"/>
      </w:pPr>
    </w:lvl>
    <w:lvl w:ilvl="4" w:tplc="04090019" w:tentative="1">
      <w:start w:val="1"/>
      <w:numFmt w:val="lowerLetter"/>
      <w:lvlText w:val="%5."/>
      <w:lvlJc w:val="left"/>
      <w:pPr>
        <w:tabs>
          <w:tab w:val="num" w:pos="6119"/>
        </w:tabs>
        <w:ind w:left="6119" w:hanging="360"/>
      </w:pPr>
    </w:lvl>
    <w:lvl w:ilvl="5" w:tplc="0409001B" w:tentative="1">
      <w:start w:val="1"/>
      <w:numFmt w:val="lowerRoman"/>
      <w:lvlText w:val="%6."/>
      <w:lvlJc w:val="right"/>
      <w:pPr>
        <w:tabs>
          <w:tab w:val="num" w:pos="6839"/>
        </w:tabs>
        <w:ind w:left="6839" w:hanging="180"/>
      </w:pPr>
    </w:lvl>
    <w:lvl w:ilvl="6" w:tplc="0409000F" w:tentative="1">
      <w:start w:val="1"/>
      <w:numFmt w:val="decimal"/>
      <w:lvlText w:val="%7."/>
      <w:lvlJc w:val="left"/>
      <w:pPr>
        <w:tabs>
          <w:tab w:val="num" w:pos="7559"/>
        </w:tabs>
        <w:ind w:left="7559" w:hanging="360"/>
      </w:pPr>
    </w:lvl>
    <w:lvl w:ilvl="7" w:tplc="04090019" w:tentative="1">
      <w:start w:val="1"/>
      <w:numFmt w:val="lowerLetter"/>
      <w:lvlText w:val="%8."/>
      <w:lvlJc w:val="left"/>
      <w:pPr>
        <w:tabs>
          <w:tab w:val="num" w:pos="8279"/>
        </w:tabs>
        <w:ind w:left="8279" w:hanging="360"/>
      </w:pPr>
    </w:lvl>
    <w:lvl w:ilvl="8" w:tplc="0409001B" w:tentative="1">
      <w:start w:val="1"/>
      <w:numFmt w:val="lowerRoman"/>
      <w:lvlText w:val="%9."/>
      <w:lvlJc w:val="right"/>
      <w:pPr>
        <w:tabs>
          <w:tab w:val="num" w:pos="8999"/>
        </w:tabs>
        <w:ind w:left="8999" w:hanging="180"/>
      </w:pPr>
    </w:lvl>
  </w:abstractNum>
  <w:abstractNum w:abstractNumId="26" w15:restartNumberingAfterBreak="0">
    <w:nsid w:val="4B5821EB"/>
    <w:multiLevelType w:val="hybridMultilevel"/>
    <w:tmpl w:val="C146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12362"/>
    <w:multiLevelType w:val="hybridMultilevel"/>
    <w:tmpl w:val="85EC3844"/>
    <w:lvl w:ilvl="0" w:tplc="49C6C25A">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EA6396"/>
    <w:multiLevelType w:val="hybridMultilevel"/>
    <w:tmpl w:val="8EA014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B4272D"/>
    <w:multiLevelType w:val="hybridMultilevel"/>
    <w:tmpl w:val="A6FA6B7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5AA65C49"/>
    <w:multiLevelType w:val="hybridMultilevel"/>
    <w:tmpl w:val="56602CE8"/>
    <w:lvl w:ilvl="0" w:tplc="472CF218">
      <w:start w:val="1"/>
      <w:numFmt w:val="decimal"/>
      <w:lvlText w:val="%1."/>
      <w:lvlJc w:val="left"/>
      <w:pPr>
        <w:tabs>
          <w:tab w:val="num" w:pos="5400"/>
        </w:tabs>
        <w:ind w:left="5400" w:hanging="360"/>
      </w:pPr>
      <w:rPr>
        <w:rFonts w:ascii="Arial" w:eastAsia="Times New Roman" w:hAnsi="Arial" w:cs="Arial" w:hint="default"/>
      </w:rPr>
    </w:lvl>
    <w:lvl w:ilvl="1" w:tplc="F5602E30">
      <w:start w:val="1"/>
      <w:numFmt w:val="lowerLetter"/>
      <w:lvlText w:val="%2."/>
      <w:lvlJc w:val="left"/>
      <w:pPr>
        <w:tabs>
          <w:tab w:val="num" w:pos="6120"/>
        </w:tabs>
        <w:ind w:left="6120" w:hanging="360"/>
      </w:pPr>
      <w:rPr>
        <w:rFonts w:hint="default"/>
      </w:r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1" w15:restartNumberingAfterBreak="0">
    <w:nsid w:val="5BCF65C8"/>
    <w:multiLevelType w:val="hybridMultilevel"/>
    <w:tmpl w:val="86284AE2"/>
    <w:lvl w:ilvl="0" w:tplc="26F4AA0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D501DC0"/>
    <w:multiLevelType w:val="hybridMultilevel"/>
    <w:tmpl w:val="04128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6B2CB2"/>
    <w:multiLevelType w:val="hybridMultilevel"/>
    <w:tmpl w:val="280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E10B1"/>
    <w:multiLevelType w:val="multilevel"/>
    <w:tmpl w:val="D4EC1AD4"/>
    <w:lvl w:ilvl="0">
      <w:start w:val="1"/>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E74608D"/>
    <w:multiLevelType w:val="hybridMultilevel"/>
    <w:tmpl w:val="911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5F2F75"/>
    <w:multiLevelType w:val="hybridMultilevel"/>
    <w:tmpl w:val="953A4608"/>
    <w:lvl w:ilvl="0" w:tplc="F50690DC">
      <w:start w:val="3"/>
      <w:numFmt w:val="upperLetter"/>
      <w:lvlText w:val="%1."/>
      <w:lvlJc w:val="left"/>
      <w:pPr>
        <w:tabs>
          <w:tab w:val="num" w:pos="1080"/>
        </w:tabs>
        <w:ind w:left="1080" w:hanging="72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D3228E"/>
    <w:multiLevelType w:val="multilevel"/>
    <w:tmpl w:val="1FB4BAEA"/>
    <w:lvl w:ilvl="0">
      <w:start w:val="1"/>
      <w:numFmt w:val="decimal"/>
      <w:lvlText w:val="%1."/>
      <w:lvlJc w:val="left"/>
      <w:pPr>
        <w:tabs>
          <w:tab w:val="num" w:pos="5400"/>
        </w:tabs>
        <w:ind w:left="5400" w:hanging="360"/>
      </w:pPr>
      <w:rPr>
        <w:rFonts w:ascii="Arial" w:eastAsia="Times New Roman" w:hAnsi="Arial" w:cs="Arial" w:hint="default"/>
      </w:rPr>
    </w:lvl>
    <w:lvl w:ilvl="1">
      <w:start w:val="1"/>
      <w:numFmt w:val="lowerLetter"/>
      <w:lvlText w:val="%2."/>
      <w:lvlJc w:val="left"/>
      <w:pPr>
        <w:tabs>
          <w:tab w:val="num" w:pos="6120"/>
        </w:tabs>
        <w:ind w:left="6120" w:hanging="360"/>
      </w:pPr>
      <w:rPr>
        <w:rFonts w:hint="default"/>
      </w:rPr>
    </w:lvl>
    <w:lvl w:ilvl="2">
      <w:start w:val="1"/>
      <w:numFmt w:val="lowerRoman"/>
      <w:lvlText w:val="%3."/>
      <w:lvlJc w:val="right"/>
      <w:pPr>
        <w:tabs>
          <w:tab w:val="num" w:pos="6840"/>
        </w:tabs>
        <w:ind w:left="6840" w:hanging="180"/>
      </w:pPr>
    </w:lvl>
    <w:lvl w:ilvl="3">
      <w:start w:val="1"/>
      <w:numFmt w:val="decimal"/>
      <w:lvlText w:val="%4."/>
      <w:lvlJc w:val="left"/>
      <w:pPr>
        <w:tabs>
          <w:tab w:val="num" w:pos="7560"/>
        </w:tabs>
        <w:ind w:left="7560" w:hanging="360"/>
      </w:pPr>
    </w:lvl>
    <w:lvl w:ilvl="4">
      <w:start w:val="1"/>
      <w:numFmt w:val="lowerLetter"/>
      <w:lvlText w:val="%5."/>
      <w:lvlJc w:val="left"/>
      <w:pPr>
        <w:tabs>
          <w:tab w:val="num" w:pos="8280"/>
        </w:tabs>
        <w:ind w:left="8280" w:hanging="360"/>
      </w:pPr>
    </w:lvl>
    <w:lvl w:ilvl="5">
      <w:start w:val="1"/>
      <w:numFmt w:val="lowerRoman"/>
      <w:lvlText w:val="%6."/>
      <w:lvlJc w:val="right"/>
      <w:pPr>
        <w:tabs>
          <w:tab w:val="num" w:pos="9000"/>
        </w:tabs>
        <w:ind w:left="9000" w:hanging="180"/>
      </w:pPr>
    </w:lvl>
    <w:lvl w:ilvl="6">
      <w:start w:val="1"/>
      <w:numFmt w:val="decimal"/>
      <w:lvlText w:val="%7."/>
      <w:lvlJc w:val="left"/>
      <w:pPr>
        <w:tabs>
          <w:tab w:val="num" w:pos="9720"/>
        </w:tabs>
        <w:ind w:left="9720" w:hanging="360"/>
      </w:pPr>
    </w:lvl>
    <w:lvl w:ilvl="7">
      <w:start w:val="1"/>
      <w:numFmt w:val="lowerLetter"/>
      <w:lvlText w:val="%8."/>
      <w:lvlJc w:val="left"/>
      <w:pPr>
        <w:tabs>
          <w:tab w:val="num" w:pos="10440"/>
        </w:tabs>
        <w:ind w:left="10440" w:hanging="360"/>
      </w:pPr>
    </w:lvl>
    <w:lvl w:ilvl="8">
      <w:start w:val="1"/>
      <w:numFmt w:val="lowerRoman"/>
      <w:lvlText w:val="%9."/>
      <w:lvlJc w:val="right"/>
      <w:pPr>
        <w:tabs>
          <w:tab w:val="num" w:pos="11160"/>
        </w:tabs>
        <w:ind w:left="11160" w:hanging="180"/>
      </w:pPr>
    </w:lvl>
  </w:abstractNum>
  <w:abstractNum w:abstractNumId="38" w15:restartNumberingAfterBreak="0">
    <w:nsid w:val="72E63698"/>
    <w:multiLevelType w:val="hybridMultilevel"/>
    <w:tmpl w:val="6D781836"/>
    <w:lvl w:ilvl="0" w:tplc="F6944420">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162F9B"/>
    <w:multiLevelType w:val="hybridMultilevel"/>
    <w:tmpl w:val="688670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4C02DF"/>
    <w:multiLevelType w:val="hybridMultilevel"/>
    <w:tmpl w:val="6A804110"/>
    <w:lvl w:ilvl="0" w:tplc="5E5436B4">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6375257">
    <w:abstractNumId w:val="36"/>
  </w:num>
  <w:num w:numId="2" w16cid:durableId="2127044649">
    <w:abstractNumId w:val="35"/>
  </w:num>
  <w:num w:numId="3" w16cid:durableId="140922569">
    <w:abstractNumId w:val="21"/>
  </w:num>
  <w:num w:numId="4" w16cid:durableId="620772380">
    <w:abstractNumId w:val="3"/>
  </w:num>
  <w:num w:numId="5" w16cid:durableId="1565290036">
    <w:abstractNumId w:val="38"/>
  </w:num>
  <w:num w:numId="6" w16cid:durableId="808862709">
    <w:abstractNumId w:val="27"/>
  </w:num>
  <w:num w:numId="7" w16cid:durableId="649018501">
    <w:abstractNumId w:val="40"/>
  </w:num>
  <w:num w:numId="8" w16cid:durableId="686828435">
    <w:abstractNumId w:val="5"/>
  </w:num>
  <w:num w:numId="9" w16cid:durableId="1581333728">
    <w:abstractNumId w:val="32"/>
  </w:num>
  <w:num w:numId="10" w16cid:durableId="1398623076">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139298683">
    <w:abstractNumId w:val="12"/>
  </w:num>
  <w:num w:numId="12" w16cid:durableId="1787263744">
    <w:abstractNumId w:val="4"/>
  </w:num>
  <w:num w:numId="13" w16cid:durableId="1504733939">
    <w:abstractNumId w:val="34"/>
  </w:num>
  <w:num w:numId="14" w16cid:durableId="920792719">
    <w:abstractNumId w:val="11"/>
  </w:num>
  <w:num w:numId="15" w16cid:durableId="771513659">
    <w:abstractNumId w:val="6"/>
  </w:num>
  <w:num w:numId="16" w16cid:durableId="1209297707">
    <w:abstractNumId w:val="28"/>
  </w:num>
  <w:num w:numId="17" w16cid:durableId="786393141">
    <w:abstractNumId w:val="18"/>
  </w:num>
  <w:num w:numId="18" w16cid:durableId="1777139960">
    <w:abstractNumId w:val="23"/>
  </w:num>
  <w:num w:numId="19" w16cid:durableId="1962417212">
    <w:abstractNumId w:val="1"/>
  </w:num>
  <w:num w:numId="20" w16cid:durableId="1229614456">
    <w:abstractNumId w:val="16"/>
  </w:num>
  <w:num w:numId="21" w16cid:durableId="529533749">
    <w:abstractNumId w:val="25"/>
  </w:num>
  <w:num w:numId="22" w16cid:durableId="1281452005">
    <w:abstractNumId w:val="39"/>
  </w:num>
  <w:num w:numId="23" w16cid:durableId="1504397582">
    <w:abstractNumId w:val="30"/>
  </w:num>
  <w:num w:numId="24" w16cid:durableId="261033940">
    <w:abstractNumId w:val="37"/>
  </w:num>
  <w:num w:numId="25" w16cid:durableId="1541045847">
    <w:abstractNumId w:val="31"/>
  </w:num>
  <w:num w:numId="26" w16cid:durableId="1087074932">
    <w:abstractNumId w:val="15"/>
  </w:num>
  <w:num w:numId="27" w16cid:durableId="1686789806">
    <w:abstractNumId w:val="14"/>
  </w:num>
  <w:num w:numId="28" w16cid:durableId="776371266">
    <w:abstractNumId w:val="7"/>
  </w:num>
  <w:num w:numId="29" w16cid:durableId="696007851">
    <w:abstractNumId w:val="24"/>
  </w:num>
  <w:num w:numId="30" w16cid:durableId="154154124">
    <w:abstractNumId w:val="17"/>
  </w:num>
  <w:num w:numId="31" w16cid:durableId="8705290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0557551">
    <w:abstractNumId w:val="29"/>
  </w:num>
  <w:num w:numId="33" w16cid:durableId="615796085">
    <w:abstractNumId w:val="13"/>
  </w:num>
  <w:num w:numId="34" w16cid:durableId="1512335297">
    <w:abstractNumId w:val="19"/>
  </w:num>
  <w:num w:numId="35" w16cid:durableId="294263564">
    <w:abstractNumId w:val="33"/>
  </w:num>
  <w:num w:numId="36" w16cid:durableId="1943756843">
    <w:abstractNumId w:val="2"/>
  </w:num>
  <w:num w:numId="37" w16cid:durableId="1814058910">
    <w:abstractNumId w:val="20"/>
  </w:num>
  <w:num w:numId="38" w16cid:durableId="1297643226">
    <w:abstractNumId w:val="26"/>
  </w:num>
  <w:num w:numId="39" w16cid:durableId="1641381840">
    <w:abstractNumId w:val="22"/>
  </w:num>
  <w:num w:numId="40" w16cid:durableId="1327057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4478496">
    <w:abstractNumId w:val="8"/>
  </w:num>
  <w:num w:numId="42" w16cid:durableId="726295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5C"/>
    <w:rsid w:val="00002930"/>
    <w:rsid w:val="00007755"/>
    <w:rsid w:val="000119FD"/>
    <w:rsid w:val="000121C8"/>
    <w:rsid w:val="00015893"/>
    <w:rsid w:val="00015FAC"/>
    <w:rsid w:val="00020E65"/>
    <w:rsid w:val="00025608"/>
    <w:rsid w:val="00026D18"/>
    <w:rsid w:val="000348D8"/>
    <w:rsid w:val="0003594B"/>
    <w:rsid w:val="00040D46"/>
    <w:rsid w:val="0005139B"/>
    <w:rsid w:val="00052978"/>
    <w:rsid w:val="0005654A"/>
    <w:rsid w:val="000578B9"/>
    <w:rsid w:val="000618F0"/>
    <w:rsid w:val="000636BA"/>
    <w:rsid w:val="0007138D"/>
    <w:rsid w:val="00076DD8"/>
    <w:rsid w:val="000807CD"/>
    <w:rsid w:val="000811F1"/>
    <w:rsid w:val="00082447"/>
    <w:rsid w:val="00083A29"/>
    <w:rsid w:val="000855C5"/>
    <w:rsid w:val="00092EA0"/>
    <w:rsid w:val="00095770"/>
    <w:rsid w:val="00097599"/>
    <w:rsid w:val="00097ADB"/>
    <w:rsid w:val="000A126A"/>
    <w:rsid w:val="000A5E12"/>
    <w:rsid w:val="000B1030"/>
    <w:rsid w:val="000B249D"/>
    <w:rsid w:val="000B38C9"/>
    <w:rsid w:val="000B628C"/>
    <w:rsid w:val="000B7FFC"/>
    <w:rsid w:val="000C256A"/>
    <w:rsid w:val="000C3384"/>
    <w:rsid w:val="000C420F"/>
    <w:rsid w:val="000E26BB"/>
    <w:rsid w:val="000E48A9"/>
    <w:rsid w:val="000F335D"/>
    <w:rsid w:val="000F3818"/>
    <w:rsid w:val="000F3822"/>
    <w:rsid w:val="00101D38"/>
    <w:rsid w:val="0011247C"/>
    <w:rsid w:val="001250A2"/>
    <w:rsid w:val="00143EA2"/>
    <w:rsid w:val="00144E91"/>
    <w:rsid w:val="001504D2"/>
    <w:rsid w:val="0015085C"/>
    <w:rsid w:val="00152B88"/>
    <w:rsid w:val="00161FC4"/>
    <w:rsid w:val="00165340"/>
    <w:rsid w:val="00166D02"/>
    <w:rsid w:val="00172223"/>
    <w:rsid w:val="00174747"/>
    <w:rsid w:val="00175C1A"/>
    <w:rsid w:val="00177D52"/>
    <w:rsid w:val="001814D1"/>
    <w:rsid w:val="00187447"/>
    <w:rsid w:val="00191E07"/>
    <w:rsid w:val="00193D10"/>
    <w:rsid w:val="00194C87"/>
    <w:rsid w:val="001A5055"/>
    <w:rsid w:val="001A7954"/>
    <w:rsid w:val="001B2523"/>
    <w:rsid w:val="001B3CC4"/>
    <w:rsid w:val="001B75A3"/>
    <w:rsid w:val="001C1781"/>
    <w:rsid w:val="001C3EBC"/>
    <w:rsid w:val="001C3F22"/>
    <w:rsid w:val="001C443F"/>
    <w:rsid w:val="001E5F4A"/>
    <w:rsid w:val="001F1C61"/>
    <w:rsid w:val="001F66F1"/>
    <w:rsid w:val="001F705D"/>
    <w:rsid w:val="00201C4D"/>
    <w:rsid w:val="00204321"/>
    <w:rsid w:val="00211565"/>
    <w:rsid w:val="002125D1"/>
    <w:rsid w:val="00212BBB"/>
    <w:rsid w:val="0021610F"/>
    <w:rsid w:val="0022335C"/>
    <w:rsid w:val="00230029"/>
    <w:rsid w:val="00230EED"/>
    <w:rsid w:val="00231A1F"/>
    <w:rsid w:val="00233D7E"/>
    <w:rsid w:val="00241B3C"/>
    <w:rsid w:val="00244D1A"/>
    <w:rsid w:val="00247F49"/>
    <w:rsid w:val="0025294F"/>
    <w:rsid w:val="00253684"/>
    <w:rsid w:val="00255788"/>
    <w:rsid w:val="002733AD"/>
    <w:rsid w:val="0027521D"/>
    <w:rsid w:val="002776E5"/>
    <w:rsid w:val="0028204A"/>
    <w:rsid w:val="00297747"/>
    <w:rsid w:val="002A0CCC"/>
    <w:rsid w:val="002A2D28"/>
    <w:rsid w:val="002A5E39"/>
    <w:rsid w:val="002A6632"/>
    <w:rsid w:val="002B1FFD"/>
    <w:rsid w:val="002B6EF8"/>
    <w:rsid w:val="002C649F"/>
    <w:rsid w:val="002E3821"/>
    <w:rsid w:val="002E4B99"/>
    <w:rsid w:val="002E55AD"/>
    <w:rsid w:val="002E62F1"/>
    <w:rsid w:val="002F2C4C"/>
    <w:rsid w:val="002F46B3"/>
    <w:rsid w:val="00303B5B"/>
    <w:rsid w:val="00304085"/>
    <w:rsid w:val="00305F13"/>
    <w:rsid w:val="00313617"/>
    <w:rsid w:val="003173AF"/>
    <w:rsid w:val="003253B4"/>
    <w:rsid w:val="00333417"/>
    <w:rsid w:val="00334FB8"/>
    <w:rsid w:val="003375D4"/>
    <w:rsid w:val="00342D20"/>
    <w:rsid w:val="0034501E"/>
    <w:rsid w:val="0034560F"/>
    <w:rsid w:val="00352304"/>
    <w:rsid w:val="00353A1A"/>
    <w:rsid w:val="00360634"/>
    <w:rsid w:val="00361782"/>
    <w:rsid w:val="00362B32"/>
    <w:rsid w:val="003630C0"/>
    <w:rsid w:val="0037574D"/>
    <w:rsid w:val="00380AE8"/>
    <w:rsid w:val="003819EB"/>
    <w:rsid w:val="003855EC"/>
    <w:rsid w:val="003864B7"/>
    <w:rsid w:val="0038672D"/>
    <w:rsid w:val="00386939"/>
    <w:rsid w:val="003A0AD4"/>
    <w:rsid w:val="003A5A72"/>
    <w:rsid w:val="003A71DE"/>
    <w:rsid w:val="003A7E3B"/>
    <w:rsid w:val="003B0E8D"/>
    <w:rsid w:val="003B5D8E"/>
    <w:rsid w:val="003B6BCF"/>
    <w:rsid w:val="003C6017"/>
    <w:rsid w:val="003C6D6A"/>
    <w:rsid w:val="003E15CE"/>
    <w:rsid w:val="003E3D1F"/>
    <w:rsid w:val="003F124F"/>
    <w:rsid w:val="003F1D83"/>
    <w:rsid w:val="003F5D6C"/>
    <w:rsid w:val="00404BCF"/>
    <w:rsid w:val="0040597C"/>
    <w:rsid w:val="00414E3E"/>
    <w:rsid w:val="00423B44"/>
    <w:rsid w:val="004300F0"/>
    <w:rsid w:val="004373B9"/>
    <w:rsid w:val="00443148"/>
    <w:rsid w:val="0044421D"/>
    <w:rsid w:val="00446059"/>
    <w:rsid w:val="00451CFF"/>
    <w:rsid w:val="0045723F"/>
    <w:rsid w:val="0045740C"/>
    <w:rsid w:val="0046186B"/>
    <w:rsid w:val="004659EE"/>
    <w:rsid w:val="00465E84"/>
    <w:rsid w:val="0046623F"/>
    <w:rsid w:val="004701EB"/>
    <w:rsid w:val="00472BFA"/>
    <w:rsid w:val="0048619E"/>
    <w:rsid w:val="00486B93"/>
    <w:rsid w:val="00490CA1"/>
    <w:rsid w:val="00491F5D"/>
    <w:rsid w:val="0049766F"/>
    <w:rsid w:val="004979AE"/>
    <w:rsid w:val="004A179B"/>
    <w:rsid w:val="004A1D33"/>
    <w:rsid w:val="004A306F"/>
    <w:rsid w:val="004A3D8B"/>
    <w:rsid w:val="004B272F"/>
    <w:rsid w:val="004B6141"/>
    <w:rsid w:val="004B722D"/>
    <w:rsid w:val="004C509C"/>
    <w:rsid w:val="004E0BEF"/>
    <w:rsid w:val="004E0FA0"/>
    <w:rsid w:val="004E4791"/>
    <w:rsid w:val="004E77C9"/>
    <w:rsid w:val="004F0C64"/>
    <w:rsid w:val="004F7E75"/>
    <w:rsid w:val="00500113"/>
    <w:rsid w:val="005025DF"/>
    <w:rsid w:val="00512D2F"/>
    <w:rsid w:val="0051443A"/>
    <w:rsid w:val="005215D3"/>
    <w:rsid w:val="00530528"/>
    <w:rsid w:val="00534BDF"/>
    <w:rsid w:val="005476E0"/>
    <w:rsid w:val="00557211"/>
    <w:rsid w:val="00560C28"/>
    <w:rsid w:val="00565F80"/>
    <w:rsid w:val="0057703B"/>
    <w:rsid w:val="005864C2"/>
    <w:rsid w:val="005905E2"/>
    <w:rsid w:val="005937C2"/>
    <w:rsid w:val="005A1FBC"/>
    <w:rsid w:val="005A3707"/>
    <w:rsid w:val="005B00D4"/>
    <w:rsid w:val="005B0317"/>
    <w:rsid w:val="005B6A93"/>
    <w:rsid w:val="005C228F"/>
    <w:rsid w:val="005C4957"/>
    <w:rsid w:val="005D1284"/>
    <w:rsid w:val="005D6CE3"/>
    <w:rsid w:val="005F4A49"/>
    <w:rsid w:val="005F5080"/>
    <w:rsid w:val="00600D0C"/>
    <w:rsid w:val="00613019"/>
    <w:rsid w:val="00614509"/>
    <w:rsid w:val="00615969"/>
    <w:rsid w:val="00616A91"/>
    <w:rsid w:val="00617366"/>
    <w:rsid w:val="006202B3"/>
    <w:rsid w:val="00623BF7"/>
    <w:rsid w:val="00624FB0"/>
    <w:rsid w:val="0063438B"/>
    <w:rsid w:val="006420F6"/>
    <w:rsid w:val="00652577"/>
    <w:rsid w:val="00653C78"/>
    <w:rsid w:val="0066283F"/>
    <w:rsid w:val="006643C0"/>
    <w:rsid w:val="00670589"/>
    <w:rsid w:val="00670C81"/>
    <w:rsid w:val="0067386E"/>
    <w:rsid w:val="0067607B"/>
    <w:rsid w:val="00683538"/>
    <w:rsid w:val="006837ED"/>
    <w:rsid w:val="00690182"/>
    <w:rsid w:val="0069351E"/>
    <w:rsid w:val="00695174"/>
    <w:rsid w:val="00697983"/>
    <w:rsid w:val="006A0F3F"/>
    <w:rsid w:val="006A119C"/>
    <w:rsid w:val="006B1263"/>
    <w:rsid w:val="006B42E9"/>
    <w:rsid w:val="006B56A1"/>
    <w:rsid w:val="006B786F"/>
    <w:rsid w:val="006C2942"/>
    <w:rsid w:val="006C611F"/>
    <w:rsid w:val="006D7B70"/>
    <w:rsid w:val="006F0334"/>
    <w:rsid w:val="006F0602"/>
    <w:rsid w:val="006F1F15"/>
    <w:rsid w:val="006F44C2"/>
    <w:rsid w:val="006F4A01"/>
    <w:rsid w:val="006F6E23"/>
    <w:rsid w:val="007058B7"/>
    <w:rsid w:val="00705A34"/>
    <w:rsid w:val="00705A59"/>
    <w:rsid w:val="007115EE"/>
    <w:rsid w:val="007117FA"/>
    <w:rsid w:val="007134E5"/>
    <w:rsid w:val="007138BD"/>
    <w:rsid w:val="00721F0C"/>
    <w:rsid w:val="007252E6"/>
    <w:rsid w:val="00731255"/>
    <w:rsid w:val="0073175D"/>
    <w:rsid w:val="0073253D"/>
    <w:rsid w:val="007339B1"/>
    <w:rsid w:val="00737A13"/>
    <w:rsid w:val="007408A7"/>
    <w:rsid w:val="00741520"/>
    <w:rsid w:val="00745520"/>
    <w:rsid w:val="00752F47"/>
    <w:rsid w:val="00757527"/>
    <w:rsid w:val="00760157"/>
    <w:rsid w:val="00761C4B"/>
    <w:rsid w:val="00766980"/>
    <w:rsid w:val="00766CBF"/>
    <w:rsid w:val="00771FF1"/>
    <w:rsid w:val="0077295D"/>
    <w:rsid w:val="0077362E"/>
    <w:rsid w:val="0077498E"/>
    <w:rsid w:val="00776D0A"/>
    <w:rsid w:val="00777DA5"/>
    <w:rsid w:val="007867D3"/>
    <w:rsid w:val="007902F3"/>
    <w:rsid w:val="0079290E"/>
    <w:rsid w:val="00794541"/>
    <w:rsid w:val="007A6A7B"/>
    <w:rsid w:val="007B1D23"/>
    <w:rsid w:val="007B25E1"/>
    <w:rsid w:val="007B2676"/>
    <w:rsid w:val="007B433B"/>
    <w:rsid w:val="007B76C1"/>
    <w:rsid w:val="007C0C7D"/>
    <w:rsid w:val="007C0CDF"/>
    <w:rsid w:val="007C12AE"/>
    <w:rsid w:val="007D0362"/>
    <w:rsid w:val="007D76AC"/>
    <w:rsid w:val="007E0525"/>
    <w:rsid w:val="007E0CA7"/>
    <w:rsid w:val="007E1B81"/>
    <w:rsid w:val="007F00D1"/>
    <w:rsid w:val="008057FB"/>
    <w:rsid w:val="00811A89"/>
    <w:rsid w:val="0082423C"/>
    <w:rsid w:val="008246C6"/>
    <w:rsid w:val="00836915"/>
    <w:rsid w:val="00840D98"/>
    <w:rsid w:val="008426EC"/>
    <w:rsid w:val="00855FFC"/>
    <w:rsid w:val="008560AB"/>
    <w:rsid w:val="00861DEC"/>
    <w:rsid w:val="0086585E"/>
    <w:rsid w:val="00873176"/>
    <w:rsid w:val="0087388F"/>
    <w:rsid w:val="00873DA4"/>
    <w:rsid w:val="0087461B"/>
    <w:rsid w:val="0088076A"/>
    <w:rsid w:val="00882606"/>
    <w:rsid w:val="008852CD"/>
    <w:rsid w:val="008905E2"/>
    <w:rsid w:val="00893CBE"/>
    <w:rsid w:val="00897BC9"/>
    <w:rsid w:val="008A66F7"/>
    <w:rsid w:val="008B690C"/>
    <w:rsid w:val="008C27A7"/>
    <w:rsid w:val="008C3596"/>
    <w:rsid w:val="008C620A"/>
    <w:rsid w:val="008C65BB"/>
    <w:rsid w:val="008D30E6"/>
    <w:rsid w:val="008D3EAF"/>
    <w:rsid w:val="008E1460"/>
    <w:rsid w:val="008E4660"/>
    <w:rsid w:val="008F5044"/>
    <w:rsid w:val="008F6989"/>
    <w:rsid w:val="00905457"/>
    <w:rsid w:val="00905A3B"/>
    <w:rsid w:val="009074C3"/>
    <w:rsid w:val="00907669"/>
    <w:rsid w:val="00911DB2"/>
    <w:rsid w:val="00912782"/>
    <w:rsid w:val="00926B5F"/>
    <w:rsid w:val="00930594"/>
    <w:rsid w:val="0093191D"/>
    <w:rsid w:val="00934816"/>
    <w:rsid w:val="0094458F"/>
    <w:rsid w:val="00944BF3"/>
    <w:rsid w:val="009457E2"/>
    <w:rsid w:val="00951213"/>
    <w:rsid w:val="00951868"/>
    <w:rsid w:val="00951B7A"/>
    <w:rsid w:val="00953772"/>
    <w:rsid w:val="00955941"/>
    <w:rsid w:val="00957242"/>
    <w:rsid w:val="00957502"/>
    <w:rsid w:val="00961F75"/>
    <w:rsid w:val="0096559D"/>
    <w:rsid w:val="009702D3"/>
    <w:rsid w:val="00971F12"/>
    <w:rsid w:val="00973F1E"/>
    <w:rsid w:val="0097434F"/>
    <w:rsid w:val="009744FD"/>
    <w:rsid w:val="0098732C"/>
    <w:rsid w:val="009877F5"/>
    <w:rsid w:val="009909E0"/>
    <w:rsid w:val="00990FB1"/>
    <w:rsid w:val="009946A4"/>
    <w:rsid w:val="009A0C9B"/>
    <w:rsid w:val="009A0F8B"/>
    <w:rsid w:val="009A4E97"/>
    <w:rsid w:val="009B0B8C"/>
    <w:rsid w:val="009B1218"/>
    <w:rsid w:val="009B2027"/>
    <w:rsid w:val="009B2DAA"/>
    <w:rsid w:val="009B53C0"/>
    <w:rsid w:val="009C647E"/>
    <w:rsid w:val="009C6652"/>
    <w:rsid w:val="009C683C"/>
    <w:rsid w:val="009D21B4"/>
    <w:rsid w:val="009D226E"/>
    <w:rsid w:val="009D266B"/>
    <w:rsid w:val="009E09A5"/>
    <w:rsid w:val="009E3EF5"/>
    <w:rsid w:val="009F3482"/>
    <w:rsid w:val="009F6FDA"/>
    <w:rsid w:val="00A00569"/>
    <w:rsid w:val="00A0069B"/>
    <w:rsid w:val="00A043A0"/>
    <w:rsid w:val="00A07595"/>
    <w:rsid w:val="00A147C4"/>
    <w:rsid w:val="00A16B63"/>
    <w:rsid w:val="00A17FFB"/>
    <w:rsid w:val="00A24555"/>
    <w:rsid w:val="00A25741"/>
    <w:rsid w:val="00A2591E"/>
    <w:rsid w:val="00A26939"/>
    <w:rsid w:val="00A313C3"/>
    <w:rsid w:val="00A60E52"/>
    <w:rsid w:val="00A64489"/>
    <w:rsid w:val="00A644AC"/>
    <w:rsid w:val="00A70EF8"/>
    <w:rsid w:val="00A7103E"/>
    <w:rsid w:val="00A72E24"/>
    <w:rsid w:val="00A745C8"/>
    <w:rsid w:val="00A81A4A"/>
    <w:rsid w:val="00A90450"/>
    <w:rsid w:val="00A908A2"/>
    <w:rsid w:val="00A92AA3"/>
    <w:rsid w:val="00AA0BA1"/>
    <w:rsid w:val="00AA530B"/>
    <w:rsid w:val="00AB01CB"/>
    <w:rsid w:val="00AC0529"/>
    <w:rsid w:val="00AC6A7E"/>
    <w:rsid w:val="00AC6F1E"/>
    <w:rsid w:val="00AD3905"/>
    <w:rsid w:val="00AD3E6F"/>
    <w:rsid w:val="00AD448D"/>
    <w:rsid w:val="00AD457E"/>
    <w:rsid w:val="00AE1FA5"/>
    <w:rsid w:val="00AE3AC1"/>
    <w:rsid w:val="00AF7299"/>
    <w:rsid w:val="00AF74D5"/>
    <w:rsid w:val="00B142B4"/>
    <w:rsid w:val="00B14397"/>
    <w:rsid w:val="00B27A9B"/>
    <w:rsid w:val="00B34BAC"/>
    <w:rsid w:val="00B36801"/>
    <w:rsid w:val="00B50ED1"/>
    <w:rsid w:val="00B51C34"/>
    <w:rsid w:val="00B520F8"/>
    <w:rsid w:val="00B53DD1"/>
    <w:rsid w:val="00B565E5"/>
    <w:rsid w:val="00B605A9"/>
    <w:rsid w:val="00B61038"/>
    <w:rsid w:val="00B640D8"/>
    <w:rsid w:val="00B70D1A"/>
    <w:rsid w:val="00B717D9"/>
    <w:rsid w:val="00B75B98"/>
    <w:rsid w:val="00B7610C"/>
    <w:rsid w:val="00B81529"/>
    <w:rsid w:val="00B81E4A"/>
    <w:rsid w:val="00B84C63"/>
    <w:rsid w:val="00BA0349"/>
    <w:rsid w:val="00BA19A8"/>
    <w:rsid w:val="00BA1DAD"/>
    <w:rsid w:val="00BA50B8"/>
    <w:rsid w:val="00BB73AA"/>
    <w:rsid w:val="00BC1795"/>
    <w:rsid w:val="00BC1909"/>
    <w:rsid w:val="00BC6924"/>
    <w:rsid w:val="00BD0669"/>
    <w:rsid w:val="00BD1578"/>
    <w:rsid w:val="00BD5BB9"/>
    <w:rsid w:val="00BE15E3"/>
    <w:rsid w:val="00BE1A7A"/>
    <w:rsid w:val="00BE2F32"/>
    <w:rsid w:val="00BE355E"/>
    <w:rsid w:val="00BF1A4F"/>
    <w:rsid w:val="00BF2B29"/>
    <w:rsid w:val="00BF4068"/>
    <w:rsid w:val="00C0353C"/>
    <w:rsid w:val="00C06EB8"/>
    <w:rsid w:val="00C1222F"/>
    <w:rsid w:val="00C12564"/>
    <w:rsid w:val="00C144C3"/>
    <w:rsid w:val="00C33BEA"/>
    <w:rsid w:val="00C35A26"/>
    <w:rsid w:val="00C51105"/>
    <w:rsid w:val="00C53AB4"/>
    <w:rsid w:val="00C53DCC"/>
    <w:rsid w:val="00C57138"/>
    <w:rsid w:val="00C64E90"/>
    <w:rsid w:val="00C66980"/>
    <w:rsid w:val="00C729D7"/>
    <w:rsid w:val="00C762EA"/>
    <w:rsid w:val="00C8280F"/>
    <w:rsid w:val="00C8449B"/>
    <w:rsid w:val="00C85935"/>
    <w:rsid w:val="00C864EE"/>
    <w:rsid w:val="00C878AD"/>
    <w:rsid w:val="00C965DC"/>
    <w:rsid w:val="00CA1489"/>
    <w:rsid w:val="00CA5C50"/>
    <w:rsid w:val="00CB35DA"/>
    <w:rsid w:val="00CB3A46"/>
    <w:rsid w:val="00CB3FC6"/>
    <w:rsid w:val="00CC1385"/>
    <w:rsid w:val="00CC5071"/>
    <w:rsid w:val="00CC6474"/>
    <w:rsid w:val="00CC7762"/>
    <w:rsid w:val="00CC7821"/>
    <w:rsid w:val="00CE599F"/>
    <w:rsid w:val="00CF2C78"/>
    <w:rsid w:val="00CF3716"/>
    <w:rsid w:val="00D005A0"/>
    <w:rsid w:val="00D01459"/>
    <w:rsid w:val="00D03402"/>
    <w:rsid w:val="00D054CB"/>
    <w:rsid w:val="00D06501"/>
    <w:rsid w:val="00D10E8F"/>
    <w:rsid w:val="00D122FF"/>
    <w:rsid w:val="00D15125"/>
    <w:rsid w:val="00D20983"/>
    <w:rsid w:val="00D20C45"/>
    <w:rsid w:val="00D238EA"/>
    <w:rsid w:val="00D23B4B"/>
    <w:rsid w:val="00D25987"/>
    <w:rsid w:val="00D27505"/>
    <w:rsid w:val="00D31F7C"/>
    <w:rsid w:val="00D3701C"/>
    <w:rsid w:val="00D46798"/>
    <w:rsid w:val="00D501F3"/>
    <w:rsid w:val="00D52E2D"/>
    <w:rsid w:val="00D70F92"/>
    <w:rsid w:val="00D829F0"/>
    <w:rsid w:val="00D87FCB"/>
    <w:rsid w:val="00D93611"/>
    <w:rsid w:val="00D93697"/>
    <w:rsid w:val="00D9420E"/>
    <w:rsid w:val="00D94944"/>
    <w:rsid w:val="00D959A7"/>
    <w:rsid w:val="00DA55FF"/>
    <w:rsid w:val="00DB3371"/>
    <w:rsid w:val="00DB59BE"/>
    <w:rsid w:val="00DC7656"/>
    <w:rsid w:val="00DD7223"/>
    <w:rsid w:val="00DD7CAF"/>
    <w:rsid w:val="00DE4487"/>
    <w:rsid w:val="00DE5EDE"/>
    <w:rsid w:val="00DF18AB"/>
    <w:rsid w:val="00DF5F26"/>
    <w:rsid w:val="00E04EF2"/>
    <w:rsid w:val="00E078F3"/>
    <w:rsid w:val="00E07AF8"/>
    <w:rsid w:val="00E16202"/>
    <w:rsid w:val="00E16F2E"/>
    <w:rsid w:val="00E36554"/>
    <w:rsid w:val="00E36F70"/>
    <w:rsid w:val="00E41826"/>
    <w:rsid w:val="00E519EE"/>
    <w:rsid w:val="00E5344A"/>
    <w:rsid w:val="00E66D35"/>
    <w:rsid w:val="00E73F4A"/>
    <w:rsid w:val="00E85570"/>
    <w:rsid w:val="00E87C1C"/>
    <w:rsid w:val="00E93189"/>
    <w:rsid w:val="00E96832"/>
    <w:rsid w:val="00E96BDC"/>
    <w:rsid w:val="00EA4A2B"/>
    <w:rsid w:val="00EA6942"/>
    <w:rsid w:val="00EA6F36"/>
    <w:rsid w:val="00EB123C"/>
    <w:rsid w:val="00EB258A"/>
    <w:rsid w:val="00EC6075"/>
    <w:rsid w:val="00ED017C"/>
    <w:rsid w:val="00ED48DA"/>
    <w:rsid w:val="00EE0C6A"/>
    <w:rsid w:val="00EE267F"/>
    <w:rsid w:val="00EE26FA"/>
    <w:rsid w:val="00EE29FB"/>
    <w:rsid w:val="00EE31DA"/>
    <w:rsid w:val="00EE3F51"/>
    <w:rsid w:val="00EE4F41"/>
    <w:rsid w:val="00F038E8"/>
    <w:rsid w:val="00F06160"/>
    <w:rsid w:val="00F10E8C"/>
    <w:rsid w:val="00F14932"/>
    <w:rsid w:val="00F20ECA"/>
    <w:rsid w:val="00F21865"/>
    <w:rsid w:val="00F27BA6"/>
    <w:rsid w:val="00F33EE5"/>
    <w:rsid w:val="00F36FF6"/>
    <w:rsid w:val="00F407A7"/>
    <w:rsid w:val="00F47B88"/>
    <w:rsid w:val="00F500E6"/>
    <w:rsid w:val="00F54C74"/>
    <w:rsid w:val="00F55412"/>
    <w:rsid w:val="00F55B0E"/>
    <w:rsid w:val="00F57835"/>
    <w:rsid w:val="00F60570"/>
    <w:rsid w:val="00F61C37"/>
    <w:rsid w:val="00F6524A"/>
    <w:rsid w:val="00F65270"/>
    <w:rsid w:val="00F67306"/>
    <w:rsid w:val="00F70DEF"/>
    <w:rsid w:val="00F74238"/>
    <w:rsid w:val="00F742A0"/>
    <w:rsid w:val="00F7596A"/>
    <w:rsid w:val="00F819C3"/>
    <w:rsid w:val="00F85DC4"/>
    <w:rsid w:val="00F8695D"/>
    <w:rsid w:val="00F94424"/>
    <w:rsid w:val="00FA3B97"/>
    <w:rsid w:val="00FA5F9B"/>
    <w:rsid w:val="00FB1F07"/>
    <w:rsid w:val="00FB437B"/>
    <w:rsid w:val="00FC18A4"/>
    <w:rsid w:val="00FC6035"/>
    <w:rsid w:val="00FC6ADC"/>
    <w:rsid w:val="00FD4C1F"/>
    <w:rsid w:val="00FD79F3"/>
    <w:rsid w:val="00FE09DF"/>
    <w:rsid w:val="00FE1556"/>
    <w:rsid w:val="00FE1CEA"/>
    <w:rsid w:val="00FE2211"/>
    <w:rsid w:val="00FF11BA"/>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A70724A"/>
  <w15:docId w15:val="{803A45E8-50D4-4E0C-AC30-2868CC42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F75"/>
    <w:rPr>
      <w:sz w:val="24"/>
      <w:szCs w:val="24"/>
    </w:rPr>
  </w:style>
  <w:style w:type="paragraph" w:styleId="Heading1">
    <w:name w:val="heading 1"/>
    <w:basedOn w:val="Normal"/>
    <w:next w:val="Normal"/>
    <w:qFormat/>
    <w:rsid w:val="002A0CCC"/>
    <w:pPr>
      <w:tabs>
        <w:tab w:val="left" w:pos="540"/>
      </w:tabs>
      <w:spacing w:line="223" w:lineRule="auto"/>
      <w:jc w:val="center"/>
      <w:outlineLvl w:val="0"/>
    </w:pPr>
    <w:rPr>
      <w:rFonts w:asciiTheme="minorHAnsi" w:hAnsiTheme="minorHAnsi"/>
      <w:b/>
      <w:bCs/>
      <w:color w:val="00000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Style 1"/>
    <w:basedOn w:val="Normal"/>
    <w:next w:val="Normal"/>
    <w:qFormat/>
    <w:rsid w:val="002A0CCC"/>
    <w:pPr>
      <w:pageBreakBefore/>
      <w:widowControl w:val="0"/>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autoSpaceDE w:val="0"/>
      <w:autoSpaceDN w:val="0"/>
      <w:adjustRightInd w:val="0"/>
      <w:jc w:val="center"/>
    </w:pPr>
    <w:rPr>
      <w:rFonts w:ascii="Calibri" w:hAnsi="Calibri" w:cs="Arial"/>
      <w:b/>
      <w:bCs/>
      <w:color w:val="000000"/>
    </w:rPr>
  </w:style>
  <w:style w:type="paragraph" w:customStyle="1" w:styleId="FORMtitle">
    <w:name w:val="FORM title"/>
    <w:basedOn w:val="Normal"/>
    <w:link w:val="FORMtitleChar"/>
    <w:pPr>
      <w:keepNext/>
      <w:widowControl w:val="0"/>
      <w:jc w:val="center"/>
    </w:pPr>
    <w:rPr>
      <w:rFonts w:ascii="Arial Black" w:hAnsi="Arial Black" w:cs="Arial"/>
      <w:b/>
      <w:bCs/>
      <w:color w:val="000000"/>
      <w:sz w:val="26"/>
    </w:rPr>
  </w:style>
  <w:style w:type="paragraph" w:customStyle="1" w:styleId="FORMtextitalic">
    <w:name w:val="FORM text italic"/>
    <w:basedOn w:val="BodyText"/>
    <w:link w:val="FORMtextitalicChar"/>
    <w:pPr>
      <w:widowControl/>
      <w:tabs>
        <w:tab w:val="clear" w:pos="-1080"/>
        <w:tab w:val="clear" w:pos="-720"/>
        <w:tab w:val="clear" w:pos="0"/>
        <w:tab w:val="clear" w:pos="450"/>
        <w:tab w:val="clear" w:pos="900"/>
        <w:tab w:val="clear" w:pos="1221"/>
        <w:tab w:val="left" w:pos="540"/>
      </w:tabs>
    </w:pPr>
    <w:rPr>
      <w:rFonts w:ascii="Arial Narrow" w:hAnsi="Arial Narrow" w:cs="Arial"/>
      <w:i/>
      <w:iCs/>
      <w:snapToGrid/>
      <w:color w:val="000000"/>
      <w:sz w:val="20"/>
      <w:szCs w:val="24"/>
    </w:rPr>
  </w:style>
  <w:style w:type="paragraph" w:styleId="BodyText">
    <w:name w:val="Body Text"/>
    <w:basedOn w:val="Normal"/>
    <w:link w:val="BodyTextChar"/>
    <w:uiPriority w:val="99"/>
    <w:pPr>
      <w:widowControl w:val="0"/>
      <w:tabs>
        <w:tab w:val="left" w:pos="-1080"/>
        <w:tab w:val="left" w:pos="-720"/>
        <w:tab w:val="left" w:pos="0"/>
        <w:tab w:val="left" w:pos="450"/>
        <w:tab w:val="left" w:pos="900"/>
        <w:tab w:val="left" w:pos="1221"/>
      </w:tabs>
      <w:jc w:val="both"/>
    </w:pPr>
    <w:rPr>
      <w:snapToGrid w:val="0"/>
      <w:szCs w:val="20"/>
    </w:rPr>
  </w:style>
  <w:style w:type="paragraph" w:customStyle="1" w:styleId="FORMtext2">
    <w:name w:val="FORM text 2"/>
    <w:basedOn w:val="BodyText2"/>
    <w:pPr>
      <w:widowControl/>
      <w:pBdr>
        <w:top w:val="none" w:sz="0" w:space="0" w:color="auto"/>
        <w:left w:val="none" w:sz="0" w:space="0" w:color="auto"/>
        <w:bottom w:val="none" w:sz="0" w:space="0" w:color="auto"/>
        <w:right w:val="none" w:sz="0" w:space="0" w:color="auto"/>
      </w:pBdr>
      <w:tabs>
        <w:tab w:val="clear" w:pos="10080"/>
        <w:tab w:val="left" w:pos="360"/>
      </w:tabs>
    </w:pPr>
    <w:rPr>
      <w:rFonts w:ascii="Arial" w:hAnsi="Arial" w:cs="Arial"/>
      <w:b w:val="0"/>
      <w:snapToGrid/>
      <w:szCs w:val="18"/>
    </w:rPr>
  </w:style>
  <w:style w:type="paragraph" w:styleId="BodyText2">
    <w:name w:val="Body Text 2"/>
    <w:basedOn w:val="Normal"/>
    <w:link w:val="BodyText2Char"/>
    <w:uiPriority w:val="99"/>
    <w:pPr>
      <w:widowControl w:val="0"/>
      <w:pBdr>
        <w:top w:val="double" w:sz="12" w:space="0" w:color="000000"/>
        <w:left w:val="double" w:sz="12" w:space="0" w:color="000000"/>
        <w:bottom w:val="double" w:sz="12" w:space="10" w:color="000000"/>
        <w:right w:val="double" w:sz="12" w:space="0" w:color="000000"/>
      </w:pBdr>
      <w:tabs>
        <w:tab w:val="right" w:pos="10080"/>
      </w:tabs>
      <w:jc w:val="both"/>
    </w:pPr>
    <w:rPr>
      <w:b/>
      <w:snapToGrid w:val="0"/>
      <w:sz w:val="20"/>
      <w:szCs w:val="20"/>
    </w:rPr>
  </w:style>
  <w:style w:type="paragraph" w:customStyle="1" w:styleId="FORMtext3">
    <w:name w:val="FORM text 3"/>
    <w:basedOn w:val="FORMtext"/>
    <w:uiPriority w:val="99"/>
    <w:rPr>
      <w:sz w:val="18"/>
    </w:rPr>
  </w:style>
  <w:style w:type="paragraph" w:customStyle="1" w:styleId="FORMtext">
    <w:name w:val="FORM text"/>
    <w:basedOn w:val="BodyText"/>
    <w:pPr>
      <w:widowControl/>
      <w:tabs>
        <w:tab w:val="clear" w:pos="-1080"/>
        <w:tab w:val="clear" w:pos="-720"/>
        <w:tab w:val="clear" w:pos="0"/>
        <w:tab w:val="clear" w:pos="450"/>
        <w:tab w:val="clear" w:pos="900"/>
        <w:tab w:val="clear" w:pos="1221"/>
        <w:tab w:val="left" w:pos="540"/>
      </w:tabs>
    </w:pPr>
    <w:rPr>
      <w:rFonts w:ascii="Arial Narrow" w:hAnsi="Arial Narrow" w:cs="Arial"/>
      <w:snapToGrid/>
      <w:color w:val="000000"/>
      <w:sz w:val="20"/>
      <w:szCs w:val="24"/>
    </w:rPr>
  </w:style>
  <w:style w:type="paragraph" w:styleId="BodyTextIndent">
    <w:name w:val="Body Text Indent"/>
    <w:basedOn w:val="Normal"/>
    <w:pPr>
      <w:widowControl w:val="0"/>
      <w:ind w:left="720"/>
      <w:jc w:val="both"/>
    </w:pPr>
    <w:rPr>
      <w:snapToGrid w:val="0"/>
      <w:szCs w:val="20"/>
    </w:rPr>
  </w:style>
  <w:style w:type="paragraph" w:customStyle="1" w:styleId="RFPHeading212">
    <w:name w:val="RFP Heading 2/12"/>
    <w:basedOn w:val="Normal"/>
    <w:pPr>
      <w:keepNext/>
      <w:widowControl w:val="0"/>
      <w:tabs>
        <w:tab w:val="left" w:pos="720"/>
        <w:tab w:val="right" w:pos="6840"/>
      </w:tabs>
      <w:autoSpaceDE w:val="0"/>
      <w:autoSpaceDN w:val="0"/>
      <w:adjustRightInd w:val="0"/>
      <w:jc w:val="both"/>
    </w:pPr>
    <w:rPr>
      <w:rFonts w:ascii="Arial" w:hAnsi="Arial" w:cs="Arial"/>
      <w:b/>
      <w:bCs/>
      <w:caps/>
      <w:color w:val="000000"/>
    </w:rPr>
  </w:style>
  <w:style w:type="character" w:styleId="Hyperlink">
    <w:name w:val="Hyperlink"/>
    <w:uiPriority w:val="99"/>
    <w:rPr>
      <w:color w:val="0000FF"/>
      <w:u w:val="single"/>
    </w:rPr>
  </w:style>
  <w:style w:type="paragraph" w:customStyle="1" w:styleId="RFPbodytextindent11">
    <w:name w:val="RFP body text indent 11"/>
    <w:basedOn w:val="Normal"/>
    <w:pPr>
      <w:tabs>
        <w:tab w:val="left" w:pos="1080"/>
      </w:tabs>
      <w:autoSpaceDE w:val="0"/>
      <w:autoSpaceDN w:val="0"/>
      <w:adjustRightInd w:val="0"/>
      <w:ind w:left="720"/>
      <w:jc w:val="both"/>
    </w:pPr>
    <w:rPr>
      <w:rFonts w:ascii="Arial" w:hAnsi="Arial" w:cs="Arial"/>
      <w:color w:val="000000"/>
      <w:sz w:val="22"/>
    </w:rPr>
  </w:style>
  <w:style w:type="paragraph" w:customStyle="1" w:styleId="RFPbodytext11">
    <w:name w:val="RFP body text 11"/>
    <w:basedOn w:val="Normal"/>
    <w:pPr>
      <w:widowControl w:val="0"/>
      <w:autoSpaceDE w:val="0"/>
      <w:autoSpaceDN w:val="0"/>
      <w:adjustRightInd w:val="0"/>
      <w:jc w:val="both"/>
    </w:pPr>
    <w:rPr>
      <w:rFonts w:ascii="Arial" w:hAnsi="Arial" w:cs="Arial"/>
      <w:color w:val="000000"/>
      <w:sz w:val="22"/>
    </w:rPr>
  </w:style>
  <w:style w:type="paragraph" w:customStyle="1" w:styleId="RFPbody12">
    <w:name w:val="RFP body 12"/>
    <w:basedOn w:val="RFPbodytext11"/>
    <w:link w:val="RFPbody12Char"/>
    <w:uiPriority w:val="99"/>
    <w:pPr>
      <w:widowControl/>
      <w:ind w:left="720"/>
    </w:pPr>
    <w:rPr>
      <w:color w:val="auto"/>
      <w:sz w:val="24"/>
    </w:rPr>
  </w:style>
  <w:style w:type="paragraph" w:styleId="Header">
    <w:name w:val="header"/>
    <w:basedOn w:val="Normal"/>
    <w:pPr>
      <w:widowControl w:val="0"/>
      <w:tabs>
        <w:tab w:val="center" w:pos="4320"/>
        <w:tab w:val="right" w:pos="8640"/>
      </w:tabs>
      <w:autoSpaceDE w:val="0"/>
      <w:autoSpaceDN w:val="0"/>
      <w:adjustRightInd w:val="0"/>
    </w:pPr>
    <w:rPr>
      <w:sz w:val="20"/>
    </w:rPr>
  </w:style>
  <w:style w:type="paragraph" w:customStyle="1" w:styleId="4Document">
    <w:name w:val="4Document"/>
    <w:pPr>
      <w:widowControl w:val="0"/>
    </w:pPr>
    <w:rPr>
      <w:snapToGrid w:val="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val="0"/>
      <w:autoSpaceDE w:val="0"/>
      <w:autoSpaceDN w:val="0"/>
      <w:adjustRightInd w:val="0"/>
      <w:jc w:val="center"/>
    </w:pPr>
    <w:rPr>
      <w:sz w:val="40"/>
      <w:szCs w:val="40"/>
    </w:rPr>
  </w:style>
  <w:style w:type="paragraph" w:styleId="TOC1">
    <w:name w:val="toc 1"/>
    <w:basedOn w:val="Normal"/>
    <w:next w:val="Normal"/>
    <w:uiPriority w:val="39"/>
    <w:rsid w:val="00897BC9"/>
    <w:pPr>
      <w:widowControl w:val="0"/>
      <w:tabs>
        <w:tab w:val="left" w:pos="720"/>
        <w:tab w:val="right" w:leader="dot" w:pos="9360"/>
        <w:tab w:val="right" w:pos="10440"/>
      </w:tabs>
      <w:autoSpaceDE w:val="0"/>
      <w:autoSpaceDN w:val="0"/>
      <w:adjustRightInd w:val="0"/>
      <w:spacing w:before="240"/>
    </w:pPr>
    <w:rPr>
      <w:rFonts w:ascii="Calibri" w:hAnsi="Calibri" w:cs="Arial"/>
      <w:bCs/>
      <w:sz w:val="20"/>
    </w:rPr>
  </w:style>
  <w:style w:type="character" w:styleId="Strong">
    <w:name w:val="Strong"/>
    <w:qFormat/>
    <w:rPr>
      <w:b/>
      <w:bCs/>
    </w:rPr>
  </w:style>
  <w:style w:type="paragraph" w:customStyle="1" w:styleId="Level1">
    <w:name w:val="Level 1"/>
    <w:basedOn w:val="Normal"/>
    <w:pPr>
      <w:widowControl w:val="0"/>
      <w:numPr>
        <w:numId w:val="10"/>
      </w:numPr>
      <w:autoSpaceDE w:val="0"/>
      <w:autoSpaceDN w:val="0"/>
      <w:adjustRightInd w:val="0"/>
      <w:ind w:left="2160" w:hanging="720"/>
      <w:outlineLvl w:val="0"/>
    </w:pPr>
  </w:style>
  <w:style w:type="paragraph" w:customStyle="1" w:styleId="FORMtext2hanging">
    <w:name w:val="FORM text 2 hanging"/>
    <w:basedOn w:val="FORMtext2"/>
    <w:pPr>
      <w:ind w:left="720" w:hanging="720"/>
    </w:pPr>
  </w:style>
  <w:style w:type="paragraph" w:customStyle="1" w:styleId="3BulletList">
    <w:name w:val="3Bullet List"/>
    <w:pPr>
      <w:tabs>
        <w:tab w:val="left" w:pos="720"/>
        <w:tab w:val="left" w:pos="1440"/>
        <w:tab w:val="left" w:pos="2160"/>
      </w:tabs>
      <w:autoSpaceDE w:val="0"/>
      <w:autoSpaceDN w:val="0"/>
      <w:adjustRightInd w:val="0"/>
      <w:ind w:left="2160" w:hanging="720"/>
    </w:pPr>
    <w:rPr>
      <w:sz w:val="24"/>
      <w:szCs w:val="24"/>
    </w:rPr>
  </w:style>
  <w:style w:type="paragraph" w:customStyle="1" w:styleId="1Document">
    <w:name w:val="1Document"/>
    <w:pPr>
      <w:keepNext/>
      <w:widowControl w:val="0"/>
      <w:autoSpaceDE w:val="0"/>
      <w:autoSpaceDN w:val="0"/>
      <w:adjustRightInd w:val="0"/>
      <w:jc w:val="center"/>
    </w:pPr>
    <w:rPr>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rsid w:val="006D7B70"/>
    <w:pPr>
      <w:shd w:val="clear" w:color="auto" w:fill="000080"/>
    </w:pPr>
    <w:rPr>
      <w:rFonts w:ascii="Tahoma" w:hAnsi="Tahoma" w:cs="Tahoma"/>
      <w:sz w:val="20"/>
      <w:szCs w:val="20"/>
    </w:rPr>
  </w:style>
  <w:style w:type="character" w:styleId="FollowedHyperlink">
    <w:name w:val="FollowedHyperlink"/>
    <w:rsid w:val="006D7B70"/>
    <w:rPr>
      <w:color w:val="800080"/>
      <w:u w:val="single"/>
    </w:rPr>
  </w:style>
  <w:style w:type="character" w:customStyle="1" w:styleId="FORMtitleChar">
    <w:name w:val="FORM title Char"/>
    <w:link w:val="FORMtitle"/>
    <w:rsid w:val="00CE599F"/>
    <w:rPr>
      <w:rFonts w:ascii="Arial Black" w:hAnsi="Arial Black" w:cs="Arial"/>
      <w:b/>
      <w:bCs/>
      <w:color w:val="000000"/>
      <w:sz w:val="26"/>
      <w:szCs w:val="24"/>
      <w:lang w:val="en-US" w:eastAsia="en-US" w:bidi="ar-SA"/>
    </w:rPr>
  </w:style>
  <w:style w:type="character" w:styleId="CommentReference">
    <w:name w:val="annotation reference"/>
    <w:semiHidden/>
    <w:rsid w:val="00CC5071"/>
    <w:rPr>
      <w:sz w:val="16"/>
      <w:szCs w:val="16"/>
    </w:rPr>
  </w:style>
  <w:style w:type="paragraph" w:styleId="CommentText">
    <w:name w:val="annotation text"/>
    <w:basedOn w:val="Normal"/>
    <w:semiHidden/>
    <w:rsid w:val="00CC5071"/>
    <w:rPr>
      <w:sz w:val="20"/>
      <w:szCs w:val="20"/>
    </w:rPr>
  </w:style>
  <w:style w:type="paragraph" w:styleId="CommentSubject">
    <w:name w:val="annotation subject"/>
    <w:basedOn w:val="CommentText"/>
    <w:next w:val="CommentText"/>
    <w:semiHidden/>
    <w:rsid w:val="00CC5071"/>
    <w:rPr>
      <w:b/>
      <w:bCs/>
    </w:rPr>
  </w:style>
  <w:style w:type="table" w:styleId="TableGrid">
    <w:name w:val="Table Grid"/>
    <w:basedOn w:val="TableNormal"/>
    <w:rsid w:val="008E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81529"/>
  </w:style>
  <w:style w:type="character" w:customStyle="1" w:styleId="FooterChar">
    <w:name w:val="Footer Char"/>
    <w:link w:val="Footer"/>
    <w:uiPriority w:val="99"/>
    <w:rsid w:val="00B81529"/>
    <w:rPr>
      <w:sz w:val="24"/>
      <w:szCs w:val="24"/>
    </w:rPr>
  </w:style>
  <w:style w:type="character" w:customStyle="1" w:styleId="FORMtextitalicChar">
    <w:name w:val="FORM text italic Char"/>
    <w:link w:val="FORMtextitalic"/>
    <w:locked/>
    <w:rsid w:val="00B81529"/>
    <w:rPr>
      <w:rFonts w:ascii="Arial Narrow" w:hAnsi="Arial Narrow" w:cs="Arial"/>
      <w:i/>
      <w:iCs/>
      <w:color w:val="000000"/>
      <w:szCs w:val="24"/>
    </w:rPr>
  </w:style>
  <w:style w:type="character" w:customStyle="1" w:styleId="RFPbody12Char">
    <w:name w:val="RFP body 12 Char"/>
    <w:link w:val="RFPbody12"/>
    <w:uiPriority w:val="99"/>
    <w:locked/>
    <w:rsid w:val="00B81529"/>
    <w:rPr>
      <w:rFonts w:ascii="Arial" w:hAnsi="Arial" w:cs="Arial"/>
      <w:sz w:val="24"/>
      <w:szCs w:val="24"/>
    </w:rPr>
  </w:style>
  <w:style w:type="character" w:customStyle="1" w:styleId="BodyTextChar">
    <w:name w:val="Body Text Char"/>
    <w:link w:val="BodyText"/>
    <w:uiPriority w:val="99"/>
    <w:rsid w:val="00B81529"/>
    <w:rPr>
      <w:snapToGrid w:val="0"/>
      <w:sz w:val="24"/>
    </w:rPr>
  </w:style>
  <w:style w:type="character" w:customStyle="1" w:styleId="BodyText2Char">
    <w:name w:val="Body Text 2 Char"/>
    <w:link w:val="BodyText2"/>
    <w:uiPriority w:val="99"/>
    <w:rsid w:val="00B81529"/>
    <w:rPr>
      <w:b/>
      <w:snapToGrid w:val="0"/>
    </w:rPr>
  </w:style>
  <w:style w:type="character" w:styleId="PlaceholderText">
    <w:name w:val="Placeholder Text"/>
    <w:basedOn w:val="DefaultParagraphFont"/>
    <w:uiPriority w:val="99"/>
    <w:semiHidden/>
    <w:rsid w:val="0040597C"/>
    <w:rPr>
      <w:color w:val="808080"/>
    </w:rPr>
  </w:style>
  <w:style w:type="paragraph" w:styleId="ListParagraph">
    <w:name w:val="List Paragraph"/>
    <w:basedOn w:val="Normal"/>
    <w:uiPriority w:val="34"/>
    <w:qFormat/>
    <w:rsid w:val="00951868"/>
    <w:pPr>
      <w:spacing w:after="200" w:line="276" w:lineRule="auto"/>
      <w:ind w:left="720"/>
      <w:contextualSpacing/>
    </w:pPr>
    <w:rPr>
      <w:rFonts w:ascii="Calibri" w:eastAsia="Calibri" w:hAnsi="Calibri"/>
      <w:sz w:val="22"/>
      <w:szCs w:val="22"/>
    </w:rPr>
  </w:style>
  <w:style w:type="character" w:customStyle="1" w:styleId="enumxml1">
    <w:name w:val="enumxml1"/>
    <w:rsid w:val="00F742A0"/>
    <w:rPr>
      <w:b/>
      <w:bCs/>
    </w:rPr>
  </w:style>
  <w:style w:type="character" w:customStyle="1" w:styleId="ptext-25">
    <w:name w:val="ptext-25"/>
    <w:rsid w:val="00F742A0"/>
  </w:style>
  <w:style w:type="paragraph" w:styleId="NoSpacing">
    <w:name w:val="No Spacing"/>
    <w:uiPriority w:val="1"/>
    <w:qFormat/>
    <w:rsid w:val="00B34BAC"/>
    <w:rPr>
      <w:sz w:val="24"/>
      <w:szCs w:val="24"/>
    </w:rPr>
  </w:style>
  <w:style w:type="character" w:styleId="UnresolvedMention">
    <w:name w:val="Unresolved Mention"/>
    <w:basedOn w:val="DefaultParagraphFont"/>
    <w:uiPriority w:val="99"/>
    <w:semiHidden/>
    <w:unhideWhenUsed/>
    <w:rsid w:val="007C0CDF"/>
    <w:rPr>
      <w:color w:val="605E5C"/>
      <w:shd w:val="clear" w:color="auto" w:fill="E1DFDD"/>
    </w:rPr>
  </w:style>
  <w:style w:type="paragraph" w:styleId="TOCHeading">
    <w:name w:val="TOC Heading"/>
    <w:basedOn w:val="Heading1"/>
    <w:next w:val="Normal"/>
    <w:uiPriority w:val="39"/>
    <w:unhideWhenUsed/>
    <w:qFormat/>
    <w:rsid w:val="002A0CCC"/>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Revision">
    <w:name w:val="Revision"/>
    <w:hidden/>
    <w:uiPriority w:val="99"/>
    <w:semiHidden/>
    <w:rsid w:val="000513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0853">
      <w:bodyDiv w:val="1"/>
      <w:marLeft w:val="0"/>
      <w:marRight w:val="0"/>
      <w:marTop w:val="0"/>
      <w:marBottom w:val="0"/>
      <w:divBdr>
        <w:top w:val="none" w:sz="0" w:space="0" w:color="auto"/>
        <w:left w:val="none" w:sz="0" w:space="0" w:color="auto"/>
        <w:bottom w:val="none" w:sz="0" w:space="0" w:color="auto"/>
        <w:right w:val="none" w:sz="0" w:space="0" w:color="auto"/>
      </w:divBdr>
    </w:div>
    <w:div w:id="380445216">
      <w:bodyDiv w:val="1"/>
      <w:marLeft w:val="0"/>
      <w:marRight w:val="0"/>
      <w:marTop w:val="0"/>
      <w:marBottom w:val="0"/>
      <w:divBdr>
        <w:top w:val="none" w:sz="0" w:space="0" w:color="auto"/>
        <w:left w:val="none" w:sz="0" w:space="0" w:color="auto"/>
        <w:bottom w:val="none" w:sz="0" w:space="0" w:color="auto"/>
        <w:right w:val="none" w:sz="0" w:space="0" w:color="auto"/>
      </w:divBdr>
    </w:div>
    <w:div w:id="716710350">
      <w:bodyDiv w:val="1"/>
      <w:marLeft w:val="0"/>
      <w:marRight w:val="0"/>
      <w:marTop w:val="0"/>
      <w:marBottom w:val="0"/>
      <w:divBdr>
        <w:top w:val="none" w:sz="0" w:space="0" w:color="auto"/>
        <w:left w:val="none" w:sz="0" w:space="0" w:color="auto"/>
        <w:bottom w:val="none" w:sz="0" w:space="0" w:color="auto"/>
        <w:right w:val="none" w:sz="0" w:space="0" w:color="auto"/>
      </w:divBdr>
    </w:div>
    <w:div w:id="799500310">
      <w:bodyDiv w:val="1"/>
      <w:marLeft w:val="0"/>
      <w:marRight w:val="0"/>
      <w:marTop w:val="0"/>
      <w:marBottom w:val="0"/>
      <w:divBdr>
        <w:top w:val="none" w:sz="0" w:space="0" w:color="auto"/>
        <w:left w:val="none" w:sz="0" w:space="0" w:color="auto"/>
        <w:bottom w:val="none" w:sz="0" w:space="0" w:color="auto"/>
        <w:right w:val="none" w:sz="0" w:space="0" w:color="auto"/>
      </w:divBdr>
    </w:div>
    <w:div w:id="909270946">
      <w:bodyDiv w:val="1"/>
      <w:marLeft w:val="0"/>
      <w:marRight w:val="0"/>
      <w:marTop w:val="0"/>
      <w:marBottom w:val="0"/>
      <w:divBdr>
        <w:top w:val="none" w:sz="0" w:space="0" w:color="auto"/>
        <w:left w:val="none" w:sz="0" w:space="0" w:color="auto"/>
        <w:bottom w:val="none" w:sz="0" w:space="0" w:color="auto"/>
        <w:right w:val="none" w:sz="0" w:space="0" w:color="auto"/>
      </w:divBdr>
    </w:div>
    <w:div w:id="1130056103">
      <w:bodyDiv w:val="1"/>
      <w:marLeft w:val="0"/>
      <w:marRight w:val="0"/>
      <w:marTop w:val="0"/>
      <w:marBottom w:val="0"/>
      <w:divBdr>
        <w:top w:val="none" w:sz="0" w:space="0" w:color="auto"/>
        <w:left w:val="none" w:sz="0" w:space="0" w:color="auto"/>
        <w:bottom w:val="none" w:sz="0" w:space="0" w:color="auto"/>
        <w:right w:val="none" w:sz="0" w:space="0" w:color="auto"/>
      </w:divBdr>
    </w:div>
    <w:div w:id="1189106925">
      <w:bodyDiv w:val="1"/>
      <w:marLeft w:val="0"/>
      <w:marRight w:val="0"/>
      <w:marTop w:val="0"/>
      <w:marBottom w:val="0"/>
      <w:divBdr>
        <w:top w:val="none" w:sz="0" w:space="0" w:color="auto"/>
        <w:left w:val="none" w:sz="0" w:space="0" w:color="auto"/>
        <w:bottom w:val="none" w:sz="0" w:space="0" w:color="auto"/>
        <w:right w:val="none" w:sz="0" w:space="0" w:color="auto"/>
      </w:divBdr>
    </w:div>
    <w:div w:id="1259219615">
      <w:bodyDiv w:val="1"/>
      <w:marLeft w:val="0"/>
      <w:marRight w:val="0"/>
      <w:marTop w:val="0"/>
      <w:marBottom w:val="0"/>
      <w:divBdr>
        <w:top w:val="none" w:sz="0" w:space="0" w:color="auto"/>
        <w:left w:val="none" w:sz="0" w:space="0" w:color="auto"/>
        <w:bottom w:val="none" w:sz="0" w:space="0" w:color="auto"/>
        <w:right w:val="none" w:sz="0" w:space="0" w:color="auto"/>
      </w:divBdr>
      <w:divsChild>
        <w:div w:id="1386635002">
          <w:marLeft w:val="0"/>
          <w:marRight w:val="0"/>
          <w:marTop w:val="0"/>
          <w:marBottom w:val="0"/>
          <w:divBdr>
            <w:top w:val="none" w:sz="0" w:space="0" w:color="auto"/>
            <w:left w:val="none" w:sz="0" w:space="0" w:color="auto"/>
            <w:bottom w:val="none" w:sz="0" w:space="0" w:color="auto"/>
            <w:right w:val="none" w:sz="0" w:space="0" w:color="auto"/>
          </w:divBdr>
          <w:divsChild>
            <w:div w:id="1404841105">
              <w:marLeft w:val="0"/>
              <w:marRight w:val="0"/>
              <w:marTop w:val="0"/>
              <w:marBottom w:val="0"/>
              <w:divBdr>
                <w:top w:val="none" w:sz="0" w:space="0" w:color="auto"/>
                <w:left w:val="none" w:sz="0" w:space="0" w:color="auto"/>
                <w:bottom w:val="none" w:sz="0" w:space="0" w:color="auto"/>
                <w:right w:val="none" w:sz="0" w:space="0" w:color="auto"/>
              </w:divBdr>
              <w:divsChild>
                <w:div w:id="53047179">
                  <w:marLeft w:val="0"/>
                  <w:marRight w:val="0"/>
                  <w:marTop w:val="0"/>
                  <w:marBottom w:val="0"/>
                  <w:divBdr>
                    <w:top w:val="none" w:sz="0" w:space="0" w:color="auto"/>
                    <w:left w:val="none" w:sz="0" w:space="0" w:color="auto"/>
                    <w:bottom w:val="none" w:sz="0" w:space="0" w:color="auto"/>
                    <w:right w:val="none" w:sz="0" w:space="0" w:color="auto"/>
                  </w:divBdr>
                  <w:divsChild>
                    <w:div w:id="1848129583">
                      <w:marLeft w:val="0"/>
                      <w:marRight w:val="0"/>
                      <w:marTop w:val="0"/>
                      <w:marBottom w:val="0"/>
                      <w:divBdr>
                        <w:top w:val="none" w:sz="0" w:space="0" w:color="auto"/>
                        <w:left w:val="none" w:sz="0" w:space="0" w:color="auto"/>
                        <w:bottom w:val="none" w:sz="0" w:space="0" w:color="auto"/>
                        <w:right w:val="none" w:sz="0" w:space="0" w:color="auto"/>
                      </w:divBdr>
                      <w:divsChild>
                        <w:div w:id="1373113544">
                          <w:marLeft w:val="0"/>
                          <w:marRight w:val="0"/>
                          <w:marTop w:val="0"/>
                          <w:marBottom w:val="0"/>
                          <w:divBdr>
                            <w:top w:val="none" w:sz="0" w:space="0" w:color="auto"/>
                            <w:left w:val="none" w:sz="0" w:space="0" w:color="auto"/>
                            <w:bottom w:val="none" w:sz="0" w:space="0" w:color="auto"/>
                            <w:right w:val="none" w:sz="0" w:space="0" w:color="auto"/>
                          </w:divBdr>
                          <w:divsChild>
                            <w:div w:id="229391253">
                              <w:marLeft w:val="0"/>
                              <w:marRight w:val="0"/>
                              <w:marTop w:val="0"/>
                              <w:marBottom w:val="0"/>
                              <w:divBdr>
                                <w:top w:val="none" w:sz="0" w:space="0" w:color="auto"/>
                                <w:left w:val="none" w:sz="0" w:space="0" w:color="auto"/>
                                <w:bottom w:val="none" w:sz="0" w:space="0" w:color="auto"/>
                                <w:right w:val="none" w:sz="0" w:space="0" w:color="auto"/>
                              </w:divBdr>
                              <w:divsChild>
                                <w:div w:id="994067237">
                                  <w:marLeft w:val="0"/>
                                  <w:marRight w:val="0"/>
                                  <w:marTop w:val="0"/>
                                  <w:marBottom w:val="0"/>
                                  <w:divBdr>
                                    <w:top w:val="none" w:sz="0" w:space="0" w:color="auto"/>
                                    <w:left w:val="none" w:sz="0" w:space="0" w:color="auto"/>
                                    <w:bottom w:val="none" w:sz="0" w:space="0" w:color="auto"/>
                                    <w:right w:val="none" w:sz="0" w:space="0" w:color="auto"/>
                                  </w:divBdr>
                                  <w:divsChild>
                                    <w:div w:id="1677272308">
                                      <w:marLeft w:val="0"/>
                                      <w:marRight w:val="0"/>
                                      <w:marTop w:val="0"/>
                                      <w:marBottom w:val="0"/>
                                      <w:divBdr>
                                        <w:top w:val="none" w:sz="0" w:space="0" w:color="auto"/>
                                        <w:left w:val="none" w:sz="0" w:space="0" w:color="auto"/>
                                        <w:bottom w:val="none" w:sz="0" w:space="0" w:color="auto"/>
                                        <w:right w:val="none" w:sz="0" w:space="0" w:color="auto"/>
                                      </w:divBdr>
                                      <w:divsChild>
                                        <w:div w:id="608511501">
                                          <w:marLeft w:val="0"/>
                                          <w:marRight w:val="0"/>
                                          <w:marTop w:val="0"/>
                                          <w:marBottom w:val="0"/>
                                          <w:divBdr>
                                            <w:top w:val="none" w:sz="0" w:space="0" w:color="auto"/>
                                            <w:left w:val="none" w:sz="0" w:space="0" w:color="auto"/>
                                            <w:bottom w:val="none" w:sz="0" w:space="0" w:color="auto"/>
                                            <w:right w:val="none" w:sz="0" w:space="0" w:color="auto"/>
                                          </w:divBdr>
                                          <w:divsChild>
                                            <w:div w:id="553542881">
                                              <w:marLeft w:val="0"/>
                                              <w:marRight w:val="0"/>
                                              <w:marTop w:val="0"/>
                                              <w:marBottom w:val="0"/>
                                              <w:divBdr>
                                                <w:top w:val="none" w:sz="0" w:space="0" w:color="auto"/>
                                                <w:left w:val="none" w:sz="0" w:space="0" w:color="auto"/>
                                                <w:bottom w:val="none" w:sz="0" w:space="0" w:color="auto"/>
                                                <w:right w:val="none" w:sz="0" w:space="0" w:color="auto"/>
                                              </w:divBdr>
                                            </w:div>
                                            <w:div w:id="913008295">
                                              <w:marLeft w:val="0"/>
                                              <w:marRight w:val="0"/>
                                              <w:marTop w:val="0"/>
                                              <w:marBottom w:val="0"/>
                                              <w:divBdr>
                                                <w:top w:val="none" w:sz="0" w:space="0" w:color="auto"/>
                                                <w:left w:val="none" w:sz="0" w:space="0" w:color="auto"/>
                                                <w:bottom w:val="none" w:sz="0" w:space="0" w:color="auto"/>
                                                <w:right w:val="none" w:sz="0" w:space="0" w:color="auto"/>
                                              </w:divBdr>
                                            </w:div>
                                            <w:div w:id="1100222185">
                                              <w:marLeft w:val="0"/>
                                              <w:marRight w:val="0"/>
                                              <w:marTop w:val="0"/>
                                              <w:marBottom w:val="0"/>
                                              <w:divBdr>
                                                <w:top w:val="none" w:sz="0" w:space="0" w:color="auto"/>
                                                <w:left w:val="none" w:sz="0" w:space="0" w:color="auto"/>
                                                <w:bottom w:val="none" w:sz="0" w:space="0" w:color="auto"/>
                                                <w:right w:val="none" w:sz="0" w:space="0" w:color="auto"/>
                                              </w:divBdr>
                                            </w:div>
                                            <w:div w:id="1190412630">
                                              <w:marLeft w:val="0"/>
                                              <w:marRight w:val="0"/>
                                              <w:marTop w:val="0"/>
                                              <w:marBottom w:val="0"/>
                                              <w:divBdr>
                                                <w:top w:val="none" w:sz="0" w:space="0" w:color="auto"/>
                                                <w:left w:val="none" w:sz="0" w:space="0" w:color="auto"/>
                                                <w:bottom w:val="none" w:sz="0" w:space="0" w:color="auto"/>
                                                <w:right w:val="none" w:sz="0" w:space="0" w:color="auto"/>
                                              </w:divBdr>
                                            </w:div>
                                            <w:div w:id="1532299953">
                                              <w:marLeft w:val="0"/>
                                              <w:marRight w:val="0"/>
                                              <w:marTop w:val="0"/>
                                              <w:marBottom w:val="0"/>
                                              <w:divBdr>
                                                <w:top w:val="none" w:sz="0" w:space="0" w:color="auto"/>
                                                <w:left w:val="none" w:sz="0" w:space="0" w:color="auto"/>
                                                <w:bottom w:val="none" w:sz="0" w:space="0" w:color="auto"/>
                                                <w:right w:val="none" w:sz="0" w:space="0" w:color="auto"/>
                                              </w:divBdr>
                                            </w:div>
                                            <w:div w:id="1823083258">
                                              <w:marLeft w:val="0"/>
                                              <w:marRight w:val="0"/>
                                              <w:marTop w:val="0"/>
                                              <w:marBottom w:val="0"/>
                                              <w:divBdr>
                                                <w:top w:val="none" w:sz="0" w:space="0" w:color="auto"/>
                                                <w:left w:val="none" w:sz="0" w:space="0" w:color="auto"/>
                                                <w:bottom w:val="none" w:sz="0" w:space="0" w:color="auto"/>
                                                <w:right w:val="none" w:sz="0" w:space="0" w:color="auto"/>
                                              </w:divBdr>
                                            </w:div>
                                            <w:div w:id="20574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155188">
      <w:bodyDiv w:val="1"/>
      <w:marLeft w:val="0"/>
      <w:marRight w:val="0"/>
      <w:marTop w:val="0"/>
      <w:marBottom w:val="0"/>
      <w:divBdr>
        <w:top w:val="none" w:sz="0" w:space="0" w:color="auto"/>
        <w:left w:val="none" w:sz="0" w:space="0" w:color="auto"/>
        <w:bottom w:val="none" w:sz="0" w:space="0" w:color="auto"/>
        <w:right w:val="none" w:sz="0" w:space="0" w:color="auto"/>
      </w:divBdr>
    </w:div>
    <w:div w:id="1751076182">
      <w:bodyDiv w:val="1"/>
      <w:marLeft w:val="0"/>
      <w:marRight w:val="0"/>
      <w:marTop w:val="0"/>
      <w:marBottom w:val="0"/>
      <w:divBdr>
        <w:top w:val="none" w:sz="0" w:space="0" w:color="auto"/>
        <w:left w:val="none" w:sz="0" w:space="0" w:color="auto"/>
        <w:bottom w:val="none" w:sz="0" w:space="0" w:color="auto"/>
        <w:right w:val="none" w:sz="0" w:space="0" w:color="auto"/>
      </w:divBdr>
    </w:div>
    <w:div w:id="1771242906">
      <w:bodyDiv w:val="1"/>
      <w:marLeft w:val="0"/>
      <w:marRight w:val="0"/>
      <w:marTop w:val="0"/>
      <w:marBottom w:val="0"/>
      <w:divBdr>
        <w:top w:val="none" w:sz="0" w:space="0" w:color="auto"/>
        <w:left w:val="none" w:sz="0" w:space="0" w:color="auto"/>
        <w:bottom w:val="none" w:sz="0" w:space="0" w:color="auto"/>
        <w:right w:val="none" w:sz="0" w:space="0" w:color="auto"/>
      </w:divBdr>
    </w:div>
    <w:div w:id="1845704542">
      <w:bodyDiv w:val="1"/>
      <w:marLeft w:val="0"/>
      <w:marRight w:val="0"/>
      <w:marTop w:val="0"/>
      <w:marBottom w:val="0"/>
      <w:divBdr>
        <w:top w:val="none" w:sz="0" w:space="0" w:color="auto"/>
        <w:left w:val="none" w:sz="0" w:space="0" w:color="auto"/>
        <w:bottom w:val="none" w:sz="0" w:space="0" w:color="auto"/>
        <w:right w:val="none" w:sz="0" w:space="0" w:color="auto"/>
      </w:divBdr>
    </w:div>
    <w:div w:id="1979610447">
      <w:bodyDiv w:val="1"/>
      <w:marLeft w:val="0"/>
      <w:marRight w:val="0"/>
      <w:marTop w:val="0"/>
      <w:marBottom w:val="0"/>
      <w:divBdr>
        <w:top w:val="none" w:sz="0" w:space="0" w:color="auto"/>
        <w:left w:val="none" w:sz="0" w:space="0" w:color="auto"/>
        <w:bottom w:val="none" w:sz="0" w:space="0" w:color="auto"/>
        <w:right w:val="none" w:sz="0" w:space="0" w:color="auto"/>
      </w:divBdr>
    </w:div>
    <w:div w:id="2050302613">
      <w:bodyDiv w:val="1"/>
      <w:marLeft w:val="0"/>
      <w:marRight w:val="0"/>
      <w:marTop w:val="0"/>
      <w:marBottom w:val="0"/>
      <w:divBdr>
        <w:top w:val="none" w:sz="0" w:space="0" w:color="auto"/>
        <w:left w:val="none" w:sz="0" w:space="0" w:color="auto"/>
        <w:bottom w:val="none" w:sz="0" w:space="0" w:color="auto"/>
        <w:right w:val="none" w:sz="0" w:space="0" w:color="auto"/>
      </w:divBdr>
    </w:div>
    <w:div w:id="207593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statutes.capitol.texas.gov/Docs/GV/htm/GV.2056.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shs.texas.gov/sites/default/files/hivstd/hopwa/files/HOPWAProgramManual.doc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tatutes.capitol.texas.gov/docs/gv/htm/gv.2161.htm" TargetMode="External"/><Relationship Id="rId25" Type="http://schemas.openxmlformats.org/officeDocument/2006/relationships/hyperlink" Target="https://www.ecfr.gov/current/title-24/section-58.47" TargetMode="External"/><Relationship Id="rId2" Type="http://schemas.openxmlformats.org/officeDocument/2006/relationships/numbering" Target="numbering.xml"/><Relationship Id="rId16" Type="http://schemas.openxmlformats.org/officeDocument/2006/relationships/hyperlink" Target="https://fmx.cpa.texas.gov/fm/pubs/payment/gen_prov/index.php?s=tins_codes&amp;p=ownership" TargetMode="External"/><Relationship Id="rId20" Type="http://schemas.openxmlformats.org/officeDocument/2006/relationships/hyperlink" Target="https://statutes.capitol.texas.gov/Docs/GV/htm/GV.2306.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v-srvscontracts@dshs." TargetMode="External"/><Relationship Id="rId24" Type="http://schemas.openxmlformats.org/officeDocument/2006/relationships/hyperlink" Target="https://www.dshs.texas.gov/sites/default/files/hivstd/hopwa/files/HOPWAProgramManual.docx" TargetMode="External"/><Relationship Id="rId5" Type="http://schemas.openxmlformats.org/officeDocument/2006/relationships/webSettings" Target="webSettings.xml"/><Relationship Id="rId15" Type="http://schemas.openxmlformats.org/officeDocument/2006/relationships/hyperlink" Target="http://www.sos.state.tx.us/corp/businessstructure.shtml" TargetMode="External"/><Relationship Id="rId23" Type="http://schemas.openxmlformats.org/officeDocument/2006/relationships/hyperlink" Target="https://www.dshs.texas.gov/sites/default/files/hivstd/hopwa/files/DetermingHouseholdAnnualAdjustedIncome.docx" TargetMode="External"/><Relationship Id="rId28" Type="http://schemas.openxmlformats.org/officeDocument/2006/relationships/glossaryDocument" Target="glossary/document.xml"/><Relationship Id="rId10" Type="http://schemas.openxmlformats.org/officeDocument/2006/relationships/hyperlink" Target="mailto:nadine.bautista@dshs.texas.gov" TargetMode="External"/><Relationship Id="rId19" Type="http://schemas.openxmlformats.org/officeDocument/2006/relationships/hyperlink" Target="https://statutes.capitol.texas.gov/Docs/ED/htm/ED.61.htm" TargetMode="External"/><Relationship Id="rId4" Type="http://schemas.openxmlformats.org/officeDocument/2006/relationships/settings" Target="settings.xml"/><Relationship Id="rId9" Type="http://schemas.openxmlformats.org/officeDocument/2006/relationships/hyperlink" Target="http://www.dshs.texas.gov/hivstd/funding/default.shtm" TargetMode="External"/><Relationship Id="rId14" Type="http://schemas.openxmlformats.org/officeDocument/2006/relationships/hyperlink" Target="http://www.dshs.texas.gov/hivstd/funding/default.shtm" TargetMode="External"/><Relationship Id="rId22" Type="http://schemas.openxmlformats.org/officeDocument/2006/relationships/hyperlink" Target="https://www.dshs.texas.gov/sites/default/files/hivstd/hopwa/files/DeterminingHouseholdAnnualGrossIncome.docx"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FF33770FD4DBCAD324C18809B52E4"/>
        <w:category>
          <w:name w:val="General"/>
          <w:gallery w:val="placeholder"/>
        </w:category>
        <w:types>
          <w:type w:val="bbPlcHdr"/>
        </w:types>
        <w:behaviors>
          <w:behavior w:val="content"/>
        </w:behaviors>
        <w:guid w:val="{7F9A9FFF-2AC6-459F-A76A-3B37370FE955}"/>
      </w:docPartPr>
      <w:docPartBody>
        <w:p w:rsidR="004A5A35" w:rsidRDefault="00C421A8" w:rsidP="00C421A8">
          <w:pPr>
            <w:pStyle w:val="678FF33770FD4DBCAD324C18809B52E4"/>
          </w:pPr>
          <w:r w:rsidRPr="00E8137F">
            <w:rPr>
              <w:rStyle w:val="PlaceholderText"/>
            </w:rPr>
            <w:t>Click here to enter a date.</w:t>
          </w:r>
        </w:p>
      </w:docPartBody>
    </w:docPart>
    <w:docPart>
      <w:docPartPr>
        <w:name w:val="E837DA64779140B58AC28A7858E12006"/>
        <w:category>
          <w:name w:val="General"/>
          <w:gallery w:val="placeholder"/>
        </w:category>
        <w:types>
          <w:type w:val="bbPlcHdr"/>
        </w:types>
        <w:behaviors>
          <w:behavior w:val="content"/>
        </w:behaviors>
        <w:guid w:val="{FAB39EFC-FADB-466F-A3B8-E99ABA5E4F03}"/>
      </w:docPartPr>
      <w:docPartBody>
        <w:p w:rsidR="004A5A35" w:rsidRDefault="00C421A8" w:rsidP="00C421A8">
          <w:pPr>
            <w:pStyle w:val="E837DA64779140B58AC28A7858E12006"/>
          </w:pPr>
          <w:r w:rsidRPr="00E8137F">
            <w:rPr>
              <w:rStyle w:val="PlaceholderText"/>
            </w:rPr>
            <w:t>Click here to enter a date.</w:t>
          </w:r>
        </w:p>
      </w:docPartBody>
    </w:docPart>
    <w:docPart>
      <w:docPartPr>
        <w:name w:val="5FAB4124B0A64B438A2AB7BCEC241A1D"/>
        <w:category>
          <w:name w:val="General"/>
          <w:gallery w:val="placeholder"/>
        </w:category>
        <w:types>
          <w:type w:val="bbPlcHdr"/>
        </w:types>
        <w:behaviors>
          <w:behavior w:val="content"/>
        </w:behaviors>
        <w:guid w:val="{AB7ABF8B-EB7D-42DF-B9B3-B95BB589CC81}"/>
      </w:docPartPr>
      <w:docPartBody>
        <w:p w:rsidR="00B52FE6" w:rsidRDefault="00E600D7" w:rsidP="00E600D7">
          <w:pPr>
            <w:pStyle w:val="5FAB4124B0A64B438A2AB7BCEC241A1D3"/>
          </w:pPr>
          <w:r w:rsidRPr="00253684">
            <w:rPr>
              <w:rFonts w:asciiTheme="minorHAnsi" w:hAnsiTheme="minorHAnsi" w:cstheme="minorHAnsi"/>
              <w:iCs/>
              <w:sz w:val="20"/>
              <w:szCs w:val="20"/>
            </w:rPr>
            <w:t>Choose an HSDA.</w:t>
          </w:r>
        </w:p>
      </w:docPartBody>
    </w:docPart>
    <w:docPart>
      <w:docPartPr>
        <w:name w:val="1DDB13EDFB424E70B13F85EFDE7F6CFB"/>
        <w:category>
          <w:name w:val="General"/>
          <w:gallery w:val="placeholder"/>
        </w:category>
        <w:types>
          <w:type w:val="bbPlcHdr"/>
        </w:types>
        <w:behaviors>
          <w:behavior w:val="content"/>
        </w:behaviors>
        <w:guid w:val="{E504B938-5FC3-4B92-90C0-EA8D5D39CBE2}"/>
      </w:docPartPr>
      <w:docPartBody>
        <w:p w:rsidR="00E600D7" w:rsidRDefault="00E600D7" w:rsidP="00E600D7">
          <w:pPr>
            <w:pStyle w:val="1DDB13EDFB424E70B13F85EFDE7F6CFB3"/>
          </w:pPr>
          <w:r>
            <w:rPr>
              <w:rFonts w:asciiTheme="minorHAnsi" w:hAnsiTheme="minorHAnsi" w:cstheme="minorHAnsi"/>
              <w:iCs/>
              <w:sz w:val="20"/>
              <w:szCs w:val="20"/>
            </w:rPr>
            <w:t>Yes or No</w:t>
          </w:r>
        </w:p>
      </w:docPartBody>
    </w:docPart>
    <w:docPart>
      <w:docPartPr>
        <w:name w:val="AF6155C121A74EECAE6E51FC76117EA5"/>
        <w:category>
          <w:name w:val="General"/>
          <w:gallery w:val="placeholder"/>
        </w:category>
        <w:types>
          <w:type w:val="bbPlcHdr"/>
        </w:types>
        <w:behaviors>
          <w:behavior w:val="content"/>
        </w:behaviors>
        <w:guid w:val="{3BFA6206-C89D-4477-8ED4-568BC07C07D0}"/>
      </w:docPartPr>
      <w:docPartBody>
        <w:p w:rsidR="00E600D7" w:rsidRDefault="00E600D7" w:rsidP="00E600D7">
          <w:pPr>
            <w:pStyle w:val="AF6155C121A74EECAE6E51FC76117EA53"/>
          </w:pPr>
          <w:r w:rsidRPr="00253684">
            <w:rPr>
              <w:rFonts w:asciiTheme="minorHAnsi" w:hAnsiTheme="minorHAnsi" w:cstheme="minorHAnsi"/>
              <w:iCs/>
              <w:sz w:val="20"/>
              <w:szCs w:val="20"/>
            </w:rPr>
            <w:t>Choose an HSDA.</w:t>
          </w:r>
        </w:p>
      </w:docPartBody>
    </w:docPart>
    <w:docPart>
      <w:docPartPr>
        <w:name w:val="A2F4526B1D684693A9CF37461D06772D"/>
        <w:category>
          <w:name w:val="General"/>
          <w:gallery w:val="placeholder"/>
        </w:category>
        <w:types>
          <w:type w:val="bbPlcHdr"/>
        </w:types>
        <w:behaviors>
          <w:behavior w:val="content"/>
        </w:behaviors>
        <w:guid w:val="{8346E9CF-28FF-461A-817D-4E7F30C88768}"/>
      </w:docPartPr>
      <w:docPartBody>
        <w:p w:rsidR="00E600D7" w:rsidRDefault="00E600D7" w:rsidP="00E600D7">
          <w:pPr>
            <w:pStyle w:val="A2F4526B1D684693A9CF37461D06772D3"/>
          </w:pPr>
          <w:r>
            <w:rPr>
              <w:rFonts w:asciiTheme="minorHAnsi" w:hAnsiTheme="minorHAnsi" w:cstheme="minorHAnsi"/>
              <w:iCs/>
              <w:sz w:val="20"/>
              <w:szCs w:val="20"/>
            </w:rPr>
            <w:t>Yes or No</w:t>
          </w:r>
        </w:p>
      </w:docPartBody>
    </w:docPart>
    <w:docPart>
      <w:docPartPr>
        <w:name w:val="0D9F7AFAC7C24F139219E432AE4E7DF1"/>
        <w:category>
          <w:name w:val="General"/>
          <w:gallery w:val="placeholder"/>
        </w:category>
        <w:types>
          <w:type w:val="bbPlcHdr"/>
        </w:types>
        <w:behaviors>
          <w:behavior w:val="content"/>
        </w:behaviors>
        <w:guid w:val="{D53DED17-78B5-4F1A-9BA4-9F249877333C}"/>
      </w:docPartPr>
      <w:docPartBody>
        <w:p w:rsidR="00E600D7" w:rsidRDefault="00E600D7" w:rsidP="00E600D7">
          <w:pPr>
            <w:pStyle w:val="0D9F7AFAC7C24F139219E432AE4E7DF13"/>
          </w:pPr>
          <w:r w:rsidRPr="00BE7300">
            <w:rPr>
              <w:rFonts w:asciiTheme="minorHAnsi" w:hAnsiTheme="minorHAnsi" w:cstheme="minorHAnsi"/>
              <w:iCs/>
              <w:sz w:val="20"/>
              <w:szCs w:val="20"/>
            </w:rPr>
            <w:t>Yes or No</w:t>
          </w:r>
        </w:p>
      </w:docPartBody>
    </w:docPart>
    <w:docPart>
      <w:docPartPr>
        <w:name w:val="1C158B1FEF1E4D1EB500BED45587F439"/>
        <w:category>
          <w:name w:val="General"/>
          <w:gallery w:val="placeholder"/>
        </w:category>
        <w:types>
          <w:type w:val="bbPlcHdr"/>
        </w:types>
        <w:behaviors>
          <w:behavior w:val="content"/>
        </w:behaviors>
        <w:guid w:val="{45FEF783-03DE-428C-BD82-DD61DD874C25}"/>
      </w:docPartPr>
      <w:docPartBody>
        <w:p w:rsidR="00E600D7" w:rsidRDefault="00E600D7" w:rsidP="00E600D7">
          <w:pPr>
            <w:pStyle w:val="1C158B1FEF1E4D1EB500BED45587F4393"/>
          </w:pPr>
          <w:r w:rsidRPr="00BE7300">
            <w:rPr>
              <w:rFonts w:asciiTheme="minorHAnsi" w:hAnsiTheme="minorHAnsi" w:cstheme="minorHAnsi"/>
              <w:iCs/>
              <w:sz w:val="20"/>
              <w:szCs w:val="20"/>
            </w:rPr>
            <w:t>Yes or No</w:t>
          </w:r>
        </w:p>
      </w:docPartBody>
    </w:docPart>
    <w:docPart>
      <w:docPartPr>
        <w:name w:val="57AC4BCD63694D9F867ECF2DC1486A64"/>
        <w:category>
          <w:name w:val="General"/>
          <w:gallery w:val="placeholder"/>
        </w:category>
        <w:types>
          <w:type w:val="bbPlcHdr"/>
        </w:types>
        <w:behaviors>
          <w:behavior w:val="content"/>
        </w:behaviors>
        <w:guid w:val="{254E8E39-D362-4611-8B3D-25DD15C6069D}"/>
      </w:docPartPr>
      <w:docPartBody>
        <w:p w:rsidR="00E600D7" w:rsidRDefault="00E600D7" w:rsidP="00E600D7">
          <w:pPr>
            <w:pStyle w:val="57AC4BCD63694D9F867ECF2DC1486A64"/>
          </w:pPr>
          <w:r>
            <w:rPr>
              <w:rFonts w:cstheme="minorHAnsi"/>
              <w:iCs/>
              <w:sz w:val="20"/>
              <w:szCs w:val="20"/>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EC"/>
    <w:rsid w:val="000639E0"/>
    <w:rsid w:val="000E0FAD"/>
    <w:rsid w:val="001A0824"/>
    <w:rsid w:val="001E5B7C"/>
    <w:rsid w:val="002F2D1E"/>
    <w:rsid w:val="00313873"/>
    <w:rsid w:val="00365D63"/>
    <w:rsid w:val="00404AEB"/>
    <w:rsid w:val="004239EB"/>
    <w:rsid w:val="004A5A35"/>
    <w:rsid w:val="004E24AD"/>
    <w:rsid w:val="00535F48"/>
    <w:rsid w:val="005618AB"/>
    <w:rsid w:val="006D0858"/>
    <w:rsid w:val="007A708A"/>
    <w:rsid w:val="008F3E35"/>
    <w:rsid w:val="009247A5"/>
    <w:rsid w:val="00942AC8"/>
    <w:rsid w:val="00952D8B"/>
    <w:rsid w:val="009538EC"/>
    <w:rsid w:val="009E1ED6"/>
    <w:rsid w:val="00AB4458"/>
    <w:rsid w:val="00B22216"/>
    <w:rsid w:val="00B52FE6"/>
    <w:rsid w:val="00BA3D6A"/>
    <w:rsid w:val="00C31751"/>
    <w:rsid w:val="00C421A8"/>
    <w:rsid w:val="00CF23DB"/>
    <w:rsid w:val="00DE20FE"/>
    <w:rsid w:val="00E600D7"/>
    <w:rsid w:val="00E60479"/>
    <w:rsid w:val="00EB0F1A"/>
    <w:rsid w:val="00EF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0D7"/>
    <w:rPr>
      <w:color w:val="808080"/>
    </w:rPr>
  </w:style>
  <w:style w:type="paragraph" w:customStyle="1" w:styleId="678FF33770FD4DBCAD324C18809B52E4">
    <w:name w:val="678FF33770FD4DBCAD324C18809B52E4"/>
    <w:rsid w:val="00C421A8"/>
    <w:pPr>
      <w:spacing w:after="160" w:line="259" w:lineRule="auto"/>
    </w:pPr>
  </w:style>
  <w:style w:type="paragraph" w:customStyle="1" w:styleId="E837DA64779140B58AC28A7858E12006">
    <w:name w:val="E837DA64779140B58AC28A7858E12006"/>
    <w:rsid w:val="00C421A8"/>
    <w:pPr>
      <w:spacing w:after="160" w:line="259" w:lineRule="auto"/>
    </w:pPr>
  </w:style>
  <w:style w:type="paragraph" w:customStyle="1" w:styleId="57AC4BCD63694D9F867ECF2DC1486A64">
    <w:name w:val="57AC4BCD63694D9F867ECF2DC1486A64"/>
    <w:rsid w:val="00E600D7"/>
    <w:pPr>
      <w:spacing w:after="160" w:line="259" w:lineRule="auto"/>
    </w:pPr>
    <w:rPr>
      <w:kern w:val="2"/>
      <w14:ligatures w14:val="standardContextual"/>
    </w:rPr>
  </w:style>
  <w:style w:type="paragraph" w:customStyle="1" w:styleId="5FAB4124B0A64B438A2AB7BCEC241A1D3">
    <w:name w:val="5FAB4124B0A64B438A2AB7BCEC241A1D3"/>
    <w:rsid w:val="00E600D7"/>
    <w:pPr>
      <w:spacing w:after="0" w:line="240" w:lineRule="auto"/>
    </w:pPr>
    <w:rPr>
      <w:rFonts w:ascii="Times New Roman" w:eastAsia="Times New Roman" w:hAnsi="Times New Roman" w:cs="Times New Roman"/>
      <w:sz w:val="24"/>
      <w:szCs w:val="24"/>
    </w:rPr>
  </w:style>
  <w:style w:type="paragraph" w:customStyle="1" w:styleId="1DDB13EDFB424E70B13F85EFDE7F6CFB3">
    <w:name w:val="1DDB13EDFB424E70B13F85EFDE7F6CFB3"/>
    <w:rsid w:val="00E600D7"/>
    <w:pPr>
      <w:spacing w:after="0" w:line="240" w:lineRule="auto"/>
    </w:pPr>
    <w:rPr>
      <w:rFonts w:ascii="Times New Roman" w:eastAsia="Times New Roman" w:hAnsi="Times New Roman" w:cs="Times New Roman"/>
      <w:sz w:val="24"/>
      <w:szCs w:val="24"/>
    </w:rPr>
  </w:style>
  <w:style w:type="paragraph" w:customStyle="1" w:styleId="AF6155C121A74EECAE6E51FC76117EA53">
    <w:name w:val="AF6155C121A74EECAE6E51FC76117EA53"/>
    <w:rsid w:val="00E600D7"/>
    <w:pPr>
      <w:spacing w:after="0" w:line="240" w:lineRule="auto"/>
    </w:pPr>
    <w:rPr>
      <w:rFonts w:ascii="Times New Roman" w:eastAsia="Times New Roman" w:hAnsi="Times New Roman" w:cs="Times New Roman"/>
      <w:sz w:val="24"/>
      <w:szCs w:val="24"/>
    </w:rPr>
  </w:style>
  <w:style w:type="paragraph" w:customStyle="1" w:styleId="A2F4526B1D684693A9CF37461D06772D3">
    <w:name w:val="A2F4526B1D684693A9CF37461D06772D3"/>
    <w:rsid w:val="00E600D7"/>
    <w:pPr>
      <w:spacing w:after="0" w:line="240" w:lineRule="auto"/>
    </w:pPr>
    <w:rPr>
      <w:rFonts w:ascii="Times New Roman" w:eastAsia="Times New Roman" w:hAnsi="Times New Roman" w:cs="Times New Roman"/>
      <w:sz w:val="24"/>
      <w:szCs w:val="24"/>
    </w:rPr>
  </w:style>
  <w:style w:type="paragraph" w:customStyle="1" w:styleId="0D9F7AFAC7C24F139219E432AE4E7DF13">
    <w:name w:val="0D9F7AFAC7C24F139219E432AE4E7DF13"/>
    <w:rsid w:val="00E600D7"/>
    <w:pPr>
      <w:spacing w:after="0" w:line="240" w:lineRule="auto"/>
    </w:pPr>
    <w:rPr>
      <w:rFonts w:ascii="Times New Roman" w:eastAsia="Times New Roman" w:hAnsi="Times New Roman" w:cs="Times New Roman"/>
      <w:sz w:val="24"/>
      <w:szCs w:val="24"/>
    </w:rPr>
  </w:style>
  <w:style w:type="paragraph" w:customStyle="1" w:styleId="1C158B1FEF1E4D1EB500BED45587F4393">
    <w:name w:val="1C158B1FEF1E4D1EB500BED45587F4393"/>
    <w:rsid w:val="00E600D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9963-950B-4D62-B8F3-F631262A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3720</Words>
  <Characters>26368</Characters>
  <Application>Microsoft Office Word</Application>
  <DocSecurity>4</DocSecurity>
  <Lines>219</Lines>
  <Paragraphs>60</Paragraphs>
  <ScaleCrop>false</ScaleCrop>
  <HeadingPairs>
    <vt:vector size="2" baseType="variant">
      <vt:variant>
        <vt:lpstr>Title</vt:lpstr>
      </vt:variant>
      <vt:variant>
        <vt:i4>1</vt:i4>
      </vt:variant>
    </vt:vector>
  </HeadingPairs>
  <TitlesOfParts>
    <vt:vector size="1" baseType="lpstr">
      <vt:lpstr>HOPWA 2021 Renewal Application</vt:lpstr>
    </vt:vector>
  </TitlesOfParts>
  <Company/>
  <LinksUpToDate>false</LinksUpToDate>
  <CharactersWithSpaces>30028</CharactersWithSpaces>
  <SharedDoc>false</SharedDoc>
  <HLinks>
    <vt:vector size="48" baseType="variant">
      <vt:variant>
        <vt:i4>8323173</vt:i4>
      </vt:variant>
      <vt:variant>
        <vt:i4>343</vt:i4>
      </vt:variant>
      <vt:variant>
        <vt:i4>0</vt:i4>
      </vt:variant>
      <vt:variant>
        <vt:i4>5</vt:i4>
      </vt:variant>
      <vt:variant>
        <vt:lpwstr>http://www.dshs.state.tx.us/hivstd/default.shtm</vt:lpwstr>
      </vt:variant>
      <vt:variant>
        <vt:lpwstr/>
      </vt:variant>
      <vt:variant>
        <vt:i4>3080239</vt:i4>
      </vt:variant>
      <vt:variant>
        <vt:i4>156</vt:i4>
      </vt:variant>
      <vt:variant>
        <vt:i4>0</vt:i4>
      </vt:variant>
      <vt:variant>
        <vt:i4>5</vt:i4>
      </vt:variant>
      <vt:variant>
        <vt:lpwstr>http://www.window.state.tx.us/procurement/prog/hub/</vt:lpwstr>
      </vt:variant>
      <vt:variant>
        <vt:lpwstr/>
      </vt:variant>
      <vt:variant>
        <vt:i4>7864359</vt:i4>
      </vt:variant>
      <vt:variant>
        <vt:i4>153</vt:i4>
      </vt:variant>
      <vt:variant>
        <vt:i4>0</vt:i4>
      </vt:variant>
      <vt:variant>
        <vt:i4>5</vt:i4>
      </vt:variant>
      <vt:variant>
        <vt:lpwstr>https://fmx.cpa.state.tx.us/fmx/pubs/tins/tinsguide/2009-04/TINS_Guide_0409.pdf</vt:lpwstr>
      </vt:variant>
      <vt:variant>
        <vt:lpwstr/>
      </vt:variant>
      <vt:variant>
        <vt:i4>7143547</vt:i4>
      </vt:variant>
      <vt:variant>
        <vt:i4>150</vt:i4>
      </vt:variant>
      <vt:variant>
        <vt:i4>0</vt:i4>
      </vt:variant>
      <vt:variant>
        <vt:i4>5</vt:i4>
      </vt:variant>
      <vt:variant>
        <vt:lpwstr>http://www.sos.state.tx.us/corp/businessstructure.shtml</vt:lpwstr>
      </vt:variant>
      <vt:variant>
        <vt:lpwstr/>
      </vt:variant>
      <vt:variant>
        <vt:i4>1638415</vt:i4>
      </vt:variant>
      <vt:variant>
        <vt:i4>147</vt:i4>
      </vt:variant>
      <vt:variant>
        <vt:i4>0</vt:i4>
      </vt:variant>
      <vt:variant>
        <vt:i4>5</vt:i4>
      </vt:variant>
      <vt:variant>
        <vt:lpwstr>http://fedgov.dnb.com/webform</vt:lpwstr>
      </vt:variant>
      <vt:variant>
        <vt:lpwstr/>
      </vt:variant>
      <vt:variant>
        <vt:i4>7929909</vt:i4>
      </vt:variant>
      <vt:variant>
        <vt:i4>6</vt:i4>
      </vt:variant>
      <vt:variant>
        <vt:i4>0</vt:i4>
      </vt:variant>
      <vt:variant>
        <vt:i4>5</vt:i4>
      </vt:variant>
      <vt:variant>
        <vt:lpwstr>http://www.dshs.state.tx.us/hivstd/funding/default.shtm</vt:lpwstr>
      </vt:variant>
      <vt:variant>
        <vt:lpwstr/>
      </vt:variant>
      <vt:variant>
        <vt:i4>1507436</vt:i4>
      </vt:variant>
      <vt:variant>
        <vt:i4>3</vt:i4>
      </vt:variant>
      <vt:variant>
        <vt:i4>0</vt:i4>
      </vt:variant>
      <vt:variant>
        <vt:i4>5</vt:i4>
      </vt:variant>
      <vt:variant>
        <vt:lpwstr>mailto:Hiv-srvscontracts@dshs.state.tx.us</vt:lpwstr>
      </vt:variant>
      <vt:variant>
        <vt:lpwstr/>
      </vt:variant>
      <vt:variant>
        <vt:i4>7929909</vt:i4>
      </vt:variant>
      <vt:variant>
        <vt:i4>0</vt:i4>
      </vt:variant>
      <vt:variant>
        <vt:i4>0</vt:i4>
      </vt:variant>
      <vt:variant>
        <vt:i4>5</vt:i4>
      </vt:variant>
      <vt:variant>
        <vt:lpwstr>http://www.dshs.state.tx.us/hivstd/funding/default.shtm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HOPWA 2021 Renewal Application</dc:title>
  <dc:subject/>
  <dc:creator>DSHS TB/HIV/STD Section</dc:creator>
  <cp:keywords/>
  <dc:description/>
  <cp:lastModifiedBy>Warr,Dan (DSHS)</cp:lastModifiedBy>
  <cp:revision>2</cp:revision>
  <cp:lastPrinted>2009-07-08T14:08:00Z</cp:lastPrinted>
  <dcterms:created xsi:type="dcterms:W3CDTF">2025-06-02T14:42:00Z</dcterms:created>
  <dcterms:modified xsi:type="dcterms:W3CDTF">2025-06-02T14:42:00Z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DownloadAsset.aspx?id=8589966555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2012-05-21T13:45:03Z</vt:filetime>
  </property>
  <property fmtid="{D5CDD505-2E9C-101B-9397-08002B2CF9AE}" pid="10" name="EktDateModified">
    <vt:filetime>2012-05-21T13:45:25Z</vt:filetime>
  </property>
  <property fmtid="{D5CDD505-2E9C-101B-9397-08002B2CF9AE}" pid="11" name="EktTaxCategory">
    <vt:lpwstr/>
  </property>
  <property fmtid="{D5CDD505-2E9C-101B-9397-08002B2CF9AE}" pid="12" name="EktCmsSize">
    <vt:i4>695296</vt:i4>
  </property>
  <property fmtid="{D5CDD505-2E9C-101B-9397-08002B2CF9AE}" pid="13" name="EktSearchable">
    <vt:i4>1</vt:i4>
  </property>
  <property fmtid="{D5CDD505-2E9C-101B-9397-08002B2CF9AE}" pid="14" name="EktEDescription">
    <vt:lpwstr>&amp;lt;p&amp;gt;  Memorandum    TO:  HOPWA Administrative Agency Executive Directors    HOPWA Administrative Agency Contact Persons    FROM: Pamela Mann, Contract Manager    Contract Management Unit    Division of Prevention and Preparedness    DATE: May 16, 201</vt:lpwstr>
  </property>
  <property fmtid="{D5CDD505-2E9C-101B-9397-08002B2CF9AE}" pid="15" name="GrammarlyDocumentId">
    <vt:lpwstr>da0cf51d0f00254a6cbdf16a65c634aab22c5ed084caf49a3a9cf0a5714c983f</vt:lpwstr>
  </property>
</Properties>
</file>