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E192" w14:textId="21D91D08" w:rsidR="000D42A2" w:rsidRDefault="000D42A2" w:rsidP="000D42A2">
      <w:pPr>
        <w:keepNext/>
        <w:contextualSpacing/>
        <w:outlineLvl w:val="0"/>
        <w:rPr>
          <w:rFonts w:ascii="Calibri" w:hAnsi="Calibri" w:cs="Arial"/>
          <w:b/>
          <w:color w:val="003087"/>
          <w:sz w:val="36"/>
          <w:szCs w:val="36"/>
        </w:rPr>
      </w:pPr>
      <w:bookmarkStart w:id="0" w:name="_Toc125123033"/>
      <w:r w:rsidRPr="000D42A2">
        <w:rPr>
          <w:rFonts w:ascii="Calibri" w:hAnsi="Calibri" w:cs="Arial"/>
          <w:b/>
          <w:color w:val="003087"/>
          <w:sz w:val="36"/>
          <w:szCs w:val="36"/>
        </w:rPr>
        <w:t>Child Fatality Review Team (CFRT) Confidentiality Agreement</w:t>
      </w:r>
      <w:bookmarkEnd w:id="0"/>
    </w:p>
    <w:p w14:paraId="213B81D1" w14:textId="77777777" w:rsidR="000D42A2" w:rsidRPr="000D42A2" w:rsidRDefault="000D42A2" w:rsidP="000D42A2">
      <w:pPr>
        <w:keepNext/>
        <w:contextualSpacing/>
        <w:outlineLvl w:val="0"/>
        <w:rPr>
          <w:rFonts w:ascii="Calibri" w:hAnsi="Calibri" w:cs="Arial"/>
          <w:b/>
          <w:color w:val="003087"/>
          <w:sz w:val="36"/>
          <w:szCs w:val="36"/>
        </w:rPr>
      </w:pPr>
    </w:p>
    <w:p w14:paraId="498175B4" w14:textId="77777777" w:rsidR="000D42A2" w:rsidRPr="000D42A2" w:rsidRDefault="000D42A2" w:rsidP="000D42A2">
      <w:pPr>
        <w:rPr>
          <w:rFonts w:ascii="Calibri" w:hAnsi="Calibri"/>
          <w:sz w:val="28"/>
        </w:rPr>
      </w:pPr>
      <w:r w:rsidRPr="000D42A2">
        <w:rPr>
          <w:rFonts w:ascii="Calibri" w:hAnsi="Calibri"/>
          <w:sz w:val="28"/>
        </w:rPr>
        <w:t xml:space="preserve">The purpose of the </w:t>
      </w:r>
      <w:r w:rsidRPr="000D42A2">
        <w:rPr>
          <w:rFonts w:ascii="Calibri" w:hAnsi="Calibri"/>
          <w:b/>
          <w:bCs/>
          <w:i/>
          <w:iCs/>
          <w:sz w:val="28"/>
        </w:rPr>
        <w:t>&lt;team name&gt;</w:t>
      </w:r>
      <w:r w:rsidRPr="000D42A2">
        <w:rPr>
          <w:rFonts w:ascii="Calibri" w:hAnsi="Calibri"/>
          <w:sz w:val="28"/>
        </w:rPr>
        <w:t xml:space="preserve"> Child Fatality Review Team is to conduct a thorough examination of each child death in </w:t>
      </w:r>
      <w:r w:rsidRPr="000D42A2">
        <w:rPr>
          <w:rFonts w:ascii="Calibri" w:hAnsi="Calibri"/>
          <w:b/>
          <w:bCs/>
          <w:i/>
          <w:iCs/>
          <w:sz w:val="28"/>
        </w:rPr>
        <w:t>&lt;name of county or counties&gt;</w:t>
      </w:r>
      <w:r w:rsidRPr="000D42A2">
        <w:rPr>
          <w:rFonts w:ascii="Calibri" w:hAnsi="Calibri"/>
          <w:sz w:val="28"/>
        </w:rPr>
        <w:t xml:space="preserve"> County.</w:t>
      </w:r>
    </w:p>
    <w:p w14:paraId="068D682A" w14:textId="77777777" w:rsidR="000D42A2" w:rsidRPr="000D42A2" w:rsidRDefault="000D42A2" w:rsidP="000D42A2">
      <w:pPr>
        <w:rPr>
          <w:rFonts w:ascii="Calibri" w:hAnsi="Calibri"/>
          <w:sz w:val="28"/>
        </w:rPr>
      </w:pPr>
      <w:proofErr w:type="gramStart"/>
      <w:r w:rsidRPr="000D42A2">
        <w:rPr>
          <w:rFonts w:ascii="Calibri" w:hAnsi="Calibri"/>
          <w:sz w:val="28"/>
        </w:rPr>
        <w:t>In order to</w:t>
      </w:r>
      <w:proofErr w:type="gramEnd"/>
      <w:r w:rsidRPr="000D42A2">
        <w:rPr>
          <w:rFonts w:ascii="Calibri" w:hAnsi="Calibri"/>
          <w:sz w:val="28"/>
        </w:rPr>
        <w:t xml:space="preserve"> assure a coordinated response that fully addresses all systemic concerns surrounding child fatalities, all relevant data, including historical information concerning the deceased child and his or her family, must be shared at team reviews. Much of this information is protected from disclosure by the law, especially medical and child abuse/neglect information. Therefore, team reviews are closed to the public, and confidential information cannot be lawfully discussed unless the public is excluded. In no case should any team member or designee disclose any information regarding team decisions outside the team, other than pursuant to team confidentiality guidelines. Failure to observe this procedure may violate various confidentiality statutes that contain penalties. Any agency team member may make a public statement about the general purpose or nature of the child death review process, </w:t>
      </w:r>
      <w:proofErr w:type="gramStart"/>
      <w:r w:rsidRPr="000D42A2">
        <w:rPr>
          <w:rFonts w:ascii="Calibri" w:hAnsi="Calibri"/>
          <w:sz w:val="28"/>
        </w:rPr>
        <w:t>as long as</w:t>
      </w:r>
      <w:proofErr w:type="gramEnd"/>
      <w:r w:rsidRPr="000D42A2">
        <w:rPr>
          <w:rFonts w:ascii="Calibri" w:hAnsi="Calibri"/>
          <w:sz w:val="28"/>
        </w:rPr>
        <w:t xml:space="preserve"> it is not identified with a specific case.</w:t>
      </w:r>
    </w:p>
    <w:p w14:paraId="79E1CAB4" w14:textId="014344CB" w:rsidR="000D42A2" w:rsidRDefault="000D42A2" w:rsidP="000D42A2">
      <w:pPr>
        <w:rPr>
          <w:rFonts w:ascii="Calibri" w:hAnsi="Calibri"/>
          <w:sz w:val="28"/>
        </w:rPr>
      </w:pPr>
      <w:r w:rsidRPr="000D42A2">
        <w:rPr>
          <w:rFonts w:ascii="Calibri" w:hAnsi="Calibri"/>
          <w:sz w:val="28"/>
        </w:rPr>
        <w:t>The undersigned agree to abide by the terms of this Confidentiality Agreement.</w:t>
      </w:r>
    </w:p>
    <w:p w14:paraId="0CB2BF25" w14:textId="77777777" w:rsidR="0063359F" w:rsidRDefault="0063359F" w:rsidP="000D42A2">
      <w:pPr>
        <w:rPr>
          <w:rFonts w:ascii="Calibri" w:hAnsi="Calibri"/>
          <w:sz w:val="28"/>
        </w:rPr>
      </w:pPr>
    </w:p>
    <w:tbl>
      <w:tblPr>
        <w:tblStyle w:val="TableGrid"/>
        <w:tblW w:w="9895" w:type="dxa"/>
        <w:tblLook w:val="04A0" w:firstRow="1" w:lastRow="0" w:firstColumn="1" w:lastColumn="0" w:noHBand="0" w:noVBand="1"/>
      </w:tblPr>
      <w:tblGrid>
        <w:gridCol w:w="3258"/>
        <w:gridCol w:w="3577"/>
        <w:gridCol w:w="3060"/>
      </w:tblGrid>
      <w:tr w:rsidR="000D42A2" w:rsidRPr="001A25DE" w14:paraId="1766EADD" w14:textId="77777777" w:rsidTr="003D4AC8">
        <w:trPr>
          <w:trHeight w:val="404"/>
        </w:trPr>
        <w:tc>
          <w:tcPr>
            <w:tcW w:w="3258" w:type="dxa"/>
            <w:vAlign w:val="center"/>
          </w:tcPr>
          <w:p w14:paraId="22AF6ADD"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CFRT Member’s Name</w:t>
            </w:r>
          </w:p>
        </w:tc>
        <w:tc>
          <w:tcPr>
            <w:tcW w:w="3577" w:type="dxa"/>
            <w:vAlign w:val="center"/>
          </w:tcPr>
          <w:p w14:paraId="3EA35CC1"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CFRT Member’s Signature</w:t>
            </w:r>
          </w:p>
        </w:tc>
        <w:tc>
          <w:tcPr>
            <w:tcW w:w="3060" w:type="dxa"/>
            <w:vAlign w:val="center"/>
          </w:tcPr>
          <w:p w14:paraId="1C2A21FF"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Agency</w:t>
            </w:r>
          </w:p>
        </w:tc>
      </w:tr>
      <w:tr w:rsidR="000D42A2" w:rsidRPr="001A25DE" w14:paraId="17DDB8D3" w14:textId="77777777" w:rsidTr="003D4AC8">
        <w:tc>
          <w:tcPr>
            <w:tcW w:w="3258" w:type="dxa"/>
          </w:tcPr>
          <w:p w14:paraId="624CCEBD" w14:textId="77777777" w:rsidR="000D42A2" w:rsidRPr="001A25DE" w:rsidRDefault="000D42A2" w:rsidP="003D4AC8">
            <w:pPr>
              <w:spacing w:after="160" w:line="259" w:lineRule="auto"/>
            </w:pPr>
          </w:p>
        </w:tc>
        <w:tc>
          <w:tcPr>
            <w:tcW w:w="3577" w:type="dxa"/>
          </w:tcPr>
          <w:p w14:paraId="37A41A2D" w14:textId="77777777" w:rsidR="000D42A2" w:rsidRPr="001A25DE" w:rsidRDefault="000D42A2" w:rsidP="003D4AC8">
            <w:pPr>
              <w:spacing w:after="160" w:line="259" w:lineRule="auto"/>
            </w:pPr>
          </w:p>
        </w:tc>
        <w:tc>
          <w:tcPr>
            <w:tcW w:w="3060" w:type="dxa"/>
          </w:tcPr>
          <w:p w14:paraId="2D8D114E" w14:textId="77777777" w:rsidR="000D42A2" w:rsidRPr="001A25DE" w:rsidRDefault="000D42A2" w:rsidP="003D4AC8">
            <w:pPr>
              <w:spacing w:after="160" w:line="259" w:lineRule="auto"/>
            </w:pPr>
          </w:p>
        </w:tc>
      </w:tr>
      <w:tr w:rsidR="000D42A2" w:rsidRPr="001A25DE" w14:paraId="16FC778F" w14:textId="77777777" w:rsidTr="003D4AC8">
        <w:tc>
          <w:tcPr>
            <w:tcW w:w="3258" w:type="dxa"/>
          </w:tcPr>
          <w:p w14:paraId="3008482D" w14:textId="77777777" w:rsidR="000D42A2" w:rsidRPr="001A25DE" w:rsidRDefault="000D42A2" w:rsidP="003D4AC8">
            <w:pPr>
              <w:spacing w:after="160" w:line="259" w:lineRule="auto"/>
            </w:pPr>
          </w:p>
        </w:tc>
        <w:tc>
          <w:tcPr>
            <w:tcW w:w="3577" w:type="dxa"/>
          </w:tcPr>
          <w:p w14:paraId="48C5B1CD" w14:textId="77777777" w:rsidR="000D42A2" w:rsidRPr="001A25DE" w:rsidRDefault="000D42A2" w:rsidP="003D4AC8">
            <w:pPr>
              <w:spacing w:after="160" w:line="259" w:lineRule="auto"/>
            </w:pPr>
          </w:p>
        </w:tc>
        <w:tc>
          <w:tcPr>
            <w:tcW w:w="3060" w:type="dxa"/>
          </w:tcPr>
          <w:p w14:paraId="6342DBF0" w14:textId="77777777" w:rsidR="000D42A2" w:rsidRPr="001A25DE" w:rsidRDefault="000D42A2" w:rsidP="003D4AC8">
            <w:pPr>
              <w:spacing w:after="160" w:line="259" w:lineRule="auto"/>
            </w:pPr>
          </w:p>
        </w:tc>
      </w:tr>
      <w:tr w:rsidR="000D42A2" w:rsidRPr="001A25DE" w14:paraId="3CAC8F26" w14:textId="77777777" w:rsidTr="003D4AC8">
        <w:tc>
          <w:tcPr>
            <w:tcW w:w="3258" w:type="dxa"/>
          </w:tcPr>
          <w:p w14:paraId="6E83559B" w14:textId="77777777" w:rsidR="000D42A2" w:rsidRPr="001A25DE" w:rsidRDefault="000D42A2" w:rsidP="003D4AC8">
            <w:pPr>
              <w:spacing w:after="160" w:line="259" w:lineRule="auto"/>
            </w:pPr>
          </w:p>
        </w:tc>
        <w:tc>
          <w:tcPr>
            <w:tcW w:w="3577" w:type="dxa"/>
          </w:tcPr>
          <w:p w14:paraId="3F77FF0A" w14:textId="77777777" w:rsidR="000D42A2" w:rsidRPr="001A25DE" w:rsidRDefault="000D42A2" w:rsidP="003D4AC8">
            <w:pPr>
              <w:spacing w:after="160" w:line="259" w:lineRule="auto"/>
            </w:pPr>
          </w:p>
        </w:tc>
        <w:tc>
          <w:tcPr>
            <w:tcW w:w="3060" w:type="dxa"/>
          </w:tcPr>
          <w:p w14:paraId="797FF37A" w14:textId="77777777" w:rsidR="000D42A2" w:rsidRPr="001A25DE" w:rsidRDefault="000D42A2" w:rsidP="003D4AC8">
            <w:pPr>
              <w:spacing w:after="160" w:line="259" w:lineRule="auto"/>
            </w:pPr>
          </w:p>
        </w:tc>
      </w:tr>
      <w:tr w:rsidR="000D42A2" w:rsidRPr="001A25DE" w14:paraId="4028D0BB" w14:textId="77777777" w:rsidTr="003D4AC8">
        <w:tc>
          <w:tcPr>
            <w:tcW w:w="3258" w:type="dxa"/>
          </w:tcPr>
          <w:p w14:paraId="42FC7A26" w14:textId="77777777" w:rsidR="000D42A2" w:rsidRPr="001A25DE" w:rsidRDefault="000D42A2" w:rsidP="003D4AC8">
            <w:pPr>
              <w:spacing w:after="160" w:line="259" w:lineRule="auto"/>
            </w:pPr>
          </w:p>
        </w:tc>
        <w:tc>
          <w:tcPr>
            <w:tcW w:w="3577" w:type="dxa"/>
          </w:tcPr>
          <w:p w14:paraId="6AE6D95F" w14:textId="77777777" w:rsidR="000D42A2" w:rsidRPr="001A25DE" w:rsidRDefault="000D42A2" w:rsidP="003D4AC8">
            <w:pPr>
              <w:spacing w:after="160" w:line="259" w:lineRule="auto"/>
            </w:pPr>
          </w:p>
        </w:tc>
        <w:tc>
          <w:tcPr>
            <w:tcW w:w="3060" w:type="dxa"/>
          </w:tcPr>
          <w:p w14:paraId="352DFBFC" w14:textId="77777777" w:rsidR="000D42A2" w:rsidRPr="001A25DE" w:rsidRDefault="000D42A2" w:rsidP="003D4AC8">
            <w:pPr>
              <w:spacing w:after="160" w:line="259" w:lineRule="auto"/>
            </w:pPr>
          </w:p>
        </w:tc>
      </w:tr>
      <w:tr w:rsidR="000D42A2" w:rsidRPr="001A25DE" w14:paraId="7232ABCB" w14:textId="77777777" w:rsidTr="003D4AC8">
        <w:tc>
          <w:tcPr>
            <w:tcW w:w="3258" w:type="dxa"/>
          </w:tcPr>
          <w:p w14:paraId="78DC7C22" w14:textId="77777777" w:rsidR="000D42A2" w:rsidRPr="001A25DE" w:rsidRDefault="000D42A2" w:rsidP="003D4AC8">
            <w:pPr>
              <w:spacing w:after="160" w:line="259" w:lineRule="auto"/>
            </w:pPr>
          </w:p>
        </w:tc>
        <w:tc>
          <w:tcPr>
            <w:tcW w:w="3577" w:type="dxa"/>
          </w:tcPr>
          <w:p w14:paraId="3D931B43" w14:textId="77777777" w:rsidR="000D42A2" w:rsidRPr="001A25DE" w:rsidRDefault="000D42A2" w:rsidP="003D4AC8">
            <w:pPr>
              <w:spacing w:after="160" w:line="259" w:lineRule="auto"/>
            </w:pPr>
          </w:p>
        </w:tc>
        <w:tc>
          <w:tcPr>
            <w:tcW w:w="3060" w:type="dxa"/>
          </w:tcPr>
          <w:p w14:paraId="4F89BD5E" w14:textId="77777777" w:rsidR="000D42A2" w:rsidRPr="001A25DE" w:rsidRDefault="000D42A2" w:rsidP="003D4AC8">
            <w:pPr>
              <w:spacing w:after="160" w:line="259" w:lineRule="auto"/>
            </w:pPr>
          </w:p>
        </w:tc>
      </w:tr>
      <w:tr w:rsidR="000D42A2" w:rsidRPr="001A25DE" w14:paraId="7B4A93C1" w14:textId="77777777" w:rsidTr="003D4AC8">
        <w:tc>
          <w:tcPr>
            <w:tcW w:w="3258" w:type="dxa"/>
          </w:tcPr>
          <w:p w14:paraId="1CF57320" w14:textId="77777777" w:rsidR="000D42A2" w:rsidRPr="001A25DE" w:rsidRDefault="000D42A2" w:rsidP="003D4AC8">
            <w:pPr>
              <w:spacing w:after="160" w:line="259" w:lineRule="auto"/>
            </w:pPr>
          </w:p>
        </w:tc>
        <w:tc>
          <w:tcPr>
            <w:tcW w:w="3577" w:type="dxa"/>
          </w:tcPr>
          <w:p w14:paraId="0F4E4727" w14:textId="77777777" w:rsidR="000D42A2" w:rsidRPr="001A25DE" w:rsidRDefault="000D42A2" w:rsidP="003D4AC8">
            <w:pPr>
              <w:spacing w:after="160" w:line="259" w:lineRule="auto"/>
            </w:pPr>
          </w:p>
        </w:tc>
        <w:tc>
          <w:tcPr>
            <w:tcW w:w="3060" w:type="dxa"/>
          </w:tcPr>
          <w:p w14:paraId="490C634E" w14:textId="77777777" w:rsidR="000D42A2" w:rsidRPr="001A25DE" w:rsidRDefault="000D42A2" w:rsidP="003D4AC8">
            <w:pPr>
              <w:spacing w:after="160" w:line="259" w:lineRule="auto"/>
            </w:pPr>
          </w:p>
        </w:tc>
      </w:tr>
      <w:tr w:rsidR="000D42A2" w:rsidRPr="001A25DE" w14:paraId="7EA13698" w14:textId="77777777" w:rsidTr="003D4AC8">
        <w:tc>
          <w:tcPr>
            <w:tcW w:w="3258" w:type="dxa"/>
          </w:tcPr>
          <w:p w14:paraId="77134CF2" w14:textId="77777777" w:rsidR="000D42A2" w:rsidRPr="001A25DE" w:rsidRDefault="000D42A2" w:rsidP="003D4AC8">
            <w:pPr>
              <w:spacing w:after="160" w:line="259" w:lineRule="auto"/>
            </w:pPr>
          </w:p>
        </w:tc>
        <w:tc>
          <w:tcPr>
            <w:tcW w:w="3577" w:type="dxa"/>
          </w:tcPr>
          <w:p w14:paraId="3A7BC73E" w14:textId="77777777" w:rsidR="000D42A2" w:rsidRPr="001A25DE" w:rsidRDefault="000D42A2" w:rsidP="003D4AC8">
            <w:pPr>
              <w:spacing w:after="160" w:line="259" w:lineRule="auto"/>
            </w:pPr>
          </w:p>
        </w:tc>
        <w:tc>
          <w:tcPr>
            <w:tcW w:w="3060" w:type="dxa"/>
          </w:tcPr>
          <w:p w14:paraId="39975B95" w14:textId="77777777" w:rsidR="000D42A2" w:rsidRPr="001A25DE" w:rsidRDefault="000D42A2" w:rsidP="003D4AC8">
            <w:pPr>
              <w:spacing w:after="160" w:line="259" w:lineRule="auto"/>
            </w:pPr>
          </w:p>
        </w:tc>
      </w:tr>
      <w:tr w:rsidR="000D42A2" w:rsidRPr="001A25DE" w14:paraId="775DC4B1" w14:textId="77777777" w:rsidTr="003D4AC8">
        <w:tc>
          <w:tcPr>
            <w:tcW w:w="3258" w:type="dxa"/>
          </w:tcPr>
          <w:p w14:paraId="09B872C3" w14:textId="77777777" w:rsidR="000D42A2" w:rsidRPr="001A25DE" w:rsidRDefault="000D42A2" w:rsidP="003D4AC8">
            <w:pPr>
              <w:spacing w:after="160" w:line="259" w:lineRule="auto"/>
            </w:pPr>
          </w:p>
        </w:tc>
        <w:tc>
          <w:tcPr>
            <w:tcW w:w="3577" w:type="dxa"/>
          </w:tcPr>
          <w:p w14:paraId="04175AF7" w14:textId="77777777" w:rsidR="000D42A2" w:rsidRPr="001A25DE" w:rsidRDefault="000D42A2" w:rsidP="003D4AC8">
            <w:pPr>
              <w:spacing w:after="160" w:line="259" w:lineRule="auto"/>
            </w:pPr>
          </w:p>
        </w:tc>
        <w:tc>
          <w:tcPr>
            <w:tcW w:w="3060" w:type="dxa"/>
          </w:tcPr>
          <w:p w14:paraId="0F096B15" w14:textId="77777777" w:rsidR="000D42A2" w:rsidRPr="001A25DE" w:rsidRDefault="000D42A2" w:rsidP="003D4AC8">
            <w:pPr>
              <w:spacing w:after="160" w:line="259" w:lineRule="auto"/>
            </w:pPr>
          </w:p>
        </w:tc>
      </w:tr>
      <w:tr w:rsidR="000D42A2" w:rsidRPr="001A25DE" w14:paraId="17E4A384" w14:textId="77777777" w:rsidTr="003D4AC8">
        <w:tc>
          <w:tcPr>
            <w:tcW w:w="3258" w:type="dxa"/>
          </w:tcPr>
          <w:p w14:paraId="634F9FC0" w14:textId="77777777" w:rsidR="000D42A2" w:rsidRPr="001A25DE" w:rsidRDefault="000D42A2" w:rsidP="003D4AC8">
            <w:pPr>
              <w:spacing w:after="160" w:line="259" w:lineRule="auto"/>
            </w:pPr>
          </w:p>
        </w:tc>
        <w:tc>
          <w:tcPr>
            <w:tcW w:w="3577" w:type="dxa"/>
          </w:tcPr>
          <w:p w14:paraId="00B086DC" w14:textId="77777777" w:rsidR="000D42A2" w:rsidRPr="001A25DE" w:rsidRDefault="000D42A2" w:rsidP="003D4AC8">
            <w:pPr>
              <w:spacing w:after="160" w:line="259" w:lineRule="auto"/>
            </w:pPr>
          </w:p>
        </w:tc>
        <w:tc>
          <w:tcPr>
            <w:tcW w:w="3060" w:type="dxa"/>
          </w:tcPr>
          <w:p w14:paraId="0F324DF0" w14:textId="77777777" w:rsidR="000D42A2" w:rsidRPr="001A25DE" w:rsidRDefault="000D42A2" w:rsidP="003D4AC8">
            <w:pPr>
              <w:spacing w:after="160" w:line="259" w:lineRule="auto"/>
            </w:pPr>
          </w:p>
        </w:tc>
      </w:tr>
      <w:tr w:rsidR="000D42A2" w:rsidRPr="001A25DE" w14:paraId="07192AD0" w14:textId="77777777" w:rsidTr="003D4AC8">
        <w:tc>
          <w:tcPr>
            <w:tcW w:w="3258" w:type="dxa"/>
          </w:tcPr>
          <w:p w14:paraId="3961CE31" w14:textId="77777777" w:rsidR="000D42A2" w:rsidRPr="001A25DE" w:rsidRDefault="000D42A2" w:rsidP="003D4AC8">
            <w:pPr>
              <w:spacing w:after="160" w:line="259" w:lineRule="auto"/>
            </w:pPr>
          </w:p>
        </w:tc>
        <w:tc>
          <w:tcPr>
            <w:tcW w:w="3577" w:type="dxa"/>
          </w:tcPr>
          <w:p w14:paraId="782FF7B7" w14:textId="77777777" w:rsidR="000D42A2" w:rsidRPr="001A25DE" w:rsidRDefault="000D42A2" w:rsidP="003D4AC8">
            <w:pPr>
              <w:spacing w:after="160" w:line="259" w:lineRule="auto"/>
            </w:pPr>
          </w:p>
        </w:tc>
        <w:tc>
          <w:tcPr>
            <w:tcW w:w="3060" w:type="dxa"/>
          </w:tcPr>
          <w:p w14:paraId="633F1BC4" w14:textId="77777777" w:rsidR="000D42A2" w:rsidRPr="001A25DE" w:rsidRDefault="000D42A2" w:rsidP="003D4AC8">
            <w:pPr>
              <w:spacing w:after="160" w:line="259" w:lineRule="auto"/>
            </w:pPr>
          </w:p>
        </w:tc>
      </w:tr>
      <w:tr w:rsidR="000D42A2" w:rsidRPr="001A25DE" w14:paraId="106987D7" w14:textId="77777777" w:rsidTr="003D4AC8">
        <w:tc>
          <w:tcPr>
            <w:tcW w:w="3258" w:type="dxa"/>
          </w:tcPr>
          <w:p w14:paraId="6B8C23A9" w14:textId="77777777" w:rsidR="000D42A2" w:rsidRPr="001A25DE" w:rsidRDefault="000D42A2" w:rsidP="003D4AC8">
            <w:pPr>
              <w:spacing w:after="160" w:line="259" w:lineRule="auto"/>
            </w:pPr>
          </w:p>
        </w:tc>
        <w:tc>
          <w:tcPr>
            <w:tcW w:w="3577" w:type="dxa"/>
          </w:tcPr>
          <w:p w14:paraId="7A40E9C6" w14:textId="77777777" w:rsidR="000D42A2" w:rsidRPr="001A25DE" w:rsidRDefault="000D42A2" w:rsidP="003D4AC8">
            <w:pPr>
              <w:spacing w:after="160" w:line="259" w:lineRule="auto"/>
            </w:pPr>
          </w:p>
        </w:tc>
        <w:tc>
          <w:tcPr>
            <w:tcW w:w="3060" w:type="dxa"/>
          </w:tcPr>
          <w:p w14:paraId="275559FA" w14:textId="77777777" w:rsidR="000D42A2" w:rsidRPr="001A25DE" w:rsidRDefault="000D42A2" w:rsidP="003D4AC8">
            <w:pPr>
              <w:spacing w:after="160" w:line="259" w:lineRule="auto"/>
            </w:pPr>
          </w:p>
        </w:tc>
      </w:tr>
      <w:tr w:rsidR="000D42A2" w:rsidRPr="001A25DE" w14:paraId="1BCCB7D0" w14:textId="77777777" w:rsidTr="003D4AC8">
        <w:tc>
          <w:tcPr>
            <w:tcW w:w="3258" w:type="dxa"/>
          </w:tcPr>
          <w:p w14:paraId="3B8D098A" w14:textId="77777777" w:rsidR="000D42A2" w:rsidRPr="001A25DE" w:rsidRDefault="000D42A2" w:rsidP="003D4AC8">
            <w:pPr>
              <w:spacing w:after="160" w:line="259" w:lineRule="auto"/>
            </w:pPr>
          </w:p>
        </w:tc>
        <w:tc>
          <w:tcPr>
            <w:tcW w:w="3577" w:type="dxa"/>
          </w:tcPr>
          <w:p w14:paraId="2CB3C315" w14:textId="77777777" w:rsidR="000D42A2" w:rsidRPr="001A25DE" w:rsidRDefault="000D42A2" w:rsidP="003D4AC8">
            <w:pPr>
              <w:spacing w:after="160" w:line="259" w:lineRule="auto"/>
            </w:pPr>
          </w:p>
        </w:tc>
        <w:tc>
          <w:tcPr>
            <w:tcW w:w="3060" w:type="dxa"/>
          </w:tcPr>
          <w:p w14:paraId="074FCF34" w14:textId="77777777" w:rsidR="000D42A2" w:rsidRPr="001A25DE" w:rsidRDefault="000D42A2" w:rsidP="003D4AC8">
            <w:pPr>
              <w:spacing w:after="160" w:line="259" w:lineRule="auto"/>
            </w:pPr>
          </w:p>
        </w:tc>
      </w:tr>
      <w:tr w:rsidR="000D42A2" w:rsidRPr="001A25DE" w14:paraId="12964854" w14:textId="77777777" w:rsidTr="003D4AC8">
        <w:tc>
          <w:tcPr>
            <w:tcW w:w="3258" w:type="dxa"/>
          </w:tcPr>
          <w:p w14:paraId="17B469B3" w14:textId="77777777" w:rsidR="000D42A2" w:rsidRPr="001A25DE" w:rsidRDefault="000D42A2" w:rsidP="003D4AC8">
            <w:pPr>
              <w:spacing w:after="160" w:line="259" w:lineRule="auto"/>
            </w:pPr>
          </w:p>
        </w:tc>
        <w:tc>
          <w:tcPr>
            <w:tcW w:w="3577" w:type="dxa"/>
          </w:tcPr>
          <w:p w14:paraId="7F47C846" w14:textId="77777777" w:rsidR="000D42A2" w:rsidRPr="001A25DE" w:rsidRDefault="000D42A2" w:rsidP="003D4AC8">
            <w:pPr>
              <w:spacing w:after="160" w:line="259" w:lineRule="auto"/>
            </w:pPr>
          </w:p>
        </w:tc>
        <w:tc>
          <w:tcPr>
            <w:tcW w:w="3060" w:type="dxa"/>
          </w:tcPr>
          <w:p w14:paraId="7FDB13DF" w14:textId="77777777" w:rsidR="000D42A2" w:rsidRPr="001A25DE" w:rsidRDefault="000D42A2" w:rsidP="003D4AC8">
            <w:pPr>
              <w:spacing w:after="160" w:line="259" w:lineRule="auto"/>
            </w:pPr>
          </w:p>
        </w:tc>
      </w:tr>
    </w:tbl>
    <w:p w14:paraId="08B99CB8" w14:textId="77777777" w:rsidR="00D90962" w:rsidRPr="005F6B5F" w:rsidRDefault="00D90962" w:rsidP="00A85EF7">
      <w:pPr>
        <w:rPr>
          <w:szCs w:val="24"/>
        </w:rPr>
      </w:pPr>
    </w:p>
    <w:sectPr w:rsidR="00D90962" w:rsidRPr="005F6B5F" w:rsidSect="006335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0966" w14:textId="77777777" w:rsidR="00673C58" w:rsidRDefault="00673C58" w:rsidP="0063359F">
      <w:pPr>
        <w:spacing w:after="0" w:line="240" w:lineRule="auto"/>
      </w:pPr>
      <w:r>
        <w:separator/>
      </w:r>
    </w:p>
  </w:endnote>
  <w:endnote w:type="continuationSeparator" w:id="0">
    <w:p w14:paraId="03C22FAE" w14:textId="77777777" w:rsidR="00673C58" w:rsidRDefault="00673C58" w:rsidP="0063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AAE9" w14:textId="77777777" w:rsidR="0063359F" w:rsidRDefault="00633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95133"/>
      <w:docPartObj>
        <w:docPartGallery w:val="Page Numbers (Bottom of Page)"/>
        <w:docPartUnique/>
      </w:docPartObj>
    </w:sdtPr>
    <w:sdtEndPr>
      <w:rPr>
        <w:color w:val="7F7F7F" w:themeColor="background1" w:themeShade="7F"/>
        <w:spacing w:val="60"/>
      </w:rPr>
    </w:sdtEndPr>
    <w:sdtContent>
      <w:p w14:paraId="79CC0E89" w14:textId="71497B34" w:rsidR="0063359F" w:rsidRDefault="0063359F" w:rsidP="0063359F">
        <w:pPr>
          <w:pStyle w:val="Footer"/>
          <w:pBdr>
            <w:top w:val="single" w:sz="4" w:space="1" w:color="D9D9D9" w:themeColor="background1" w:themeShade="D9"/>
          </w:pBdr>
          <w:rPr>
            <w:b/>
            <w:bCs/>
          </w:rPr>
        </w:pPr>
        <w:r>
          <w:fldChar w:fldCharType="begin"/>
        </w:r>
        <w:r>
          <w:instrText xml:space="preserve"> PAGE   \* MERGEFORMAT </w:instrText>
        </w:r>
        <w:r>
          <w:fldChar w:fldCharType="separate"/>
        </w:r>
        <w:r>
          <w:t>20</w:t>
        </w:r>
        <w:r>
          <w:rPr>
            <w:noProof/>
          </w:rPr>
          <w:fldChar w:fldCharType="end"/>
        </w:r>
        <w:r>
          <w:rPr>
            <w:noProof/>
          </w:rPr>
          <w:t>0</w:t>
        </w:r>
        <w:r>
          <w:rPr>
            <w:b/>
            <w:bCs/>
          </w:rPr>
          <w:t xml:space="preserve"> | </w:t>
        </w:r>
        <w:r>
          <w:rPr>
            <w:color w:val="7F7F7F" w:themeColor="background1" w:themeShade="7F"/>
            <w:spacing w:val="60"/>
          </w:rPr>
          <w:t>CFRT Operations Protocol</w:t>
        </w:r>
      </w:p>
    </w:sdtContent>
  </w:sdt>
  <w:p w14:paraId="310AAF4B" w14:textId="77777777" w:rsidR="0063359F" w:rsidRDefault="00633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5971" w14:textId="77777777" w:rsidR="00D718A6" w:rsidRDefault="00D71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9635" w14:textId="77777777" w:rsidR="00673C58" w:rsidRDefault="00673C58" w:rsidP="0063359F">
      <w:pPr>
        <w:spacing w:after="0" w:line="240" w:lineRule="auto"/>
      </w:pPr>
      <w:r>
        <w:separator/>
      </w:r>
    </w:p>
  </w:footnote>
  <w:footnote w:type="continuationSeparator" w:id="0">
    <w:p w14:paraId="089D5801" w14:textId="77777777" w:rsidR="00673C58" w:rsidRDefault="00673C58" w:rsidP="0063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08B" w14:textId="77777777" w:rsidR="00D718A6" w:rsidRDefault="00D71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282E" w14:textId="77777777" w:rsidR="00D718A6" w:rsidRDefault="00D71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FC4F" w14:textId="77777777" w:rsidR="00D718A6" w:rsidRDefault="00D7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6"/>
  </w:num>
  <w:num w:numId="17">
    <w:abstractNumId w:val="13"/>
  </w:num>
  <w:num w:numId="18">
    <w:abstractNumId w:val="16"/>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5"/>
  </w:num>
  <w:num w:numId="26">
    <w:abstractNumId w:val="16"/>
  </w:num>
  <w:num w:numId="27">
    <w:abstractNumId w:val="14"/>
  </w:num>
  <w:num w:numId="28">
    <w:abstractNumId w:val="13"/>
  </w:num>
  <w:num w:numId="29">
    <w:abstractNumId w:val="16"/>
  </w:num>
  <w:num w:numId="30">
    <w:abstractNumId w:val="15"/>
  </w:num>
  <w:num w:numId="31">
    <w:abstractNumId w:val="16"/>
  </w:num>
  <w:num w:numId="32">
    <w:abstractNumId w:val="14"/>
  </w:num>
  <w:num w:numId="33">
    <w:abstractNumId w:val="16"/>
  </w:num>
  <w:num w:numId="34">
    <w:abstractNumId w:val="13"/>
  </w:num>
  <w:num w:numId="35">
    <w:abstractNumId w:val="15"/>
  </w:num>
  <w:num w:numId="36">
    <w:abstractNumId w:val="16"/>
  </w:num>
  <w:num w:numId="37">
    <w:abstractNumId w:val="14"/>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A2"/>
    <w:rsid w:val="00015723"/>
    <w:rsid w:val="00051D10"/>
    <w:rsid w:val="00086875"/>
    <w:rsid w:val="000D42A2"/>
    <w:rsid w:val="00121D85"/>
    <w:rsid w:val="00143D54"/>
    <w:rsid w:val="00166857"/>
    <w:rsid w:val="0019695A"/>
    <w:rsid w:val="001C6029"/>
    <w:rsid w:val="001E7579"/>
    <w:rsid w:val="00266781"/>
    <w:rsid w:val="002C2D64"/>
    <w:rsid w:val="002D56A2"/>
    <w:rsid w:val="0032052B"/>
    <w:rsid w:val="0034030F"/>
    <w:rsid w:val="00345F8A"/>
    <w:rsid w:val="00352ED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3359F"/>
    <w:rsid w:val="00673C58"/>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9319D"/>
    <w:rsid w:val="008B0B37"/>
    <w:rsid w:val="008B3310"/>
    <w:rsid w:val="00900A3C"/>
    <w:rsid w:val="009408CB"/>
    <w:rsid w:val="00941260"/>
    <w:rsid w:val="00943571"/>
    <w:rsid w:val="0096540E"/>
    <w:rsid w:val="00973878"/>
    <w:rsid w:val="00A25613"/>
    <w:rsid w:val="00A3795E"/>
    <w:rsid w:val="00A7390F"/>
    <w:rsid w:val="00A85EF7"/>
    <w:rsid w:val="00B01B26"/>
    <w:rsid w:val="00B63435"/>
    <w:rsid w:val="00B75990"/>
    <w:rsid w:val="00BA6C8F"/>
    <w:rsid w:val="00C57FEA"/>
    <w:rsid w:val="00C904C9"/>
    <w:rsid w:val="00CA6447"/>
    <w:rsid w:val="00D32752"/>
    <w:rsid w:val="00D40BBC"/>
    <w:rsid w:val="00D718A6"/>
    <w:rsid w:val="00D90962"/>
    <w:rsid w:val="00E06C3D"/>
    <w:rsid w:val="00E24DB5"/>
    <w:rsid w:val="00E303D0"/>
    <w:rsid w:val="00E93DAE"/>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40364"/>
  <w15:chartTrackingRefBased/>
  <w15:docId w15:val="{2DB9E556-2A1F-43EB-B649-9013BC3E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table" w:styleId="TableGrid">
    <w:name w:val="Table Grid"/>
    <w:basedOn w:val="TableNormal"/>
    <w:uiPriority w:val="39"/>
    <w:rsid w:val="000D42A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9F"/>
    <w:rPr>
      <w:rFonts w:ascii="Verdana" w:hAnsi="Verdana"/>
      <w:sz w:val="24"/>
    </w:rPr>
  </w:style>
  <w:style w:type="paragraph" w:styleId="Footer">
    <w:name w:val="footer"/>
    <w:basedOn w:val="Normal"/>
    <w:link w:val="FooterChar"/>
    <w:uiPriority w:val="99"/>
    <w:unhideWhenUsed/>
    <w:rsid w:val="00633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9F"/>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205</Words>
  <Characters>1157</Characters>
  <DocSecurity>0</DocSecurity>
  <Lines>68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2023-03-08T18:24:00Z</dcterms:created>
  <dcterms:modified xsi:type="dcterms:W3CDTF">2023-03-08T19:13:00Z</dcterms:modified>
</cp:coreProperties>
</file>