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59" w14:textId="77777777" w:rsidR="00042CAE" w:rsidRPr="0025039E" w:rsidRDefault="00042CAE" w:rsidP="00B32CB5">
      <w:pPr>
        <w:spacing w:before="0" w:line="240" w:lineRule="auto"/>
        <w:jc w:val="center"/>
        <w:rPr>
          <w:b/>
        </w:rPr>
      </w:pPr>
      <w:r w:rsidRPr="0025039E">
        <w:rPr>
          <w:b/>
        </w:rPr>
        <w:t>Public Health Funding and Policy Committee</w:t>
      </w:r>
      <w:r w:rsidR="00EB2C77" w:rsidRPr="0025039E">
        <w:rPr>
          <w:b/>
        </w:rPr>
        <w:t xml:space="preserve"> (PHFPC)</w:t>
      </w:r>
    </w:p>
    <w:p w14:paraId="0F6A7879" w14:textId="77777777" w:rsidR="00042CAE" w:rsidRPr="0025039E" w:rsidRDefault="00042CAE" w:rsidP="00042CAE">
      <w:pPr>
        <w:spacing w:before="0" w:line="240" w:lineRule="auto"/>
        <w:jc w:val="center"/>
        <w:rPr>
          <w:b/>
        </w:rPr>
      </w:pPr>
    </w:p>
    <w:p w14:paraId="029C7BF9" w14:textId="5250FE9D" w:rsidR="00042CAE" w:rsidRPr="0025039E" w:rsidRDefault="003D6125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 xml:space="preserve">Wednesday, </w:t>
      </w:r>
      <w:r w:rsidR="00DA51C2">
        <w:rPr>
          <w:b/>
        </w:rPr>
        <w:t>February 8</w:t>
      </w:r>
      <w:r w:rsidR="000967D9" w:rsidRPr="000967D9">
        <w:rPr>
          <w:b/>
          <w:vertAlign w:val="superscript"/>
        </w:rPr>
        <w:t>th</w:t>
      </w:r>
      <w:r w:rsidR="00BB071D" w:rsidRPr="0025039E">
        <w:rPr>
          <w:b/>
        </w:rPr>
        <w:t>,</w:t>
      </w:r>
      <w:r w:rsidR="00345C54" w:rsidRPr="0025039E">
        <w:rPr>
          <w:b/>
        </w:rPr>
        <w:t xml:space="preserve"> 202</w:t>
      </w:r>
      <w:r w:rsidR="002653CC" w:rsidRPr="0025039E">
        <w:rPr>
          <w:b/>
        </w:rPr>
        <w:t>2</w:t>
      </w:r>
    </w:p>
    <w:p w14:paraId="484CB3E8" w14:textId="52E3FA84" w:rsidR="00042CAE" w:rsidRPr="0025039E" w:rsidRDefault="004C1B00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>9:00 A</w:t>
      </w:r>
      <w:r w:rsidR="00042CAE" w:rsidRPr="0025039E">
        <w:rPr>
          <w:b/>
        </w:rPr>
        <w:t>M</w:t>
      </w:r>
    </w:p>
    <w:p w14:paraId="3A46220C" w14:textId="77777777" w:rsidR="00EC0B11" w:rsidRPr="0025039E" w:rsidRDefault="00EC0B11" w:rsidP="00EC0B11">
      <w:pPr>
        <w:spacing w:before="0" w:line="240" w:lineRule="auto"/>
        <w:rPr>
          <w:rFonts w:asciiTheme="minorHAnsi" w:hAnsiTheme="minorHAnsi"/>
          <w:b/>
        </w:rPr>
      </w:pPr>
    </w:p>
    <w:p w14:paraId="11FFEBEB" w14:textId="17BD81B1" w:rsidR="00912CEC" w:rsidRPr="0025039E" w:rsidRDefault="005C38B3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The</w:t>
      </w:r>
      <w:r w:rsidR="00B16D33" w:rsidRPr="0025039E">
        <w:rPr>
          <w:rFonts w:asciiTheme="minorHAnsi" w:hAnsiTheme="minorHAnsi"/>
        </w:rPr>
        <w:t xml:space="preserve"> physical location for this meeting </w:t>
      </w:r>
      <w:r w:rsidR="002F7D61" w:rsidRPr="0025039E">
        <w:rPr>
          <w:rFonts w:asciiTheme="minorHAnsi" w:hAnsiTheme="minorHAnsi"/>
        </w:rPr>
        <w:t>is</w:t>
      </w:r>
      <w:r w:rsidR="0058732B" w:rsidRPr="0025039E">
        <w:rPr>
          <w:rFonts w:asciiTheme="minorHAnsi" w:hAnsiTheme="minorHAnsi"/>
        </w:rPr>
        <w:t xml:space="preserve"> located at </w:t>
      </w:r>
      <w:r w:rsidR="00545806" w:rsidRPr="0025039E">
        <w:rPr>
          <w:rFonts w:asciiTheme="minorHAnsi" w:hAnsiTheme="minorHAnsi"/>
        </w:rPr>
        <w:t xml:space="preserve">Department of State Health Services, </w:t>
      </w:r>
      <w:r w:rsidR="0058732B" w:rsidRPr="0025039E">
        <w:rPr>
          <w:rFonts w:asciiTheme="minorHAnsi" w:hAnsiTheme="minorHAnsi"/>
        </w:rPr>
        <w:t>1100 West 49th St</w:t>
      </w:r>
      <w:r w:rsidR="00545806" w:rsidRPr="0025039E">
        <w:rPr>
          <w:rFonts w:asciiTheme="minorHAnsi" w:hAnsiTheme="minorHAnsi"/>
        </w:rPr>
        <w:t>reet</w:t>
      </w:r>
      <w:r w:rsidR="0058732B" w:rsidRPr="0025039E">
        <w:rPr>
          <w:rFonts w:asciiTheme="minorHAnsi" w:hAnsiTheme="minorHAnsi"/>
        </w:rPr>
        <w:t xml:space="preserve">, </w:t>
      </w:r>
      <w:r w:rsidR="00397062">
        <w:rPr>
          <w:rFonts w:asciiTheme="minorHAnsi" w:hAnsiTheme="minorHAnsi"/>
        </w:rPr>
        <w:t>Morton</w:t>
      </w:r>
      <w:r w:rsidR="00545806" w:rsidRPr="0025039E">
        <w:rPr>
          <w:rFonts w:asciiTheme="minorHAnsi" w:hAnsiTheme="minorHAnsi"/>
        </w:rPr>
        <w:t xml:space="preserve"> Building, </w:t>
      </w:r>
      <w:r w:rsidR="0058732B" w:rsidRPr="0025039E">
        <w:rPr>
          <w:rFonts w:asciiTheme="minorHAnsi" w:hAnsiTheme="minorHAnsi"/>
        </w:rPr>
        <w:t xml:space="preserve">Room </w:t>
      </w:r>
      <w:r w:rsidR="00DA51C2">
        <w:rPr>
          <w:rFonts w:asciiTheme="minorHAnsi" w:hAnsiTheme="minorHAnsi"/>
        </w:rPr>
        <w:t>M</w:t>
      </w:r>
      <w:r w:rsidR="007759BB" w:rsidRPr="0025039E">
        <w:rPr>
          <w:rFonts w:asciiTheme="minorHAnsi" w:hAnsiTheme="minorHAnsi"/>
        </w:rPr>
        <w:t>-</w:t>
      </w:r>
      <w:r w:rsidR="006D7E8E" w:rsidRPr="0025039E">
        <w:rPr>
          <w:rFonts w:asciiTheme="minorHAnsi" w:hAnsiTheme="minorHAnsi"/>
        </w:rPr>
        <w:t>100</w:t>
      </w:r>
      <w:r w:rsidR="0058732B" w:rsidRPr="0025039E">
        <w:rPr>
          <w:rFonts w:asciiTheme="minorHAnsi" w:hAnsiTheme="minorHAnsi"/>
        </w:rPr>
        <w:t>, Austin, T</w:t>
      </w:r>
      <w:r w:rsidR="0003431E" w:rsidRPr="0025039E">
        <w:rPr>
          <w:rFonts w:asciiTheme="minorHAnsi" w:hAnsiTheme="minorHAnsi"/>
        </w:rPr>
        <w:t>exas</w:t>
      </w:r>
      <w:r w:rsidR="0058732B" w:rsidRPr="0025039E">
        <w:rPr>
          <w:rFonts w:asciiTheme="minorHAnsi" w:hAnsiTheme="minorHAnsi"/>
        </w:rPr>
        <w:t xml:space="preserve"> 78756. </w:t>
      </w:r>
    </w:p>
    <w:p w14:paraId="0212E0BD" w14:textId="77777777" w:rsidR="00912CEC" w:rsidRPr="0025039E" w:rsidRDefault="00912CEC" w:rsidP="00CF141D">
      <w:pPr>
        <w:spacing w:before="0" w:line="240" w:lineRule="auto"/>
        <w:rPr>
          <w:rFonts w:asciiTheme="minorHAnsi" w:hAnsiTheme="minorHAnsi"/>
        </w:rPr>
      </w:pPr>
    </w:p>
    <w:p w14:paraId="38692B71" w14:textId="220A595C" w:rsidR="003D393D" w:rsidRPr="0025039E" w:rsidRDefault="0058732B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This meeting will also be available by video and/or teleconference using Microsoft Teams.</w:t>
      </w:r>
    </w:p>
    <w:p w14:paraId="151A2099" w14:textId="77777777" w:rsidR="009E2783" w:rsidRPr="0025039E" w:rsidRDefault="009E2783" w:rsidP="00CF141D">
      <w:pPr>
        <w:spacing w:before="0" w:line="240" w:lineRule="auto"/>
        <w:rPr>
          <w:rFonts w:asciiTheme="minorHAnsi" w:hAnsiTheme="minorHAnsi"/>
        </w:rPr>
      </w:pPr>
    </w:p>
    <w:p w14:paraId="35B45F20" w14:textId="14CB2E4C" w:rsidR="003D393D" w:rsidRPr="0025039E" w:rsidRDefault="003D393D" w:rsidP="003D393D">
      <w:pPr>
        <w:spacing w:before="0" w:line="240" w:lineRule="auto"/>
        <w:rPr>
          <w:b/>
        </w:rPr>
      </w:pPr>
      <w:r w:rsidRPr="0025039E">
        <w:rPr>
          <w:b/>
        </w:rPr>
        <w:t>Teams Meeting:</w:t>
      </w:r>
    </w:p>
    <w:p w14:paraId="0E377BCD" w14:textId="77777777" w:rsidR="00FF793E" w:rsidRDefault="000B41AE" w:rsidP="00FF793E">
      <w:hyperlink r:id="rId7" w:history="1">
        <w:r w:rsidR="00FF793E">
          <w:rPr>
            <w:rStyle w:val="Hyperlink"/>
          </w:rPr>
          <w:t>https://texashhsmeetings.org/PHFPC_Feb2023</w:t>
        </w:r>
      </w:hyperlink>
    </w:p>
    <w:p w14:paraId="182EC436" w14:textId="25246FD6" w:rsidR="00C70847" w:rsidRPr="0025039E" w:rsidRDefault="00CF141D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Tel: </w:t>
      </w:r>
      <w:r w:rsidR="007C030C" w:rsidRPr="0025039E">
        <w:rPr>
          <w:rFonts w:asciiTheme="minorHAnsi" w:hAnsiTheme="minorHAnsi"/>
          <w:color w:val="1F497D"/>
        </w:rPr>
        <w:t>1(512) 580-4366</w:t>
      </w:r>
    </w:p>
    <w:p w14:paraId="4D47EC8F" w14:textId="250B1677" w:rsidR="00C70847" w:rsidRPr="0025039E" w:rsidRDefault="007C030C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Conference ID: </w:t>
      </w:r>
      <w:r w:rsidR="00393956">
        <w:rPr>
          <w:rFonts w:asciiTheme="minorHAnsi" w:hAnsiTheme="minorHAnsi"/>
          <w:color w:val="1F497D"/>
        </w:rPr>
        <w:t>780 438 528</w:t>
      </w:r>
      <w:r w:rsidR="00C70847" w:rsidRPr="0025039E">
        <w:rPr>
          <w:rFonts w:asciiTheme="minorHAnsi" w:hAnsiTheme="minorHAnsi"/>
          <w:color w:val="1F497D"/>
        </w:rPr>
        <w:t>#</w:t>
      </w:r>
    </w:p>
    <w:p w14:paraId="1DDCA4E1" w14:textId="38A06DD0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5E673F3F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Call to Order/Welcome</w:t>
      </w:r>
    </w:p>
    <w:p w14:paraId="39F24F85" w14:textId="1D10862E" w:rsidR="001D3F5C" w:rsidRPr="0025039E" w:rsidRDefault="00507025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December 7</w:t>
      </w:r>
      <w:r w:rsidR="001D3F5C" w:rsidRPr="0025039E">
        <w:rPr>
          <w:rFonts w:asciiTheme="minorHAnsi" w:hAnsiTheme="minorHAnsi"/>
        </w:rPr>
        <w:t>, 202</w:t>
      </w:r>
      <w:r w:rsidR="00EE6D35" w:rsidRPr="0025039E">
        <w:rPr>
          <w:rFonts w:asciiTheme="minorHAnsi" w:hAnsiTheme="minorHAnsi"/>
        </w:rPr>
        <w:t>2</w:t>
      </w:r>
      <w:r w:rsidR="001D3F5C" w:rsidRPr="0025039E">
        <w:rPr>
          <w:rFonts w:asciiTheme="minorHAnsi" w:hAnsiTheme="minorHAnsi"/>
        </w:rPr>
        <w:t xml:space="preserve">, Meeting Minutes  </w:t>
      </w:r>
    </w:p>
    <w:p w14:paraId="268F529B" w14:textId="02364DBF" w:rsidR="001D3F5C" w:rsidRPr="00DA51C2" w:rsidRDefault="001D3F5C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bookmarkStart w:id="0" w:name="_Hlk125619562"/>
      <w:r w:rsidRPr="00DA51C2">
        <w:rPr>
          <w:rFonts w:asciiTheme="minorHAnsi" w:hAnsiTheme="minorHAnsi"/>
        </w:rPr>
        <w:t xml:space="preserve">Update on COVID-19 Vaccine Administration </w:t>
      </w:r>
    </w:p>
    <w:p w14:paraId="78513A07" w14:textId="5073E778" w:rsidR="00875C06" w:rsidRDefault="00B335B4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DA51C2">
        <w:rPr>
          <w:rFonts w:asciiTheme="minorHAnsi" w:hAnsiTheme="minorHAnsi"/>
        </w:rPr>
        <w:t>Update on</w:t>
      </w:r>
      <w:r w:rsidR="009C09D3" w:rsidRPr="00DA51C2">
        <w:rPr>
          <w:rFonts w:asciiTheme="minorHAnsi" w:hAnsiTheme="minorHAnsi"/>
        </w:rPr>
        <w:t xml:space="preserve"> </w:t>
      </w:r>
      <w:r w:rsidR="008E4B03" w:rsidRPr="00DA51C2">
        <w:rPr>
          <w:rFonts w:asciiTheme="minorHAnsi" w:hAnsiTheme="minorHAnsi"/>
        </w:rPr>
        <w:t>C</w:t>
      </w:r>
      <w:r w:rsidR="009C09D3" w:rsidRPr="00DA51C2">
        <w:rPr>
          <w:rFonts w:asciiTheme="minorHAnsi" w:hAnsiTheme="minorHAnsi"/>
        </w:rPr>
        <w:t xml:space="preserve">urrent </w:t>
      </w:r>
      <w:r w:rsidR="008E4B03" w:rsidRPr="00DA51C2">
        <w:rPr>
          <w:rFonts w:asciiTheme="minorHAnsi" w:hAnsiTheme="minorHAnsi"/>
        </w:rPr>
        <w:t>Status</w:t>
      </w:r>
      <w:r w:rsidR="009C09D3" w:rsidRPr="00DA51C2">
        <w:rPr>
          <w:rFonts w:asciiTheme="minorHAnsi" w:hAnsiTheme="minorHAnsi"/>
        </w:rPr>
        <w:t xml:space="preserve"> regarding M</w:t>
      </w:r>
      <w:r w:rsidR="00F04C67" w:rsidRPr="00DA51C2">
        <w:rPr>
          <w:rFonts w:asciiTheme="minorHAnsi" w:hAnsiTheme="minorHAnsi"/>
        </w:rPr>
        <w:t>p</w:t>
      </w:r>
      <w:r w:rsidR="009C09D3" w:rsidRPr="00DA51C2">
        <w:rPr>
          <w:rFonts w:asciiTheme="minorHAnsi" w:hAnsiTheme="minorHAnsi"/>
        </w:rPr>
        <w:t>ox</w:t>
      </w:r>
    </w:p>
    <w:p w14:paraId="0983D378" w14:textId="5330E4EC" w:rsidR="000B41AE" w:rsidRPr="000B41AE" w:rsidRDefault="000B41AE" w:rsidP="000B41AE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Overview of DSHS Responses to 2022 PHFPC Annual Report Recommendations</w:t>
      </w:r>
    </w:p>
    <w:bookmarkEnd w:id="0"/>
    <w:p w14:paraId="6360BBAE" w14:textId="49CFF778" w:rsidR="001D3F5C" w:rsidRPr="00DA51C2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DA51C2">
        <w:rPr>
          <w:rFonts w:asciiTheme="minorHAnsi" w:hAnsiTheme="minorHAnsi"/>
        </w:rPr>
        <w:t xml:space="preserve">Update on </w:t>
      </w:r>
      <w:bookmarkStart w:id="1" w:name="OLE_LINK7"/>
      <w:bookmarkStart w:id="2" w:name="OLE_LINK8"/>
      <w:r w:rsidRPr="00DA51C2">
        <w:rPr>
          <w:rFonts w:asciiTheme="minorHAnsi" w:hAnsiTheme="minorHAnsi"/>
        </w:rPr>
        <w:t>DSHS’ COVID-19 Health Disparities Funded Activities</w:t>
      </w:r>
    </w:p>
    <w:p w14:paraId="3A87F7FC" w14:textId="0CDC3EBE" w:rsidR="001D3F5C" w:rsidRPr="00DA51C2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bookmarkStart w:id="3" w:name="_Hlk125107995"/>
      <w:bookmarkEnd w:id="1"/>
      <w:bookmarkEnd w:id="2"/>
      <w:r w:rsidRPr="00DA51C2">
        <w:rPr>
          <w:rFonts w:asciiTheme="minorHAnsi" w:hAnsiTheme="minorHAnsi"/>
        </w:rPr>
        <w:t xml:space="preserve">Update on </w:t>
      </w:r>
      <w:bookmarkStart w:id="4" w:name="_Hlk109807982"/>
      <w:r w:rsidRPr="00DA51C2">
        <w:rPr>
          <w:rFonts w:asciiTheme="minorHAnsi" w:hAnsiTheme="minorHAnsi"/>
        </w:rPr>
        <w:t xml:space="preserve">Senate Bill 73 </w:t>
      </w:r>
      <w:r w:rsidR="00D07460">
        <w:rPr>
          <w:rFonts w:asciiTheme="minorHAnsi" w:hAnsiTheme="minorHAnsi"/>
        </w:rPr>
        <w:t xml:space="preserve">Establishment of a Provider Type for Local Health Entities </w:t>
      </w:r>
      <w:r w:rsidRPr="00DA51C2">
        <w:rPr>
          <w:rFonts w:asciiTheme="minorHAnsi" w:hAnsiTheme="minorHAnsi"/>
        </w:rPr>
        <w:t>(87</w:t>
      </w:r>
      <w:r w:rsidRPr="00DA51C2">
        <w:rPr>
          <w:rFonts w:asciiTheme="minorHAnsi" w:hAnsiTheme="minorHAnsi"/>
          <w:vertAlign w:val="superscript"/>
        </w:rPr>
        <w:t>th</w:t>
      </w:r>
      <w:r w:rsidRPr="00DA51C2">
        <w:rPr>
          <w:rFonts w:asciiTheme="minorHAnsi" w:hAnsiTheme="minorHAnsi"/>
        </w:rPr>
        <w:t xml:space="preserve"> </w:t>
      </w:r>
      <w:r w:rsidR="004C6289" w:rsidRPr="00DA51C2">
        <w:rPr>
          <w:rFonts w:asciiTheme="minorHAnsi" w:hAnsiTheme="minorHAnsi"/>
        </w:rPr>
        <w:t>Legislature, Regular</w:t>
      </w:r>
      <w:r w:rsidRPr="00DA51C2">
        <w:rPr>
          <w:rFonts w:asciiTheme="minorHAnsi" w:hAnsiTheme="minorHAnsi"/>
        </w:rPr>
        <w:t xml:space="preserve"> Sessio</w:t>
      </w:r>
      <w:r w:rsidR="005C4C17" w:rsidRPr="00DA51C2">
        <w:rPr>
          <w:rFonts w:asciiTheme="minorHAnsi" w:hAnsiTheme="minorHAnsi"/>
        </w:rPr>
        <w:t>n</w:t>
      </w:r>
      <w:r w:rsidR="00643AE3" w:rsidRPr="00DA51C2">
        <w:rPr>
          <w:rFonts w:asciiTheme="minorHAnsi" w:hAnsiTheme="minorHAnsi"/>
        </w:rPr>
        <w:t>)</w:t>
      </w:r>
      <w:bookmarkEnd w:id="4"/>
    </w:p>
    <w:p w14:paraId="1D3C52E9" w14:textId="1DF8668F" w:rsidR="001D3F5C" w:rsidRDefault="001D3F5C" w:rsidP="001D3F5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bookmarkStart w:id="5" w:name="_Hlk119410784"/>
      <w:bookmarkEnd w:id="3"/>
      <w:r w:rsidRPr="00DA51C2">
        <w:rPr>
          <w:rFonts w:asciiTheme="minorHAnsi" w:hAnsiTheme="minorHAnsi"/>
        </w:rPr>
        <w:t>Update</w:t>
      </w:r>
      <w:r w:rsidR="005C4C17" w:rsidRPr="00DA51C2">
        <w:rPr>
          <w:rFonts w:asciiTheme="minorHAnsi" w:hAnsiTheme="minorHAnsi"/>
        </w:rPr>
        <w:t xml:space="preserve"> </w:t>
      </w:r>
      <w:r w:rsidRPr="00DA51C2">
        <w:rPr>
          <w:rFonts w:asciiTheme="minorHAnsi" w:hAnsiTheme="minorHAnsi"/>
        </w:rPr>
        <w:t xml:space="preserve">on </w:t>
      </w:r>
      <w:bookmarkStart w:id="6" w:name="_Hlk82428765"/>
      <w:r w:rsidRPr="00DA51C2">
        <w:rPr>
          <w:rFonts w:asciiTheme="minorHAnsi" w:hAnsiTheme="minorHAnsi"/>
        </w:rPr>
        <w:t xml:space="preserve">Public Health Information Systems and Interoperability with Local Health </w:t>
      </w:r>
      <w:bookmarkEnd w:id="6"/>
      <w:r w:rsidRPr="00DA51C2">
        <w:rPr>
          <w:rFonts w:asciiTheme="minorHAnsi" w:hAnsiTheme="minorHAnsi"/>
        </w:rPr>
        <w:t>Entities</w:t>
      </w:r>
    </w:p>
    <w:bookmarkEnd w:id="5"/>
    <w:p w14:paraId="2E4567E6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Public Comment</w:t>
      </w:r>
    </w:p>
    <w:p w14:paraId="37AF9F53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Timelines, Next Steps, Announcements, and Future Meetings</w:t>
      </w:r>
    </w:p>
    <w:p w14:paraId="677FF28A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Adjourn</w:t>
      </w:r>
    </w:p>
    <w:p w14:paraId="1312210D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398AA67F" w14:textId="1D69775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The </w:t>
      </w:r>
      <w:r w:rsidR="009D5202" w:rsidRPr="0025039E">
        <w:rPr>
          <w:sz w:val="22"/>
          <w:szCs w:val="22"/>
        </w:rPr>
        <w:t>PHFPC</w:t>
      </w:r>
      <w:r w:rsidR="009D5202" w:rsidRPr="0025039E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25039E">
        <w:rPr>
          <w:rFonts w:asciiTheme="minorHAnsi" w:hAnsiTheme="minorHAnsi"/>
          <w:sz w:val="22"/>
          <w:szCs w:val="22"/>
        </w:rPr>
        <w:t>may</w:t>
      </w:r>
      <w:r w:rsidRPr="0025039E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25039E">
        <w:rPr>
          <w:rFonts w:asciiTheme="minorHAnsi" w:hAnsiTheme="minorHAnsi"/>
          <w:sz w:val="22"/>
          <w:szCs w:val="22"/>
        </w:rPr>
        <w:t>Rafael Alberti, DSHS, 512-839-4963</w:t>
      </w:r>
      <w:r w:rsidRPr="0025039E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85BBD" w:rsidRPr="0025039E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25039E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Pr="0025039E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839-4963</w:t>
      </w:r>
      <w:r w:rsidR="00C935ED" w:rsidRPr="0025039E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25039E">
        <w:rPr>
          <w:i/>
          <w:iCs/>
          <w:sz w:val="22"/>
          <w:szCs w:val="22"/>
        </w:rPr>
        <w:t xml:space="preserve">or </w:t>
      </w:r>
      <w:hyperlink r:id="rId9" w:history="1">
        <w:r w:rsidR="00C935ED" w:rsidRPr="0025039E">
          <w:rPr>
            <w:rStyle w:val="Hyperlink"/>
            <w:i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i/>
          <w:sz w:val="22"/>
          <w:szCs w:val="22"/>
        </w:rPr>
        <w:t xml:space="preserve"> 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05DE0636" w14:textId="2DFF8AE7" w:rsidR="00773999" w:rsidRPr="00997DC2" w:rsidRDefault="00773999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sectPr w:rsidR="00773999" w:rsidRPr="0099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0BA0" w14:textId="77777777" w:rsidR="005A7C32" w:rsidRDefault="005A7C32" w:rsidP="0038789A">
      <w:pPr>
        <w:spacing w:before="0" w:line="240" w:lineRule="auto"/>
      </w:pPr>
      <w:r>
        <w:separator/>
      </w:r>
    </w:p>
  </w:endnote>
  <w:endnote w:type="continuationSeparator" w:id="0">
    <w:p w14:paraId="374AF0D9" w14:textId="77777777" w:rsidR="005A7C32" w:rsidRDefault="005A7C32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E49" w14:textId="77777777" w:rsidR="005A7C32" w:rsidRDefault="005A7C32" w:rsidP="0038789A">
      <w:pPr>
        <w:spacing w:before="0" w:line="240" w:lineRule="auto"/>
      </w:pPr>
      <w:r>
        <w:separator/>
      </w:r>
    </w:p>
  </w:footnote>
  <w:footnote w:type="continuationSeparator" w:id="0">
    <w:p w14:paraId="0C217D9C" w14:textId="77777777" w:rsidR="005A7C32" w:rsidRDefault="005A7C32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2386"/>
    <w:rsid w:val="000336B7"/>
    <w:rsid w:val="0003431E"/>
    <w:rsid w:val="00042CAE"/>
    <w:rsid w:val="0005159D"/>
    <w:rsid w:val="00051DB7"/>
    <w:rsid w:val="00055953"/>
    <w:rsid w:val="000578F7"/>
    <w:rsid w:val="000612F3"/>
    <w:rsid w:val="00072412"/>
    <w:rsid w:val="000757EE"/>
    <w:rsid w:val="00083690"/>
    <w:rsid w:val="00086D52"/>
    <w:rsid w:val="0009138A"/>
    <w:rsid w:val="00095C79"/>
    <w:rsid w:val="000967D9"/>
    <w:rsid w:val="00097BF8"/>
    <w:rsid w:val="000A6F67"/>
    <w:rsid w:val="000A79F6"/>
    <w:rsid w:val="000B412E"/>
    <w:rsid w:val="000B41AE"/>
    <w:rsid w:val="000B45E3"/>
    <w:rsid w:val="000D482C"/>
    <w:rsid w:val="000D56F7"/>
    <w:rsid w:val="000F0579"/>
    <w:rsid w:val="00106DA8"/>
    <w:rsid w:val="001075C4"/>
    <w:rsid w:val="00112699"/>
    <w:rsid w:val="00113C57"/>
    <w:rsid w:val="00123A64"/>
    <w:rsid w:val="00126FA5"/>
    <w:rsid w:val="001306CB"/>
    <w:rsid w:val="001326EA"/>
    <w:rsid w:val="0013445D"/>
    <w:rsid w:val="00141C04"/>
    <w:rsid w:val="00141C8A"/>
    <w:rsid w:val="00146D0F"/>
    <w:rsid w:val="00151590"/>
    <w:rsid w:val="00175E58"/>
    <w:rsid w:val="00181C7D"/>
    <w:rsid w:val="001904E5"/>
    <w:rsid w:val="00191F80"/>
    <w:rsid w:val="00196907"/>
    <w:rsid w:val="001A479D"/>
    <w:rsid w:val="001C79E4"/>
    <w:rsid w:val="001C7F8A"/>
    <w:rsid w:val="001D3F5C"/>
    <w:rsid w:val="002165CB"/>
    <w:rsid w:val="002202B4"/>
    <w:rsid w:val="00225ECD"/>
    <w:rsid w:val="00227AF5"/>
    <w:rsid w:val="002357DE"/>
    <w:rsid w:val="00237545"/>
    <w:rsid w:val="00241A43"/>
    <w:rsid w:val="0025039E"/>
    <w:rsid w:val="00256ED3"/>
    <w:rsid w:val="0026441F"/>
    <w:rsid w:val="002653CC"/>
    <w:rsid w:val="0027324B"/>
    <w:rsid w:val="002839ED"/>
    <w:rsid w:val="00286092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2F7D61"/>
    <w:rsid w:val="002F7E4D"/>
    <w:rsid w:val="00304B29"/>
    <w:rsid w:val="00305290"/>
    <w:rsid w:val="00315EE3"/>
    <w:rsid w:val="00323307"/>
    <w:rsid w:val="00323426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92162"/>
    <w:rsid w:val="00393956"/>
    <w:rsid w:val="00397062"/>
    <w:rsid w:val="003D393D"/>
    <w:rsid w:val="003D6125"/>
    <w:rsid w:val="003E5EA0"/>
    <w:rsid w:val="003F7E21"/>
    <w:rsid w:val="004053A4"/>
    <w:rsid w:val="00412A6E"/>
    <w:rsid w:val="004159C5"/>
    <w:rsid w:val="00416A87"/>
    <w:rsid w:val="004239CE"/>
    <w:rsid w:val="00424F30"/>
    <w:rsid w:val="00454ED4"/>
    <w:rsid w:val="004556DD"/>
    <w:rsid w:val="00463C28"/>
    <w:rsid w:val="00463CD6"/>
    <w:rsid w:val="00466DE8"/>
    <w:rsid w:val="0047278E"/>
    <w:rsid w:val="00474F48"/>
    <w:rsid w:val="00475212"/>
    <w:rsid w:val="0047678E"/>
    <w:rsid w:val="00493FDF"/>
    <w:rsid w:val="00497DE2"/>
    <w:rsid w:val="004A2F35"/>
    <w:rsid w:val="004B60D2"/>
    <w:rsid w:val="004C1B00"/>
    <w:rsid w:val="004C4C50"/>
    <w:rsid w:val="004C6289"/>
    <w:rsid w:val="004D7E4A"/>
    <w:rsid w:val="00500516"/>
    <w:rsid w:val="00503825"/>
    <w:rsid w:val="00503B56"/>
    <w:rsid w:val="00503C6A"/>
    <w:rsid w:val="00507025"/>
    <w:rsid w:val="00513318"/>
    <w:rsid w:val="0052260A"/>
    <w:rsid w:val="00533E72"/>
    <w:rsid w:val="00535DCC"/>
    <w:rsid w:val="00537E9E"/>
    <w:rsid w:val="00545806"/>
    <w:rsid w:val="00545F48"/>
    <w:rsid w:val="00552A38"/>
    <w:rsid w:val="005635F1"/>
    <w:rsid w:val="005653AE"/>
    <w:rsid w:val="00570463"/>
    <w:rsid w:val="00571028"/>
    <w:rsid w:val="00571213"/>
    <w:rsid w:val="0057163B"/>
    <w:rsid w:val="00572AFE"/>
    <w:rsid w:val="0057554A"/>
    <w:rsid w:val="005840D5"/>
    <w:rsid w:val="00586372"/>
    <w:rsid w:val="0058732B"/>
    <w:rsid w:val="0059687E"/>
    <w:rsid w:val="005A5ECB"/>
    <w:rsid w:val="005A7C32"/>
    <w:rsid w:val="005B0FAD"/>
    <w:rsid w:val="005C38B3"/>
    <w:rsid w:val="005C4C17"/>
    <w:rsid w:val="005D1B7D"/>
    <w:rsid w:val="005E336F"/>
    <w:rsid w:val="005E3F9C"/>
    <w:rsid w:val="005E5771"/>
    <w:rsid w:val="005F2080"/>
    <w:rsid w:val="005F4849"/>
    <w:rsid w:val="005F6CA7"/>
    <w:rsid w:val="006021B0"/>
    <w:rsid w:val="00606895"/>
    <w:rsid w:val="006141DF"/>
    <w:rsid w:val="00615057"/>
    <w:rsid w:val="006338FA"/>
    <w:rsid w:val="00633FF4"/>
    <w:rsid w:val="00643AE3"/>
    <w:rsid w:val="00646BC6"/>
    <w:rsid w:val="00654E2E"/>
    <w:rsid w:val="0066500D"/>
    <w:rsid w:val="006805D8"/>
    <w:rsid w:val="0068355E"/>
    <w:rsid w:val="006863BA"/>
    <w:rsid w:val="006927D9"/>
    <w:rsid w:val="00694F9E"/>
    <w:rsid w:val="006A0A1D"/>
    <w:rsid w:val="006A120B"/>
    <w:rsid w:val="006B2570"/>
    <w:rsid w:val="006C25EA"/>
    <w:rsid w:val="006D76E1"/>
    <w:rsid w:val="006D7E8E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759BB"/>
    <w:rsid w:val="0078186D"/>
    <w:rsid w:val="00782BC0"/>
    <w:rsid w:val="00792FCF"/>
    <w:rsid w:val="007A1968"/>
    <w:rsid w:val="007A5A9F"/>
    <w:rsid w:val="007B09FB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25DE1"/>
    <w:rsid w:val="008321EF"/>
    <w:rsid w:val="00841C2A"/>
    <w:rsid w:val="0084232D"/>
    <w:rsid w:val="008425BE"/>
    <w:rsid w:val="00844A54"/>
    <w:rsid w:val="00845B53"/>
    <w:rsid w:val="00852CD9"/>
    <w:rsid w:val="008632F4"/>
    <w:rsid w:val="008652BB"/>
    <w:rsid w:val="00873B3F"/>
    <w:rsid w:val="00875C06"/>
    <w:rsid w:val="00880368"/>
    <w:rsid w:val="00881ACC"/>
    <w:rsid w:val="0088356A"/>
    <w:rsid w:val="00885956"/>
    <w:rsid w:val="008B10A0"/>
    <w:rsid w:val="008C2D0D"/>
    <w:rsid w:val="008E4B03"/>
    <w:rsid w:val="008E4C4F"/>
    <w:rsid w:val="008F085D"/>
    <w:rsid w:val="0091077B"/>
    <w:rsid w:val="00910EB0"/>
    <w:rsid w:val="009128C1"/>
    <w:rsid w:val="00912CEC"/>
    <w:rsid w:val="009148D5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60DAD"/>
    <w:rsid w:val="009724E2"/>
    <w:rsid w:val="009824FF"/>
    <w:rsid w:val="00982739"/>
    <w:rsid w:val="00982BE7"/>
    <w:rsid w:val="009919DB"/>
    <w:rsid w:val="00997DC2"/>
    <w:rsid w:val="009B6A88"/>
    <w:rsid w:val="009C05D2"/>
    <w:rsid w:val="009C09D3"/>
    <w:rsid w:val="009D1721"/>
    <w:rsid w:val="009D5202"/>
    <w:rsid w:val="009E2783"/>
    <w:rsid w:val="009F1E6E"/>
    <w:rsid w:val="009F7526"/>
    <w:rsid w:val="00A005B4"/>
    <w:rsid w:val="00A113A6"/>
    <w:rsid w:val="00A260FA"/>
    <w:rsid w:val="00A320D2"/>
    <w:rsid w:val="00A342E1"/>
    <w:rsid w:val="00A3692D"/>
    <w:rsid w:val="00A3703A"/>
    <w:rsid w:val="00A41C66"/>
    <w:rsid w:val="00A4399E"/>
    <w:rsid w:val="00A669A7"/>
    <w:rsid w:val="00A802FF"/>
    <w:rsid w:val="00A91523"/>
    <w:rsid w:val="00A97C3A"/>
    <w:rsid w:val="00AA2509"/>
    <w:rsid w:val="00AB7DC9"/>
    <w:rsid w:val="00AC1BEA"/>
    <w:rsid w:val="00AC3B99"/>
    <w:rsid w:val="00AC4130"/>
    <w:rsid w:val="00AD709C"/>
    <w:rsid w:val="00AF2905"/>
    <w:rsid w:val="00AF3227"/>
    <w:rsid w:val="00AF4D3B"/>
    <w:rsid w:val="00B02ABB"/>
    <w:rsid w:val="00B1176F"/>
    <w:rsid w:val="00B16553"/>
    <w:rsid w:val="00B16D33"/>
    <w:rsid w:val="00B17B57"/>
    <w:rsid w:val="00B32CB5"/>
    <w:rsid w:val="00B335B4"/>
    <w:rsid w:val="00B35C51"/>
    <w:rsid w:val="00B36388"/>
    <w:rsid w:val="00B41C18"/>
    <w:rsid w:val="00B41D9A"/>
    <w:rsid w:val="00B53254"/>
    <w:rsid w:val="00B600B2"/>
    <w:rsid w:val="00B63AAA"/>
    <w:rsid w:val="00B74ACE"/>
    <w:rsid w:val="00B9062B"/>
    <w:rsid w:val="00BA458F"/>
    <w:rsid w:val="00BB071D"/>
    <w:rsid w:val="00BD3258"/>
    <w:rsid w:val="00BF07EA"/>
    <w:rsid w:val="00BF4BCE"/>
    <w:rsid w:val="00BF59E9"/>
    <w:rsid w:val="00C164CE"/>
    <w:rsid w:val="00C2122E"/>
    <w:rsid w:val="00C213A1"/>
    <w:rsid w:val="00C3520E"/>
    <w:rsid w:val="00C41D00"/>
    <w:rsid w:val="00C50CE8"/>
    <w:rsid w:val="00C63FF8"/>
    <w:rsid w:val="00C65C45"/>
    <w:rsid w:val="00C70847"/>
    <w:rsid w:val="00C747BE"/>
    <w:rsid w:val="00C935ED"/>
    <w:rsid w:val="00C95FAE"/>
    <w:rsid w:val="00CA40E2"/>
    <w:rsid w:val="00CA79A9"/>
    <w:rsid w:val="00CB1EDB"/>
    <w:rsid w:val="00CB2F5A"/>
    <w:rsid w:val="00CC33A5"/>
    <w:rsid w:val="00CC4757"/>
    <w:rsid w:val="00CC7767"/>
    <w:rsid w:val="00CD7623"/>
    <w:rsid w:val="00CF141D"/>
    <w:rsid w:val="00D0061C"/>
    <w:rsid w:val="00D00B10"/>
    <w:rsid w:val="00D06FE7"/>
    <w:rsid w:val="00D07460"/>
    <w:rsid w:val="00D16A76"/>
    <w:rsid w:val="00D229C3"/>
    <w:rsid w:val="00D23B45"/>
    <w:rsid w:val="00D24495"/>
    <w:rsid w:val="00D26324"/>
    <w:rsid w:val="00D30FA0"/>
    <w:rsid w:val="00D45F1C"/>
    <w:rsid w:val="00D4702F"/>
    <w:rsid w:val="00D76900"/>
    <w:rsid w:val="00D93F6F"/>
    <w:rsid w:val="00DA230F"/>
    <w:rsid w:val="00DA23AE"/>
    <w:rsid w:val="00DA314A"/>
    <w:rsid w:val="00DA51C2"/>
    <w:rsid w:val="00DC083A"/>
    <w:rsid w:val="00DD4784"/>
    <w:rsid w:val="00DE615D"/>
    <w:rsid w:val="00DF228F"/>
    <w:rsid w:val="00DF60FD"/>
    <w:rsid w:val="00E03693"/>
    <w:rsid w:val="00E12926"/>
    <w:rsid w:val="00E17211"/>
    <w:rsid w:val="00E22B90"/>
    <w:rsid w:val="00E34A7A"/>
    <w:rsid w:val="00E53233"/>
    <w:rsid w:val="00E56C55"/>
    <w:rsid w:val="00E61CFA"/>
    <w:rsid w:val="00E81902"/>
    <w:rsid w:val="00E85BBD"/>
    <w:rsid w:val="00E87C07"/>
    <w:rsid w:val="00E9588C"/>
    <w:rsid w:val="00EA6A04"/>
    <w:rsid w:val="00EB2C77"/>
    <w:rsid w:val="00EB74CC"/>
    <w:rsid w:val="00EC0B11"/>
    <w:rsid w:val="00EC1F26"/>
    <w:rsid w:val="00EC5EB6"/>
    <w:rsid w:val="00EE5ADE"/>
    <w:rsid w:val="00EE6D35"/>
    <w:rsid w:val="00EF26C3"/>
    <w:rsid w:val="00F04C67"/>
    <w:rsid w:val="00F268D1"/>
    <w:rsid w:val="00F27137"/>
    <w:rsid w:val="00F413FC"/>
    <w:rsid w:val="00F44573"/>
    <w:rsid w:val="00F74305"/>
    <w:rsid w:val="00F827B4"/>
    <w:rsid w:val="00F96058"/>
    <w:rsid w:val="00F96FC5"/>
    <w:rsid w:val="00FF0404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Alberti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WY1ZWUyNTgtMWY2NS00YjNhLWI2YTMtMGIyMjc1ZGQyNjk3%40thread.v2/0?context=%7b%22Tid%22%3a%229bf97732-82b9-499b-b16a-a93e8ebd536b%22%2c%22Oid%22%3a%22b448b0e8-d40c-471c-b5d7-b6465729e557%22%7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Alberti,Rafael (DSHS)</cp:lastModifiedBy>
  <cp:revision>3</cp:revision>
  <cp:lastPrinted>2022-05-24T15:22:00Z</cp:lastPrinted>
  <dcterms:created xsi:type="dcterms:W3CDTF">2023-01-30T22:38:00Z</dcterms:created>
  <dcterms:modified xsi:type="dcterms:W3CDTF">2023-02-06T20:34:00Z</dcterms:modified>
</cp:coreProperties>
</file>