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128E" w14:textId="78C88D5C" w:rsidR="00E56A04" w:rsidRPr="0083166A" w:rsidRDefault="00E56A04" w:rsidP="00E56A04">
      <w:pPr>
        <w:ind w:left="0"/>
        <w:jc w:val="center"/>
        <w:rPr>
          <w:rFonts w:ascii="Verdana" w:hAnsi="Verdana" w:cs="Times New Roman"/>
          <w:b/>
          <w:szCs w:val="20"/>
        </w:rPr>
      </w:pPr>
      <w:r w:rsidRPr="0083166A">
        <w:rPr>
          <w:rFonts w:ascii="Verdana" w:hAnsi="Verdana" w:cs="Times New Roman"/>
          <w:b/>
          <w:szCs w:val="20"/>
        </w:rPr>
        <w:t xml:space="preserve"> State </w:t>
      </w:r>
      <w:r w:rsidR="005421FA">
        <w:rPr>
          <w:rFonts w:ascii="Verdana" w:hAnsi="Verdana" w:cs="Times New Roman"/>
          <w:b/>
          <w:szCs w:val="20"/>
        </w:rPr>
        <w:t>Preventive Health Advisory</w:t>
      </w:r>
      <w:r w:rsidRPr="0083166A">
        <w:rPr>
          <w:rFonts w:ascii="Verdana" w:hAnsi="Verdana" w:cs="Times New Roman"/>
          <w:b/>
          <w:szCs w:val="20"/>
        </w:rPr>
        <w:t xml:space="preserve"> Committee</w:t>
      </w:r>
      <w:r w:rsidR="005421FA">
        <w:rPr>
          <w:rFonts w:ascii="Verdana" w:hAnsi="Verdana" w:cs="Times New Roman"/>
          <w:b/>
          <w:szCs w:val="20"/>
        </w:rPr>
        <w:t xml:space="preserve"> (SPHAC)</w:t>
      </w:r>
    </w:p>
    <w:p w14:paraId="725C6BBA" w14:textId="5FD98F0B" w:rsidR="00147DD2" w:rsidRPr="0046614A" w:rsidRDefault="004C18E8" w:rsidP="00AE5342">
      <w:pPr>
        <w:ind w:left="0"/>
        <w:jc w:val="center"/>
        <w:rPr>
          <w:rFonts w:ascii="Verdana" w:hAnsi="Verdana" w:cs="Times New Roman"/>
          <w:b/>
          <w:szCs w:val="20"/>
        </w:rPr>
      </w:pPr>
      <w:r>
        <w:rPr>
          <w:rFonts w:ascii="Verdana" w:hAnsi="Verdana" w:cs="Times New Roman"/>
          <w:b/>
          <w:szCs w:val="20"/>
        </w:rPr>
        <w:t>FI</w:t>
      </w:r>
      <w:r w:rsidR="000B3D63">
        <w:rPr>
          <w:rFonts w:ascii="Verdana" w:hAnsi="Verdana" w:cs="Times New Roman"/>
          <w:b/>
          <w:szCs w:val="20"/>
        </w:rPr>
        <w:t>NAL</w:t>
      </w:r>
      <w:r>
        <w:rPr>
          <w:rFonts w:ascii="Verdana" w:hAnsi="Verdana" w:cs="Times New Roman"/>
          <w:b/>
          <w:szCs w:val="20"/>
        </w:rPr>
        <w:t xml:space="preserve"> DRAFT</w:t>
      </w:r>
      <w:r w:rsidR="00C31910">
        <w:rPr>
          <w:rFonts w:ascii="Verdana" w:hAnsi="Verdana" w:cs="Times New Roman"/>
          <w:b/>
          <w:szCs w:val="20"/>
        </w:rPr>
        <w:t xml:space="preserve"> </w:t>
      </w:r>
      <w:r w:rsidR="00AC5BBF" w:rsidRPr="0046614A">
        <w:rPr>
          <w:rFonts w:ascii="Verdana" w:hAnsi="Verdana" w:cs="Times New Roman"/>
          <w:b/>
          <w:szCs w:val="20"/>
        </w:rPr>
        <w:t>Meeting</w:t>
      </w:r>
      <w:r w:rsidR="00147DD2" w:rsidRPr="0046614A">
        <w:rPr>
          <w:rFonts w:ascii="Verdana" w:hAnsi="Verdana" w:cs="Times New Roman"/>
          <w:b/>
          <w:szCs w:val="20"/>
        </w:rPr>
        <w:t xml:space="preserve"> Minutes</w:t>
      </w:r>
    </w:p>
    <w:p w14:paraId="5E9DB9D3" w14:textId="32E56718" w:rsidR="00147DD2" w:rsidRPr="0046614A" w:rsidRDefault="00671758" w:rsidP="00D51873">
      <w:pPr>
        <w:ind w:left="0"/>
        <w:jc w:val="center"/>
        <w:rPr>
          <w:rFonts w:ascii="Verdana" w:hAnsi="Verdana" w:cs="Times New Roman"/>
          <w:b/>
          <w:szCs w:val="20"/>
        </w:rPr>
      </w:pPr>
      <w:r>
        <w:rPr>
          <w:rFonts w:ascii="Verdana" w:hAnsi="Verdana" w:cs="Times New Roman"/>
          <w:b/>
          <w:szCs w:val="20"/>
        </w:rPr>
        <w:t>1:</w:t>
      </w:r>
      <w:r w:rsidR="005421FA">
        <w:rPr>
          <w:rFonts w:ascii="Verdana" w:hAnsi="Verdana" w:cs="Times New Roman"/>
          <w:b/>
          <w:szCs w:val="20"/>
        </w:rPr>
        <w:t>3</w:t>
      </w:r>
      <w:r>
        <w:rPr>
          <w:rFonts w:ascii="Verdana" w:hAnsi="Verdana" w:cs="Times New Roman"/>
          <w:b/>
          <w:szCs w:val="20"/>
        </w:rPr>
        <w:t xml:space="preserve">0 </w:t>
      </w:r>
      <w:r w:rsidR="005421FA">
        <w:rPr>
          <w:rFonts w:ascii="Verdana" w:hAnsi="Verdana" w:cs="Times New Roman"/>
          <w:b/>
          <w:szCs w:val="20"/>
        </w:rPr>
        <w:t>p</w:t>
      </w:r>
      <w:r>
        <w:rPr>
          <w:rFonts w:ascii="Verdana" w:hAnsi="Verdana" w:cs="Times New Roman"/>
          <w:b/>
          <w:szCs w:val="20"/>
        </w:rPr>
        <w:t xml:space="preserve">.m., </w:t>
      </w:r>
      <w:r w:rsidR="004C18E8">
        <w:rPr>
          <w:rFonts w:ascii="Verdana" w:hAnsi="Verdana" w:cs="Times New Roman"/>
          <w:b/>
          <w:szCs w:val="20"/>
        </w:rPr>
        <w:t>Ju</w:t>
      </w:r>
      <w:r w:rsidR="00C2148A">
        <w:rPr>
          <w:rFonts w:ascii="Verdana" w:hAnsi="Verdana" w:cs="Times New Roman"/>
          <w:b/>
          <w:szCs w:val="20"/>
        </w:rPr>
        <w:t>ne</w:t>
      </w:r>
      <w:r w:rsidR="004C18E8">
        <w:rPr>
          <w:rFonts w:ascii="Verdana" w:hAnsi="Verdana" w:cs="Times New Roman"/>
          <w:b/>
          <w:szCs w:val="20"/>
        </w:rPr>
        <w:t xml:space="preserve"> 13</w:t>
      </w:r>
      <w:r w:rsidR="00E56A04">
        <w:rPr>
          <w:rFonts w:ascii="Verdana" w:hAnsi="Verdana" w:cs="Times New Roman"/>
          <w:b/>
          <w:szCs w:val="20"/>
        </w:rPr>
        <w:t>,</w:t>
      </w:r>
      <w:r w:rsidR="00731E44">
        <w:rPr>
          <w:rFonts w:ascii="Verdana" w:hAnsi="Verdana" w:cs="Times New Roman"/>
          <w:b/>
          <w:szCs w:val="20"/>
        </w:rPr>
        <w:t xml:space="preserve"> 202</w:t>
      </w:r>
      <w:r w:rsidR="00F51203">
        <w:rPr>
          <w:rFonts w:ascii="Verdana" w:hAnsi="Verdana" w:cs="Times New Roman"/>
          <w:b/>
          <w:szCs w:val="20"/>
        </w:rPr>
        <w:t>3</w:t>
      </w:r>
    </w:p>
    <w:p w14:paraId="607C2B94" w14:textId="2E141791" w:rsidR="00BB52A3" w:rsidRDefault="00BB52A3" w:rsidP="00D51873">
      <w:pPr>
        <w:ind w:left="0"/>
        <w:jc w:val="center"/>
        <w:rPr>
          <w:rFonts w:ascii="Verdana" w:hAnsi="Verdana" w:cs="Times New Roman"/>
          <w:b/>
          <w:szCs w:val="20"/>
        </w:rPr>
      </w:pPr>
    </w:p>
    <w:p w14:paraId="53D8DEBB" w14:textId="3E96EE0F" w:rsidR="00671758" w:rsidRDefault="00671758" w:rsidP="00D51873">
      <w:pPr>
        <w:ind w:left="0"/>
        <w:jc w:val="center"/>
        <w:rPr>
          <w:rFonts w:ascii="Verdana" w:hAnsi="Verdana" w:cs="Times New Roman"/>
          <w:b/>
          <w:szCs w:val="20"/>
        </w:rPr>
      </w:pPr>
      <w:r>
        <w:rPr>
          <w:rFonts w:ascii="Verdana" w:hAnsi="Verdana" w:cs="Times New Roman"/>
          <w:b/>
          <w:szCs w:val="20"/>
        </w:rPr>
        <w:t xml:space="preserve">Physical Location:  Texas </w:t>
      </w:r>
      <w:r w:rsidR="004E250C">
        <w:rPr>
          <w:rFonts w:ascii="Verdana" w:hAnsi="Verdana" w:cs="Times New Roman"/>
          <w:b/>
          <w:szCs w:val="20"/>
        </w:rPr>
        <w:t>Department of State Health Services</w:t>
      </w:r>
      <w:r w:rsidR="00FE24E0">
        <w:rPr>
          <w:rFonts w:ascii="Verdana" w:hAnsi="Verdana" w:cs="Times New Roman"/>
          <w:b/>
          <w:szCs w:val="20"/>
        </w:rPr>
        <w:t xml:space="preserve"> (</w:t>
      </w:r>
      <w:r w:rsidR="004E250C">
        <w:rPr>
          <w:rFonts w:ascii="Verdana" w:hAnsi="Verdana" w:cs="Times New Roman"/>
          <w:b/>
          <w:szCs w:val="20"/>
        </w:rPr>
        <w:t>DSHS</w:t>
      </w:r>
      <w:r w:rsidR="00FE24E0">
        <w:rPr>
          <w:rFonts w:ascii="Verdana" w:hAnsi="Verdana" w:cs="Times New Roman"/>
          <w:b/>
          <w:szCs w:val="20"/>
        </w:rPr>
        <w:t>)</w:t>
      </w:r>
    </w:p>
    <w:p w14:paraId="1D9DDAA4" w14:textId="26D22616" w:rsidR="00671758" w:rsidRDefault="005421FA" w:rsidP="00D51873">
      <w:pPr>
        <w:ind w:left="0"/>
        <w:jc w:val="center"/>
        <w:rPr>
          <w:rFonts w:ascii="Verdana" w:hAnsi="Verdana" w:cs="Times New Roman"/>
          <w:b/>
          <w:szCs w:val="20"/>
        </w:rPr>
      </w:pPr>
      <w:r>
        <w:rPr>
          <w:rFonts w:ascii="Verdana" w:hAnsi="Verdana" w:cs="Times New Roman"/>
          <w:b/>
          <w:szCs w:val="20"/>
        </w:rPr>
        <w:t xml:space="preserve">Robert </w:t>
      </w:r>
      <w:r w:rsidR="004C18E8">
        <w:rPr>
          <w:rFonts w:ascii="Verdana" w:hAnsi="Verdana" w:cs="Times New Roman"/>
          <w:b/>
          <w:szCs w:val="20"/>
        </w:rPr>
        <w:t>D. Moreton</w:t>
      </w:r>
      <w:r w:rsidR="00F51203">
        <w:rPr>
          <w:rFonts w:ascii="Verdana" w:hAnsi="Verdana" w:cs="Times New Roman"/>
          <w:b/>
          <w:szCs w:val="20"/>
        </w:rPr>
        <w:t xml:space="preserve"> B</w:t>
      </w:r>
      <w:r w:rsidR="00FB772C">
        <w:rPr>
          <w:rFonts w:ascii="Verdana" w:hAnsi="Verdana" w:cs="Times New Roman"/>
          <w:b/>
          <w:szCs w:val="20"/>
        </w:rPr>
        <w:t>uilding</w:t>
      </w:r>
      <w:r w:rsidR="00C31910">
        <w:rPr>
          <w:rFonts w:ascii="Verdana" w:hAnsi="Verdana" w:cs="Times New Roman"/>
          <w:b/>
          <w:szCs w:val="20"/>
        </w:rPr>
        <w:t xml:space="preserve">, </w:t>
      </w:r>
      <w:r w:rsidR="00671758">
        <w:rPr>
          <w:rFonts w:ascii="Verdana" w:hAnsi="Verdana" w:cs="Times New Roman"/>
          <w:b/>
          <w:szCs w:val="20"/>
        </w:rPr>
        <w:t xml:space="preserve">Room </w:t>
      </w:r>
      <w:r w:rsidR="004C18E8">
        <w:rPr>
          <w:rFonts w:ascii="Verdana" w:hAnsi="Verdana" w:cs="Times New Roman"/>
          <w:b/>
          <w:szCs w:val="20"/>
        </w:rPr>
        <w:t>M</w:t>
      </w:r>
      <w:r w:rsidR="00E56A04">
        <w:rPr>
          <w:rFonts w:ascii="Verdana" w:hAnsi="Verdana" w:cs="Times New Roman"/>
          <w:b/>
          <w:szCs w:val="20"/>
        </w:rPr>
        <w:t>-100</w:t>
      </w:r>
      <w:r w:rsidR="00671758">
        <w:rPr>
          <w:rFonts w:ascii="Verdana" w:hAnsi="Verdana" w:cs="Times New Roman"/>
          <w:b/>
          <w:szCs w:val="20"/>
        </w:rPr>
        <w:t>, First Floor</w:t>
      </w:r>
    </w:p>
    <w:p w14:paraId="5140826A" w14:textId="7BBB1AC8" w:rsidR="00671758" w:rsidRDefault="00E56A04" w:rsidP="00D51873">
      <w:pPr>
        <w:ind w:left="0"/>
        <w:jc w:val="center"/>
        <w:rPr>
          <w:rFonts w:ascii="Verdana" w:hAnsi="Verdana" w:cs="Times New Roman"/>
          <w:b/>
          <w:szCs w:val="20"/>
        </w:rPr>
      </w:pPr>
      <w:r>
        <w:rPr>
          <w:rFonts w:ascii="Verdana" w:hAnsi="Verdana" w:cs="Times New Roman"/>
          <w:b/>
          <w:szCs w:val="20"/>
        </w:rPr>
        <w:t>1100 49</w:t>
      </w:r>
      <w:r w:rsidRPr="00E56A04">
        <w:rPr>
          <w:rFonts w:ascii="Verdana" w:hAnsi="Verdana" w:cs="Times New Roman"/>
          <w:b/>
          <w:szCs w:val="20"/>
          <w:vertAlign w:val="superscript"/>
        </w:rPr>
        <w:t>th</w:t>
      </w:r>
      <w:r>
        <w:rPr>
          <w:rFonts w:ascii="Verdana" w:hAnsi="Verdana" w:cs="Times New Roman"/>
          <w:b/>
          <w:szCs w:val="20"/>
        </w:rPr>
        <w:t xml:space="preserve"> St</w:t>
      </w:r>
      <w:r w:rsidR="00C31910">
        <w:rPr>
          <w:rFonts w:ascii="Verdana" w:hAnsi="Verdana" w:cs="Times New Roman"/>
          <w:b/>
          <w:szCs w:val="20"/>
        </w:rPr>
        <w:t xml:space="preserve">reet, </w:t>
      </w:r>
      <w:r w:rsidR="00671758">
        <w:rPr>
          <w:rFonts w:ascii="Verdana" w:hAnsi="Verdana" w:cs="Times New Roman"/>
          <w:b/>
          <w:szCs w:val="20"/>
        </w:rPr>
        <w:t>Austin, Texas 7875</w:t>
      </w:r>
      <w:r>
        <w:rPr>
          <w:rFonts w:ascii="Verdana" w:hAnsi="Verdana" w:cs="Times New Roman"/>
          <w:b/>
          <w:szCs w:val="20"/>
        </w:rPr>
        <w:t>6</w:t>
      </w:r>
    </w:p>
    <w:p w14:paraId="7F949982" w14:textId="02D21FF1" w:rsidR="00671758" w:rsidRDefault="00671758" w:rsidP="00D51873">
      <w:pPr>
        <w:ind w:left="0"/>
        <w:jc w:val="center"/>
        <w:rPr>
          <w:rFonts w:ascii="Verdana" w:hAnsi="Verdana" w:cs="Times New Roman"/>
          <w:b/>
          <w:szCs w:val="20"/>
        </w:rPr>
      </w:pPr>
    </w:p>
    <w:p w14:paraId="52202303" w14:textId="565D8F58" w:rsidR="00671758" w:rsidRPr="0046614A" w:rsidRDefault="00671758" w:rsidP="00D51873">
      <w:pPr>
        <w:ind w:left="0"/>
        <w:jc w:val="center"/>
        <w:rPr>
          <w:rFonts w:ascii="Verdana" w:hAnsi="Verdana" w:cs="Times New Roman"/>
          <w:b/>
          <w:szCs w:val="20"/>
        </w:rPr>
      </w:pPr>
      <w:r>
        <w:rPr>
          <w:rFonts w:ascii="Verdana" w:hAnsi="Verdana" w:cs="Times New Roman"/>
          <w:b/>
          <w:szCs w:val="20"/>
        </w:rPr>
        <w:t>TEAMS Virtual Meeting</w:t>
      </w:r>
    </w:p>
    <w:p w14:paraId="68061A7E" w14:textId="5080AD50" w:rsidR="005E2B54" w:rsidRDefault="005E2B54" w:rsidP="00AE5342">
      <w:pPr>
        <w:ind w:left="0"/>
        <w:jc w:val="center"/>
        <w:rPr>
          <w:rFonts w:ascii="Verdana" w:hAnsi="Verdana" w:cs="Times New Roman"/>
          <w:b/>
          <w:szCs w:val="20"/>
        </w:rPr>
      </w:pPr>
    </w:p>
    <w:p w14:paraId="7385A45C" w14:textId="77777777" w:rsidR="000B3D63" w:rsidRDefault="000B3D63" w:rsidP="00AE5342">
      <w:pPr>
        <w:ind w:left="0"/>
        <w:jc w:val="center"/>
        <w:rPr>
          <w:rFonts w:ascii="Verdana" w:hAnsi="Verdana" w:cs="Times New Roman"/>
          <w:b/>
          <w:szCs w:val="20"/>
        </w:rPr>
      </w:pPr>
    </w:p>
    <w:p w14:paraId="1C066EE9" w14:textId="77777777" w:rsidR="004E593B" w:rsidRDefault="004E593B" w:rsidP="00AE5342">
      <w:pPr>
        <w:ind w:left="0"/>
        <w:jc w:val="center"/>
        <w:rPr>
          <w:rFonts w:ascii="Verdana" w:hAnsi="Verdana" w:cs="Times New Roman"/>
          <w:b/>
          <w:szCs w:val="20"/>
        </w:rPr>
      </w:pPr>
    </w:p>
    <w:p w14:paraId="46898C6D" w14:textId="5A659BAB" w:rsidR="00E56A04" w:rsidRPr="0083166A" w:rsidRDefault="003A478C" w:rsidP="00E56A04">
      <w:pPr>
        <w:ind w:left="0"/>
        <w:rPr>
          <w:rFonts w:ascii="Verdana" w:hAnsi="Verdana" w:cs="Times New Roman"/>
          <w:sz w:val="16"/>
          <w:szCs w:val="16"/>
        </w:rPr>
      </w:pPr>
      <w:r w:rsidRPr="00C33869">
        <w:rPr>
          <w:rFonts w:ascii="Verdana" w:hAnsi="Verdana" w:cs="Times New Roman"/>
          <w:sz w:val="16"/>
          <w:szCs w:val="16"/>
        </w:rPr>
        <w:t>Table 1:</w:t>
      </w:r>
      <w:r w:rsidRPr="0046614A">
        <w:rPr>
          <w:rFonts w:ascii="Verdana" w:hAnsi="Verdana" w:cs="Times New Roman"/>
          <w:sz w:val="16"/>
          <w:szCs w:val="16"/>
        </w:rPr>
        <w:t xml:space="preserve"> </w:t>
      </w:r>
      <w:r w:rsidR="005421FA">
        <w:rPr>
          <w:rFonts w:ascii="Verdana" w:hAnsi="Verdana" w:cs="Times New Roman"/>
          <w:sz w:val="16"/>
          <w:szCs w:val="16"/>
        </w:rPr>
        <w:t xml:space="preserve">State Preventive Health Advisory </w:t>
      </w:r>
      <w:r w:rsidR="00E56A04" w:rsidRPr="0083166A">
        <w:rPr>
          <w:rFonts w:ascii="Verdana" w:hAnsi="Verdana" w:cs="Times New Roman"/>
          <w:sz w:val="16"/>
          <w:szCs w:val="16"/>
        </w:rPr>
        <w:t xml:space="preserve">Committee attendance at the </w:t>
      </w:r>
      <w:r w:rsidR="004C18E8">
        <w:rPr>
          <w:rFonts w:ascii="Verdana" w:hAnsi="Verdana" w:cs="Times New Roman"/>
          <w:sz w:val="16"/>
          <w:szCs w:val="16"/>
        </w:rPr>
        <w:t>Ju</w:t>
      </w:r>
      <w:r w:rsidR="00C2148A">
        <w:rPr>
          <w:rFonts w:ascii="Verdana" w:hAnsi="Verdana" w:cs="Times New Roman"/>
          <w:sz w:val="16"/>
          <w:szCs w:val="16"/>
        </w:rPr>
        <w:t>ne</w:t>
      </w:r>
      <w:r w:rsidR="004C18E8">
        <w:rPr>
          <w:rFonts w:ascii="Verdana" w:hAnsi="Verdana" w:cs="Times New Roman"/>
          <w:sz w:val="16"/>
          <w:szCs w:val="16"/>
        </w:rPr>
        <w:t xml:space="preserve"> 13</w:t>
      </w:r>
      <w:r w:rsidR="00E56A04">
        <w:rPr>
          <w:rFonts w:ascii="Verdana" w:hAnsi="Verdana" w:cs="Times New Roman"/>
          <w:sz w:val="16"/>
          <w:szCs w:val="16"/>
        </w:rPr>
        <w:t>, 202</w:t>
      </w:r>
      <w:r w:rsidR="00F51203">
        <w:rPr>
          <w:rFonts w:ascii="Verdana" w:hAnsi="Verdana" w:cs="Times New Roman"/>
          <w:sz w:val="16"/>
          <w:szCs w:val="16"/>
        </w:rPr>
        <w:t>3</w:t>
      </w:r>
      <w:r w:rsidR="00E56A04" w:rsidRPr="0083166A">
        <w:rPr>
          <w:rFonts w:ascii="Verdana" w:hAnsi="Verdana" w:cs="Times New Roman"/>
          <w:sz w:val="16"/>
          <w:szCs w:val="16"/>
        </w:rPr>
        <w:t>, meeting.</w:t>
      </w:r>
      <w:r w:rsidR="00C31910">
        <w:rPr>
          <w:rFonts w:ascii="Verdana" w:hAnsi="Verdana" w:cs="Times New Roman"/>
          <w:sz w:val="16"/>
          <w:szCs w:val="16"/>
        </w:rPr>
        <w:t xml:space="preserve">  </w:t>
      </w: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603"/>
        <w:gridCol w:w="511"/>
        <w:gridCol w:w="207"/>
        <w:gridCol w:w="3366"/>
        <w:gridCol w:w="533"/>
        <w:gridCol w:w="112"/>
        <w:gridCol w:w="477"/>
      </w:tblGrid>
      <w:tr w:rsidR="003A478C" w:rsidRPr="0046614A" w14:paraId="13C93AB6" w14:textId="77777777" w:rsidTr="006F3126">
        <w:trPr>
          <w:jc w:val="center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446A89FB" w14:textId="77777777" w:rsidR="003A478C" w:rsidRPr="0046614A" w:rsidRDefault="003A478C" w:rsidP="003A478C">
            <w:pPr>
              <w:ind w:left="0"/>
              <w:contextualSpacing/>
              <w:jc w:val="center"/>
              <w:rPr>
                <w:rFonts w:ascii="Verdana" w:eastAsia="Times New Roman" w:hAnsi="Verdana" w:cs="Times New Roman"/>
                <w:color w:val="FFFFFF"/>
                <w:szCs w:val="20"/>
              </w:rPr>
            </w:pPr>
            <w:r w:rsidRPr="0046614A">
              <w:rPr>
                <w:rFonts w:ascii="Verdana" w:eastAsia="Times New Roman" w:hAnsi="Verdana" w:cs="Times New Roman"/>
                <w:color w:val="FFFFFF"/>
                <w:szCs w:val="20"/>
              </w:rPr>
              <w:t>MEMBER NAME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463C2D7D" w14:textId="77777777" w:rsidR="003A478C" w:rsidRPr="0046614A" w:rsidRDefault="003A478C" w:rsidP="003A478C">
            <w:pPr>
              <w:ind w:left="0"/>
              <w:contextualSpacing/>
              <w:jc w:val="center"/>
              <w:rPr>
                <w:rFonts w:ascii="Verdana" w:eastAsia="Times New Roman" w:hAnsi="Verdana" w:cs="Times New Roman"/>
                <w:color w:val="FFFFFF"/>
                <w:szCs w:val="20"/>
              </w:rPr>
            </w:pPr>
            <w:r w:rsidRPr="0046614A">
              <w:rPr>
                <w:rFonts w:ascii="Verdana" w:eastAsia="Times New Roman" w:hAnsi="Verdana" w:cs="Times New Roman"/>
                <w:color w:val="FFFFFF"/>
                <w:szCs w:val="20"/>
              </w:rPr>
              <w:t>YES</w:t>
            </w: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0DA9DCF2" w14:textId="77777777" w:rsidR="003A478C" w:rsidRPr="0046614A" w:rsidRDefault="003A478C" w:rsidP="00C86DB9">
            <w:pPr>
              <w:ind w:left="-140"/>
              <w:contextualSpacing/>
              <w:jc w:val="center"/>
              <w:rPr>
                <w:rFonts w:ascii="Verdana" w:eastAsia="Times New Roman" w:hAnsi="Verdana" w:cs="Times New Roman"/>
                <w:color w:val="FFFFFF"/>
                <w:szCs w:val="20"/>
              </w:rPr>
            </w:pPr>
            <w:r w:rsidRPr="0046614A">
              <w:rPr>
                <w:rFonts w:ascii="Verdana" w:eastAsia="Times New Roman" w:hAnsi="Verdana" w:cs="Times New Roman"/>
                <w:color w:val="FFFFFF"/>
                <w:szCs w:val="20"/>
              </w:rPr>
              <w:t>NO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488DDCCC" w14:textId="77777777" w:rsidR="003A478C" w:rsidRPr="0046614A" w:rsidRDefault="003A478C" w:rsidP="00C86DB9">
            <w:pPr>
              <w:ind w:left="0" w:right="160"/>
              <w:contextualSpacing/>
              <w:jc w:val="center"/>
              <w:rPr>
                <w:rFonts w:ascii="Verdana" w:eastAsia="Times New Roman" w:hAnsi="Verdana" w:cs="Times New Roman"/>
                <w:color w:val="FFFFFF"/>
                <w:szCs w:val="20"/>
              </w:rPr>
            </w:pPr>
            <w:r w:rsidRPr="0046614A">
              <w:rPr>
                <w:rFonts w:ascii="Verdana" w:eastAsia="Times New Roman" w:hAnsi="Verdana" w:cs="Times New Roman"/>
                <w:color w:val="FFFFFF"/>
                <w:szCs w:val="20"/>
              </w:rPr>
              <w:t>MEMBER NAME</w:t>
            </w:r>
          </w:p>
        </w:tc>
        <w:tc>
          <w:tcPr>
            <w:tcW w:w="645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055C5062" w14:textId="77777777" w:rsidR="003A478C" w:rsidRPr="0046614A" w:rsidRDefault="003A478C" w:rsidP="003A478C">
            <w:pPr>
              <w:ind w:left="-140"/>
              <w:contextualSpacing/>
              <w:jc w:val="center"/>
              <w:rPr>
                <w:rFonts w:ascii="Verdana" w:eastAsia="Times New Roman" w:hAnsi="Verdana" w:cs="Times New Roman"/>
                <w:color w:val="FFFFFF"/>
                <w:szCs w:val="20"/>
              </w:rPr>
            </w:pPr>
            <w:r w:rsidRPr="0046614A">
              <w:rPr>
                <w:rFonts w:ascii="Verdana" w:eastAsia="Times New Roman" w:hAnsi="Verdana" w:cs="Times New Roman"/>
                <w:color w:val="FFFFFF"/>
                <w:szCs w:val="20"/>
              </w:rPr>
              <w:t>YES</w:t>
            </w: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17365D" w:themeFill="text2" w:themeFillShade="BF"/>
          </w:tcPr>
          <w:p w14:paraId="41848403" w14:textId="77777777" w:rsidR="003A478C" w:rsidRPr="0046614A" w:rsidRDefault="003A478C" w:rsidP="006F3126">
            <w:pPr>
              <w:ind w:left="-110" w:hanging="90"/>
              <w:contextualSpacing/>
              <w:jc w:val="center"/>
              <w:rPr>
                <w:rFonts w:ascii="Verdana" w:eastAsia="Times New Roman" w:hAnsi="Verdana" w:cs="Times New Roman"/>
                <w:color w:val="FFFFFF"/>
                <w:szCs w:val="20"/>
              </w:rPr>
            </w:pPr>
            <w:r w:rsidRPr="0046614A">
              <w:rPr>
                <w:rFonts w:ascii="Verdana" w:eastAsia="Times New Roman" w:hAnsi="Verdana" w:cs="Times New Roman"/>
                <w:color w:val="FFFFFF"/>
                <w:szCs w:val="20"/>
              </w:rPr>
              <w:t>NO</w:t>
            </w:r>
          </w:p>
        </w:tc>
      </w:tr>
      <w:tr w:rsidR="00F6573C" w:rsidRPr="0046614A" w14:paraId="237F5FC5" w14:textId="77777777" w:rsidTr="002749FE">
        <w:trPr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7725" w14:textId="6F07C991" w:rsidR="00F6573C" w:rsidRPr="00C31910" w:rsidRDefault="005421FA" w:rsidP="00E56A04">
            <w:pPr>
              <w:ind w:left="0"/>
              <w:rPr>
                <w:rFonts w:ascii="Verdana" w:eastAsia="Times New Roman" w:hAnsi="Verdana" w:cs="Times New Roman"/>
                <w:szCs w:val="20"/>
              </w:rPr>
            </w:pPr>
            <w:r>
              <w:rPr>
                <w:rFonts w:ascii="Verdana" w:eastAsia="Times New Roman" w:hAnsi="Verdana" w:cs="Times New Roman"/>
                <w:szCs w:val="20"/>
              </w:rPr>
              <w:t>Dr. Jennifer Shuford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B1D0" w14:textId="7777966F" w:rsidR="00F6573C" w:rsidRPr="00C31910" w:rsidRDefault="00F6573C" w:rsidP="00E56A04">
            <w:pPr>
              <w:ind w:left="0"/>
              <w:jc w:val="center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5D91" w14:textId="18CCC0A1" w:rsidR="00F6573C" w:rsidRPr="00C31910" w:rsidRDefault="005421FA" w:rsidP="00E56A04">
            <w:pPr>
              <w:spacing w:line="276" w:lineRule="auto"/>
              <w:ind w:left="0"/>
              <w:contextualSpacing/>
              <w:jc w:val="center"/>
              <w:rPr>
                <w:rFonts w:ascii="Verdana" w:eastAsia="Times New Roman" w:hAnsi="Verdana" w:cs="Times New Roman"/>
                <w:szCs w:val="20"/>
              </w:rPr>
            </w:pPr>
            <w:r>
              <w:rPr>
                <w:rFonts w:ascii="Verdana" w:eastAsia="Times New Roman" w:hAnsi="Verdana" w:cs="Times New Roman"/>
                <w:szCs w:val="20"/>
              </w:rPr>
              <w:t>X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57D3" w14:textId="238FA7A8" w:rsidR="00F6573C" w:rsidRPr="00843C08" w:rsidRDefault="005421FA" w:rsidP="00E56A04">
            <w:pPr>
              <w:ind w:left="0"/>
              <w:rPr>
                <w:rFonts w:ascii="Verdana" w:eastAsia="Times New Roman" w:hAnsi="Verdana" w:cs="Times New Roman"/>
                <w:szCs w:val="20"/>
              </w:rPr>
            </w:pPr>
            <w:r>
              <w:rPr>
                <w:rFonts w:ascii="Verdana" w:eastAsia="Times New Roman" w:hAnsi="Verdana" w:cs="Times New Roman"/>
                <w:szCs w:val="20"/>
              </w:rPr>
              <w:t>Dr. Faith Foreman-Hays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EC74" w14:textId="343C3B95" w:rsidR="00F6573C" w:rsidRPr="00843C08" w:rsidRDefault="00F6573C" w:rsidP="00E56A04">
            <w:pPr>
              <w:ind w:left="0"/>
              <w:jc w:val="center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DFDD3" w14:textId="05C69E78" w:rsidR="00F6573C" w:rsidRPr="00C31910" w:rsidRDefault="004C18E8" w:rsidP="00E56A04">
            <w:pPr>
              <w:ind w:left="0"/>
              <w:jc w:val="center"/>
              <w:rPr>
                <w:rFonts w:ascii="Verdana" w:eastAsia="Times New Roman" w:hAnsi="Verdana" w:cs="Times New Roman"/>
                <w:szCs w:val="20"/>
              </w:rPr>
            </w:pPr>
            <w:r>
              <w:rPr>
                <w:rFonts w:ascii="Verdana" w:eastAsia="Times New Roman" w:hAnsi="Verdana" w:cs="Times New Roman"/>
                <w:szCs w:val="20"/>
              </w:rPr>
              <w:t>X</w:t>
            </w:r>
          </w:p>
        </w:tc>
      </w:tr>
      <w:tr w:rsidR="0034375E" w:rsidRPr="0046614A" w14:paraId="5369C22E" w14:textId="77777777" w:rsidTr="002749FE">
        <w:trPr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26DE" w14:textId="4165A517" w:rsidR="0034375E" w:rsidRPr="00C31910" w:rsidRDefault="005421FA" w:rsidP="0034375E">
            <w:pPr>
              <w:ind w:left="0"/>
              <w:rPr>
                <w:rFonts w:ascii="Verdana" w:eastAsia="Times New Roman" w:hAnsi="Verdana" w:cs="Times New Roman"/>
                <w:szCs w:val="20"/>
              </w:rPr>
            </w:pPr>
            <w:r>
              <w:rPr>
                <w:rFonts w:ascii="Verdana" w:eastAsia="Times New Roman" w:hAnsi="Verdana" w:cs="Times New Roman"/>
                <w:szCs w:val="20"/>
              </w:rPr>
              <w:t>Ms. Laura Bianco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E8D1" w14:textId="737B27D6" w:rsidR="0034375E" w:rsidRPr="00C31910" w:rsidRDefault="005421FA" w:rsidP="0034375E">
            <w:pPr>
              <w:ind w:left="0"/>
              <w:jc w:val="center"/>
              <w:rPr>
                <w:rFonts w:ascii="Verdana" w:eastAsia="Times New Roman" w:hAnsi="Verdana" w:cs="Times New Roman"/>
                <w:szCs w:val="20"/>
              </w:rPr>
            </w:pPr>
            <w:r>
              <w:rPr>
                <w:rFonts w:ascii="Verdana" w:eastAsia="Times New Roman" w:hAnsi="Verdana" w:cs="Times New Roman"/>
                <w:szCs w:val="20"/>
              </w:rPr>
              <w:t>X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6F6C" w14:textId="640DFF63" w:rsidR="0034375E" w:rsidRPr="00C31910" w:rsidRDefault="0034375E" w:rsidP="0034375E">
            <w:pPr>
              <w:spacing w:line="276" w:lineRule="auto"/>
              <w:ind w:left="0"/>
              <w:contextualSpacing/>
              <w:jc w:val="center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3F5F" w14:textId="55C6268A" w:rsidR="0034375E" w:rsidRPr="00843C08" w:rsidRDefault="005421FA" w:rsidP="0034375E">
            <w:pPr>
              <w:ind w:left="0"/>
              <w:rPr>
                <w:rFonts w:ascii="Verdana" w:eastAsia="Times New Roman" w:hAnsi="Verdana" w:cs="Times New Roman"/>
                <w:szCs w:val="20"/>
              </w:rPr>
            </w:pPr>
            <w:r>
              <w:rPr>
                <w:rFonts w:ascii="Verdana" w:eastAsia="Times New Roman" w:hAnsi="Verdana" w:cs="Times New Roman"/>
                <w:szCs w:val="20"/>
              </w:rPr>
              <w:t>Dr. Kim Kelly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281C" w14:textId="2FBA252E" w:rsidR="0034375E" w:rsidRPr="00843C08" w:rsidRDefault="004C18E8" w:rsidP="0034375E">
            <w:pPr>
              <w:ind w:left="0"/>
              <w:jc w:val="center"/>
              <w:rPr>
                <w:rFonts w:ascii="Verdana" w:eastAsia="Times New Roman" w:hAnsi="Verdana" w:cs="Times New Roman"/>
                <w:szCs w:val="20"/>
              </w:rPr>
            </w:pPr>
            <w:r>
              <w:rPr>
                <w:rFonts w:ascii="Verdana" w:eastAsia="Times New Roman" w:hAnsi="Verdana" w:cs="Times New Roman"/>
                <w:szCs w:val="20"/>
              </w:rPr>
              <w:t>X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772BF" w14:textId="13312969" w:rsidR="0034375E" w:rsidRPr="00C31910" w:rsidRDefault="0034375E" w:rsidP="0034375E">
            <w:pPr>
              <w:ind w:left="0"/>
              <w:jc w:val="center"/>
              <w:rPr>
                <w:rFonts w:ascii="Verdana" w:eastAsia="Times New Roman" w:hAnsi="Verdana" w:cs="Times New Roman"/>
                <w:szCs w:val="20"/>
              </w:rPr>
            </w:pPr>
          </w:p>
        </w:tc>
      </w:tr>
      <w:tr w:rsidR="0034375E" w:rsidRPr="0046614A" w14:paraId="2DA6E4F5" w14:textId="77777777" w:rsidTr="00A81561">
        <w:trPr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6D30" w14:textId="0239C75E" w:rsidR="0034375E" w:rsidRPr="00C31910" w:rsidRDefault="005421FA" w:rsidP="0034375E">
            <w:pPr>
              <w:ind w:left="0"/>
              <w:rPr>
                <w:rFonts w:ascii="Verdana" w:eastAsia="Times New Roman" w:hAnsi="Verdana" w:cs="Times New Roman"/>
                <w:szCs w:val="20"/>
              </w:rPr>
            </w:pPr>
            <w:r>
              <w:rPr>
                <w:rFonts w:ascii="Verdana" w:eastAsia="Times New Roman" w:hAnsi="Verdana" w:cs="Times New Roman"/>
                <w:szCs w:val="20"/>
              </w:rPr>
              <w:t>Dr. John Herbold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9EA8" w14:textId="7DA205A3" w:rsidR="0034375E" w:rsidRPr="007C5D5A" w:rsidRDefault="005421FA" w:rsidP="0034375E">
            <w:pPr>
              <w:ind w:left="0"/>
              <w:jc w:val="center"/>
              <w:rPr>
                <w:rFonts w:ascii="Verdana" w:eastAsia="Times New Roman" w:hAnsi="Verdana" w:cs="Times New Roman"/>
                <w:szCs w:val="20"/>
              </w:rPr>
            </w:pPr>
            <w:r>
              <w:rPr>
                <w:rFonts w:ascii="Verdana" w:eastAsia="Times New Roman" w:hAnsi="Verdana" w:cs="Times New Roman"/>
                <w:szCs w:val="20"/>
              </w:rPr>
              <w:t>X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732A" w14:textId="59F89F35" w:rsidR="0034375E" w:rsidRPr="007C5D5A" w:rsidRDefault="0034375E" w:rsidP="0034375E">
            <w:pPr>
              <w:spacing w:line="276" w:lineRule="auto"/>
              <w:ind w:left="0"/>
              <w:contextualSpacing/>
              <w:jc w:val="center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EDE5" w14:textId="00D92F58" w:rsidR="0034375E" w:rsidRPr="00C31910" w:rsidRDefault="005421FA" w:rsidP="0034375E">
            <w:pPr>
              <w:ind w:left="0"/>
              <w:rPr>
                <w:rFonts w:ascii="Verdana" w:eastAsia="Times New Roman" w:hAnsi="Verdana" w:cs="Times New Roman"/>
                <w:szCs w:val="20"/>
              </w:rPr>
            </w:pPr>
            <w:r>
              <w:rPr>
                <w:rFonts w:ascii="Verdana" w:eastAsia="Times New Roman" w:hAnsi="Verdana" w:cs="Times New Roman"/>
                <w:szCs w:val="20"/>
              </w:rPr>
              <w:t>Ms. Sheila Davis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49A7" w14:textId="600E507F" w:rsidR="0034375E" w:rsidRPr="00C31910" w:rsidRDefault="0034375E" w:rsidP="0034375E">
            <w:pPr>
              <w:ind w:left="0"/>
              <w:jc w:val="center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84EE1" w14:textId="2033108C" w:rsidR="0034375E" w:rsidRPr="00C31910" w:rsidRDefault="004C18E8" w:rsidP="0034375E">
            <w:pPr>
              <w:ind w:left="0"/>
              <w:jc w:val="center"/>
              <w:rPr>
                <w:rFonts w:ascii="Verdana" w:eastAsia="Times New Roman" w:hAnsi="Verdana" w:cs="Times New Roman"/>
                <w:szCs w:val="20"/>
              </w:rPr>
            </w:pPr>
            <w:r>
              <w:rPr>
                <w:rFonts w:ascii="Verdana" w:eastAsia="Times New Roman" w:hAnsi="Verdana" w:cs="Times New Roman"/>
                <w:szCs w:val="20"/>
              </w:rPr>
              <w:t>X</w:t>
            </w:r>
          </w:p>
        </w:tc>
      </w:tr>
      <w:tr w:rsidR="00F51203" w:rsidRPr="0046614A" w14:paraId="004E27D0" w14:textId="77777777" w:rsidTr="00A81561">
        <w:trPr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9D12" w14:textId="6187EFB4" w:rsidR="00F51203" w:rsidRPr="00C31910" w:rsidRDefault="005421FA" w:rsidP="00F51203">
            <w:pPr>
              <w:ind w:left="0"/>
              <w:rPr>
                <w:rFonts w:ascii="Verdana" w:eastAsia="Times New Roman" w:hAnsi="Verdana" w:cs="Times New Roman"/>
                <w:szCs w:val="20"/>
              </w:rPr>
            </w:pPr>
            <w:r>
              <w:rPr>
                <w:rFonts w:ascii="Verdana" w:eastAsia="Times New Roman" w:hAnsi="Verdana" w:cs="Times New Roman"/>
                <w:szCs w:val="20"/>
              </w:rPr>
              <w:t>Dr. Carlos Plasen</w:t>
            </w:r>
            <w:r w:rsidR="00C2148A">
              <w:rPr>
                <w:rFonts w:ascii="Verdana" w:eastAsia="Times New Roman" w:hAnsi="Verdana" w:cs="Times New Roman"/>
                <w:szCs w:val="20"/>
              </w:rPr>
              <w:t>c</w:t>
            </w:r>
            <w:r>
              <w:rPr>
                <w:rFonts w:ascii="Verdana" w:eastAsia="Times New Roman" w:hAnsi="Verdana" w:cs="Times New Roman"/>
                <w:szCs w:val="20"/>
              </w:rPr>
              <w:t>ia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8AF7" w14:textId="532E49C0" w:rsidR="00F51203" w:rsidRPr="00C31910" w:rsidRDefault="005421FA" w:rsidP="00F51203">
            <w:pPr>
              <w:ind w:left="0"/>
              <w:jc w:val="center"/>
              <w:rPr>
                <w:rFonts w:ascii="Verdana" w:eastAsia="Times New Roman" w:hAnsi="Verdana" w:cs="Times New Roman"/>
                <w:szCs w:val="20"/>
              </w:rPr>
            </w:pPr>
            <w:r>
              <w:rPr>
                <w:rFonts w:ascii="Verdana" w:eastAsia="Times New Roman" w:hAnsi="Verdana" w:cs="Times New Roman"/>
                <w:szCs w:val="20"/>
              </w:rPr>
              <w:t>X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EDE4" w14:textId="77777777" w:rsidR="00F51203" w:rsidRPr="00C31910" w:rsidRDefault="00F51203" w:rsidP="00F51203">
            <w:pPr>
              <w:spacing w:line="276" w:lineRule="auto"/>
              <w:ind w:left="0"/>
              <w:contextualSpacing/>
              <w:jc w:val="center"/>
              <w:rPr>
                <w:rFonts w:ascii="Verdana" w:eastAsia="Times New Roman" w:hAnsi="Verdana" w:cs="Times New Roman"/>
                <w:szCs w:val="20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F43B" w14:textId="47E52975" w:rsidR="00F51203" w:rsidRPr="00C31910" w:rsidRDefault="005421FA" w:rsidP="00F51203">
            <w:pPr>
              <w:ind w:left="0"/>
              <w:rPr>
                <w:rFonts w:ascii="Verdana" w:eastAsia="Times New Roman" w:hAnsi="Verdana" w:cs="Times New Roman"/>
                <w:szCs w:val="20"/>
              </w:rPr>
            </w:pPr>
            <w:r>
              <w:rPr>
                <w:rFonts w:ascii="Verdana" w:eastAsia="Times New Roman" w:hAnsi="Verdana" w:cs="Times New Roman"/>
                <w:szCs w:val="20"/>
              </w:rPr>
              <w:t>Ms. Felicia Shaw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624F" w14:textId="3D743789" w:rsidR="00F51203" w:rsidRPr="00C31910" w:rsidRDefault="005421FA" w:rsidP="00F51203">
            <w:pPr>
              <w:ind w:left="0"/>
              <w:jc w:val="center"/>
              <w:rPr>
                <w:rFonts w:ascii="Verdana" w:eastAsia="Times New Roman" w:hAnsi="Verdana" w:cs="Times New Roman"/>
                <w:szCs w:val="20"/>
              </w:rPr>
            </w:pPr>
            <w:r>
              <w:rPr>
                <w:rFonts w:ascii="Verdana" w:eastAsia="Times New Roman" w:hAnsi="Verdana" w:cs="Times New Roman"/>
                <w:szCs w:val="20"/>
              </w:rPr>
              <w:t>X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4599A" w14:textId="507D783C" w:rsidR="00F51203" w:rsidRPr="00C31910" w:rsidRDefault="00F51203" w:rsidP="00F51203">
            <w:pPr>
              <w:ind w:left="0"/>
              <w:jc w:val="center"/>
              <w:rPr>
                <w:rFonts w:ascii="Verdana" w:eastAsia="Times New Roman" w:hAnsi="Verdana" w:cs="Times New Roman"/>
                <w:szCs w:val="20"/>
              </w:rPr>
            </w:pPr>
          </w:p>
        </w:tc>
      </w:tr>
    </w:tbl>
    <w:p w14:paraId="60E5E5FB" w14:textId="77777777" w:rsidR="004E593B" w:rsidRDefault="004E593B" w:rsidP="00391B0A">
      <w:pPr>
        <w:shd w:val="clear" w:color="auto" w:fill="FFFFFF"/>
        <w:spacing w:before="120"/>
        <w:ind w:left="0"/>
        <w:rPr>
          <w:rFonts w:ascii="Verdana" w:hAnsi="Verdana" w:cs="Times New Roman"/>
          <w:b/>
          <w:szCs w:val="20"/>
        </w:rPr>
      </w:pPr>
    </w:p>
    <w:p w14:paraId="5407CF7E" w14:textId="3DD9A042" w:rsidR="00391B0A" w:rsidRDefault="008B3950" w:rsidP="004E593B">
      <w:pPr>
        <w:shd w:val="clear" w:color="auto" w:fill="FFFFFF"/>
        <w:ind w:left="0"/>
        <w:rPr>
          <w:rFonts w:ascii="Verdana" w:hAnsi="Verdana" w:cs="Times New Roman"/>
          <w:b/>
          <w:szCs w:val="20"/>
        </w:rPr>
      </w:pPr>
      <w:r w:rsidRPr="0046614A">
        <w:rPr>
          <w:rFonts w:ascii="Verdana" w:hAnsi="Verdana" w:cs="Times New Roman"/>
          <w:b/>
          <w:szCs w:val="20"/>
        </w:rPr>
        <w:t>Agenda Item 1</w:t>
      </w:r>
      <w:r w:rsidR="008C4DB8" w:rsidRPr="0046614A">
        <w:rPr>
          <w:rFonts w:ascii="Verdana" w:hAnsi="Verdana" w:cs="Times New Roman"/>
          <w:b/>
          <w:szCs w:val="20"/>
        </w:rPr>
        <w:t>:</w:t>
      </w:r>
      <w:r w:rsidR="00E56A04">
        <w:rPr>
          <w:rFonts w:ascii="Verdana" w:hAnsi="Verdana" w:cs="Times New Roman"/>
          <w:b/>
          <w:szCs w:val="20"/>
        </w:rPr>
        <w:tab/>
        <w:t xml:space="preserve">Welcome, </w:t>
      </w:r>
      <w:r w:rsidR="00E56A04" w:rsidRPr="006275A1">
        <w:rPr>
          <w:rFonts w:ascii="Verdana" w:hAnsi="Verdana" w:cs="Times New Roman"/>
          <w:b/>
          <w:szCs w:val="20"/>
        </w:rPr>
        <w:t>Roll Call</w:t>
      </w:r>
      <w:r w:rsidR="004E593B">
        <w:rPr>
          <w:rFonts w:ascii="Verdana" w:hAnsi="Verdana" w:cs="Times New Roman"/>
          <w:b/>
          <w:szCs w:val="20"/>
        </w:rPr>
        <w:t xml:space="preserve">, Introductions </w:t>
      </w:r>
      <w:r w:rsidR="00E56A04" w:rsidRPr="006275A1">
        <w:rPr>
          <w:rFonts w:ascii="Verdana" w:hAnsi="Verdana" w:cs="Times New Roman"/>
          <w:b/>
          <w:szCs w:val="20"/>
        </w:rPr>
        <w:t xml:space="preserve">and </w:t>
      </w:r>
      <w:r w:rsidR="004E593B">
        <w:rPr>
          <w:rFonts w:ascii="Verdana" w:hAnsi="Verdana" w:cs="Times New Roman"/>
          <w:b/>
          <w:szCs w:val="20"/>
        </w:rPr>
        <w:t>Opening Remarks</w:t>
      </w:r>
      <w:r w:rsidR="00E56A04" w:rsidRPr="006275A1">
        <w:rPr>
          <w:rFonts w:ascii="Verdana" w:hAnsi="Verdana" w:cs="Times New Roman"/>
          <w:b/>
          <w:szCs w:val="20"/>
        </w:rPr>
        <w:t xml:space="preserve"> </w:t>
      </w:r>
    </w:p>
    <w:p w14:paraId="75666C30" w14:textId="0711DA59" w:rsidR="00E56A04" w:rsidRDefault="00EC59BA" w:rsidP="000B3D63">
      <w:pPr>
        <w:ind w:left="0"/>
        <w:rPr>
          <w:rFonts w:ascii="Verdana" w:hAnsi="Verdana" w:cs="Times New Roman"/>
          <w:szCs w:val="20"/>
        </w:rPr>
      </w:pPr>
      <w:r>
        <w:rPr>
          <w:rFonts w:ascii="Verdana" w:hAnsi="Verdana" w:cs="Times New Roman"/>
          <w:szCs w:val="20"/>
        </w:rPr>
        <w:t xml:space="preserve">Ms. Laura Bianco, Presiding Officer/Preventive Health and </w:t>
      </w:r>
      <w:r w:rsidR="0088079F">
        <w:rPr>
          <w:rFonts w:ascii="Verdana" w:hAnsi="Verdana" w:cs="Times New Roman"/>
          <w:szCs w:val="20"/>
        </w:rPr>
        <w:t>Health</w:t>
      </w:r>
      <w:r>
        <w:rPr>
          <w:rFonts w:ascii="Verdana" w:hAnsi="Verdana" w:cs="Times New Roman"/>
          <w:szCs w:val="20"/>
        </w:rPr>
        <w:t xml:space="preserve"> Services Block Grant Coordinator, Texas </w:t>
      </w:r>
      <w:r w:rsidR="00B1383D">
        <w:rPr>
          <w:rFonts w:ascii="Verdana" w:hAnsi="Verdana" w:cs="Times New Roman"/>
          <w:szCs w:val="20"/>
        </w:rPr>
        <w:t>D</w:t>
      </w:r>
      <w:r>
        <w:rPr>
          <w:rFonts w:ascii="Verdana" w:hAnsi="Verdana" w:cs="Times New Roman"/>
          <w:szCs w:val="20"/>
        </w:rPr>
        <w:t xml:space="preserve">epartment of State Health Services (DSHS), convened the State Preventive Health Advisory Committee (SPHAC) meeting at 1:30 p.m., </w:t>
      </w:r>
      <w:r w:rsidR="00E56A04" w:rsidRPr="00EC59BA">
        <w:rPr>
          <w:rFonts w:ascii="Verdana" w:hAnsi="Verdana" w:cs="Times New Roman"/>
          <w:szCs w:val="20"/>
        </w:rPr>
        <w:t xml:space="preserve">and welcomed </w:t>
      </w:r>
      <w:r w:rsidR="00ED3BDB" w:rsidRPr="00EC59BA">
        <w:rPr>
          <w:rFonts w:ascii="Verdana" w:hAnsi="Verdana" w:cs="Times New Roman"/>
          <w:szCs w:val="20"/>
        </w:rPr>
        <w:t>attendees</w:t>
      </w:r>
      <w:r w:rsidR="00E56A04" w:rsidRPr="00EC59BA">
        <w:rPr>
          <w:rFonts w:ascii="Verdana" w:hAnsi="Verdana" w:cs="Times New Roman"/>
          <w:szCs w:val="20"/>
        </w:rPr>
        <w:t>.</w:t>
      </w:r>
      <w:r w:rsidR="00ED3BDB" w:rsidRPr="00EC59BA">
        <w:rPr>
          <w:rFonts w:ascii="Verdana" w:hAnsi="Verdana" w:cs="Times New Roman"/>
          <w:szCs w:val="20"/>
        </w:rPr>
        <w:t xml:space="preserve"> </w:t>
      </w:r>
      <w:r w:rsidR="00E56A04" w:rsidRPr="00EC59BA">
        <w:rPr>
          <w:rFonts w:ascii="Verdana" w:hAnsi="Verdana" w:cs="Times New Roman"/>
          <w:szCs w:val="20"/>
        </w:rPr>
        <w:t xml:space="preserve">Ms. </w:t>
      </w:r>
      <w:r w:rsidR="00F6573C" w:rsidRPr="00EC59BA">
        <w:rPr>
          <w:rFonts w:ascii="Verdana" w:hAnsi="Verdana" w:cs="Times New Roman"/>
          <w:szCs w:val="20"/>
        </w:rPr>
        <w:t>Francesca Kupper</w:t>
      </w:r>
      <w:r w:rsidR="00E56A04" w:rsidRPr="00EC59BA">
        <w:rPr>
          <w:rFonts w:ascii="Verdana" w:hAnsi="Verdana" w:cs="Times New Roman"/>
          <w:szCs w:val="20"/>
        </w:rPr>
        <w:t>,</w:t>
      </w:r>
      <w:r w:rsidR="00C31910" w:rsidRPr="00EC59BA">
        <w:rPr>
          <w:rFonts w:ascii="Verdana" w:hAnsi="Verdana" w:cs="Times New Roman"/>
          <w:szCs w:val="20"/>
        </w:rPr>
        <w:t xml:space="preserve"> Project Manager</w:t>
      </w:r>
      <w:r w:rsidR="0016690E" w:rsidRPr="00EC59BA">
        <w:rPr>
          <w:rFonts w:ascii="Verdana" w:hAnsi="Verdana" w:cs="Times New Roman"/>
          <w:szCs w:val="20"/>
        </w:rPr>
        <w:t>,</w:t>
      </w:r>
      <w:r w:rsidR="00E56A04" w:rsidRPr="00EC59BA">
        <w:rPr>
          <w:rFonts w:ascii="Verdana" w:hAnsi="Verdana" w:cs="Times New Roman"/>
          <w:szCs w:val="20"/>
        </w:rPr>
        <w:t xml:space="preserve"> Advisory Committee Coordination Office (ACCO), </w:t>
      </w:r>
      <w:r w:rsidR="0016690E" w:rsidRPr="00EC59BA">
        <w:rPr>
          <w:rFonts w:ascii="Verdana" w:hAnsi="Verdana" w:cs="Times New Roman"/>
          <w:szCs w:val="20"/>
        </w:rPr>
        <w:t>T</w:t>
      </w:r>
      <w:r w:rsidR="00E56A04" w:rsidRPr="00EC59BA">
        <w:rPr>
          <w:rFonts w:ascii="Verdana" w:hAnsi="Verdana" w:cs="Times New Roman"/>
          <w:szCs w:val="20"/>
        </w:rPr>
        <w:t xml:space="preserve">exas </w:t>
      </w:r>
      <w:r w:rsidR="0016690E" w:rsidRPr="00EC59BA">
        <w:rPr>
          <w:rFonts w:ascii="Verdana" w:hAnsi="Verdana" w:cs="Times New Roman"/>
          <w:szCs w:val="20"/>
        </w:rPr>
        <w:t>H</w:t>
      </w:r>
      <w:r w:rsidR="004E250C" w:rsidRPr="00EC59BA">
        <w:rPr>
          <w:rFonts w:ascii="Verdana" w:hAnsi="Verdana" w:cs="Times New Roman"/>
          <w:szCs w:val="20"/>
        </w:rPr>
        <w:t>ealth and Human Services Commission (HHSC)</w:t>
      </w:r>
      <w:r w:rsidR="00E56A04" w:rsidRPr="00EC59BA">
        <w:rPr>
          <w:rFonts w:ascii="Verdana" w:hAnsi="Verdana" w:cs="Times New Roman"/>
          <w:szCs w:val="20"/>
        </w:rPr>
        <w:t xml:space="preserve">, </w:t>
      </w:r>
      <w:r w:rsidR="0016690E" w:rsidRPr="00EC59BA">
        <w:rPr>
          <w:rFonts w:ascii="Verdana" w:hAnsi="Verdana" w:cs="Times New Roman"/>
          <w:szCs w:val="20"/>
        </w:rPr>
        <w:t>provided logistical announcements, conducted the roll call</w:t>
      </w:r>
      <w:r w:rsidR="00686AEA" w:rsidRPr="00EC59BA">
        <w:rPr>
          <w:rFonts w:ascii="Verdana" w:hAnsi="Verdana" w:cs="Times New Roman"/>
          <w:szCs w:val="20"/>
        </w:rPr>
        <w:t>,</w:t>
      </w:r>
      <w:r w:rsidR="0016690E" w:rsidRPr="00EC59BA">
        <w:rPr>
          <w:rFonts w:ascii="Verdana" w:hAnsi="Verdana" w:cs="Times New Roman"/>
          <w:szCs w:val="20"/>
        </w:rPr>
        <w:t xml:space="preserve"> and noted a quorum was </w:t>
      </w:r>
      <w:r w:rsidR="003E7381">
        <w:rPr>
          <w:rFonts w:ascii="Verdana" w:hAnsi="Verdana" w:cs="Times New Roman"/>
          <w:szCs w:val="20"/>
        </w:rPr>
        <w:t>no</w:t>
      </w:r>
      <w:r w:rsidR="00C2148A">
        <w:rPr>
          <w:rFonts w:ascii="Verdana" w:hAnsi="Verdana" w:cs="Times New Roman"/>
          <w:szCs w:val="20"/>
        </w:rPr>
        <w:t>t</w:t>
      </w:r>
      <w:r w:rsidR="003E7381">
        <w:rPr>
          <w:rFonts w:ascii="Verdana" w:hAnsi="Verdana" w:cs="Times New Roman"/>
          <w:szCs w:val="20"/>
        </w:rPr>
        <w:t xml:space="preserve"> present; quorum was reached at 2:10 p.m.</w:t>
      </w:r>
    </w:p>
    <w:p w14:paraId="26671A62" w14:textId="77777777" w:rsidR="00190EA6" w:rsidRDefault="00190EA6" w:rsidP="0016690E">
      <w:pPr>
        <w:spacing w:after="120"/>
        <w:ind w:left="0"/>
        <w:rPr>
          <w:rFonts w:ascii="Verdana" w:hAnsi="Verdana" w:cs="Times New Roman"/>
          <w:b/>
          <w:bCs/>
          <w:szCs w:val="20"/>
        </w:rPr>
      </w:pPr>
    </w:p>
    <w:p w14:paraId="617E6434" w14:textId="5C6BEEB4" w:rsidR="003E7381" w:rsidRDefault="003E7381" w:rsidP="00190EA6">
      <w:pPr>
        <w:ind w:left="0"/>
        <w:rPr>
          <w:rFonts w:ascii="Verdana" w:hAnsi="Verdana" w:cs="Times New Roman"/>
          <w:b/>
          <w:bCs/>
          <w:szCs w:val="20"/>
        </w:rPr>
      </w:pPr>
      <w:r>
        <w:rPr>
          <w:rFonts w:ascii="Verdana" w:hAnsi="Verdana" w:cs="Times New Roman"/>
          <w:b/>
          <w:bCs/>
          <w:szCs w:val="20"/>
        </w:rPr>
        <w:t>Agenda Item 4:  Acknowledgement of Receipt of Notice of Funding Opportunity</w:t>
      </w:r>
    </w:p>
    <w:p w14:paraId="6F9C67D3" w14:textId="0C99B1A0" w:rsidR="003E7381" w:rsidRDefault="00190EA6" w:rsidP="000B3D63">
      <w:pPr>
        <w:ind w:left="0"/>
        <w:rPr>
          <w:rFonts w:ascii="Verdana" w:hAnsi="Verdana" w:cs="Times New Roman"/>
          <w:szCs w:val="20"/>
        </w:rPr>
      </w:pPr>
      <w:r w:rsidRPr="001C24F4">
        <w:rPr>
          <w:rFonts w:ascii="Verdana" w:hAnsi="Verdana" w:cs="Times New Roman"/>
          <w:szCs w:val="20"/>
        </w:rPr>
        <w:t xml:space="preserve">Ms. Bianco </w:t>
      </w:r>
      <w:r w:rsidR="001C24F4">
        <w:rPr>
          <w:rFonts w:ascii="Verdana" w:hAnsi="Verdana" w:cs="Times New Roman"/>
          <w:szCs w:val="20"/>
        </w:rPr>
        <w:t>provided members the “</w:t>
      </w:r>
      <w:r w:rsidR="001C24F4" w:rsidRPr="001C24F4">
        <w:rPr>
          <w:rFonts w:ascii="Verdana" w:hAnsi="Verdana" w:cs="Times New Roman"/>
          <w:szCs w:val="20"/>
        </w:rPr>
        <w:t>Acknowledgement of Receipt of Notice of Funding Opportunity</w:t>
      </w:r>
      <w:r w:rsidR="001C24F4">
        <w:rPr>
          <w:rFonts w:ascii="Verdana" w:hAnsi="Verdana" w:cs="Times New Roman"/>
          <w:szCs w:val="20"/>
        </w:rPr>
        <w:t xml:space="preserve">.” </w:t>
      </w:r>
      <w:r w:rsidR="00596185">
        <w:rPr>
          <w:rFonts w:ascii="Verdana" w:hAnsi="Verdana" w:cs="Times New Roman"/>
          <w:szCs w:val="20"/>
        </w:rPr>
        <w:t>Ms. Bianco stated that DSHS received level funding for Fiscal Year 2023.</w:t>
      </w:r>
    </w:p>
    <w:p w14:paraId="7F3FF2BB" w14:textId="77777777" w:rsidR="00596185" w:rsidRDefault="00596185" w:rsidP="0016690E">
      <w:pPr>
        <w:spacing w:after="120"/>
        <w:ind w:left="0"/>
        <w:rPr>
          <w:rFonts w:ascii="Verdana" w:hAnsi="Verdana" w:cs="Times New Roman"/>
          <w:b/>
          <w:bCs/>
          <w:szCs w:val="20"/>
        </w:rPr>
      </w:pPr>
    </w:p>
    <w:p w14:paraId="7BBA5C76" w14:textId="1D018281" w:rsidR="003E7381" w:rsidRDefault="003E7381" w:rsidP="001C24F4">
      <w:pPr>
        <w:ind w:left="0"/>
        <w:rPr>
          <w:rFonts w:ascii="Verdana" w:hAnsi="Verdana" w:cs="Times New Roman"/>
          <w:b/>
          <w:bCs/>
          <w:szCs w:val="20"/>
        </w:rPr>
      </w:pPr>
      <w:r>
        <w:rPr>
          <w:rFonts w:ascii="Verdana" w:hAnsi="Verdana" w:cs="Times New Roman"/>
          <w:b/>
          <w:bCs/>
          <w:szCs w:val="20"/>
        </w:rPr>
        <w:t>Agenda Item 5:      Finalize Proposed Fiscal Year 2023 Preventive Health and Health Services Work Plan</w:t>
      </w:r>
    </w:p>
    <w:p w14:paraId="5DF8421D" w14:textId="250C2934" w:rsidR="001C24F4" w:rsidRPr="00C2148A" w:rsidRDefault="006A0BA2" w:rsidP="001C24F4">
      <w:pPr>
        <w:ind w:left="0"/>
        <w:rPr>
          <w:rFonts w:ascii="Verdana" w:hAnsi="Verdana" w:cs="Times New Roman"/>
          <w:szCs w:val="20"/>
        </w:rPr>
      </w:pPr>
      <w:r w:rsidRPr="006A0BA2">
        <w:rPr>
          <w:rFonts w:ascii="Verdana" w:hAnsi="Verdana" w:cs="Times New Roman"/>
          <w:szCs w:val="20"/>
        </w:rPr>
        <w:t>Ms. Bianco</w:t>
      </w:r>
      <w:r>
        <w:rPr>
          <w:rFonts w:ascii="Verdana" w:hAnsi="Verdana" w:cs="Times New Roman"/>
          <w:szCs w:val="20"/>
        </w:rPr>
        <w:t xml:space="preserve"> reviewed the Power Point presentation “2023 Proposed DRAFT Work Plan Presentation</w:t>
      </w:r>
      <w:r w:rsidRPr="00C2148A">
        <w:rPr>
          <w:rFonts w:ascii="Verdana" w:hAnsi="Verdana" w:cs="Times New Roman"/>
          <w:szCs w:val="20"/>
        </w:rPr>
        <w:t>.”  Key points included:</w:t>
      </w:r>
    </w:p>
    <w:p w14:paraId="7D627E47" w14:textId="5E957EB7" w:rsidR="00C2148A" w:rsidRPr="00C2148A" w:rsidRDefault="00C2148A" w:rsidP="00C2148A">
      <w:pPr>
        <w:pStyle w:val="ListParagraph"/>
        <w:numPr>
          <w:ilvl w:val="0"/>
          <w:numId w:val="33"/>
        </w:numPr>
        <w:shd w:val="clear" w:color="auto" w:fill="FFFFFF"/>
        <w:rPr>
          <w:rFonts w:ascii="Verdana" w:hAnsi="Verdana" w:cs="Times New Roman"/>
          <w:bCs/>
          <w:szCs w:val="20"/>
        </w:rPr>
      </w:pPr>
      <w:r w:rsidRPr="00C2148A">
        <w:rPr>
          <w:rFonts w:ascii="Verdana" w:hAnsi="Verdana" w:cs="Times New Roman"/>
          <w:bCs/>
          <w:szCs w:val="20"/>
        </w:rPr>
        <w:t>Fiscal Year 2023 budget detail</w:t>
      </w:r>
    </w:p>
    <w:p w14:paraId="4693571D" w14:textId="282B0F9E" w:rsidR="00C2148A" w:rsidRPr="00C2148A" w:rsidRDefault="00C2148A" w:rsidP="00C2148A">
      <w:pPr>
        <w:pStyle w:val="ListParagraph"/>
        <w:numPr>
          <w:ilvl w:val="0"/>
          <w:numId w:val="33"/>
        </w:numPr>
        <w:shd w:val="clear" w:color="auto" w:fill="FFFFFF"/>
        <w:rPr>
          <w:rFonts w:ascii="Verdana" w:hAnsi="Verdana" w:cs="Times New Roman"/>
          <w:bCs/>
          <w:szCs w:val="20"/>
        </w:rPr>
      </w:pPr>
      <w:r w:rsidRPr="00C2148A">
        <w:rPr>
          <w:rFonts w:ascii="Verdana" w:hAnsi="Verdana" w:cs="Times New Roman"/>
          <w:bCs/>
          <w:szCs w:val="20"/>
        </w:rPr>
        <w:t xml:space="preserve">Comparison of Fiscal Year 2022 and Fiscal Year 2023 budget allocations by program and Healthy People 2030 Objective </w:t>
      </w:r>
    </w:p>
    <w:p w14:paraId="1D81CDFA" w14:textId="1702F1C6" w:rsidR="00C2148A" w:rsidRPr="00C2148A" w:rsidRDefault="00C2148A" w:rsidP="00C2148A">
      <w:pPr>
        <w:pStyle w:val="ListParagraph"/>
        <w:numPr>
          <w:ilvl w:val="0"/>
          <w:numId w:val="33"/>
        </w:numPr>
        <w:shd w:val="clear" w:color="auto" w:fill="FFFFFF"/>
        <w:rPr>
          <w:rFonts w:ascii="Verdana" w:hAnsi="Verdana" w:cs="Times New Roman"/>
          <w:bCs/>
          <w:szCs w:val="20"/>
        </w:rPr>
      </w:pPr>
      <w:r w:rsidRPr="00C2148A">
        <w:rPr>
          <w:rFonts w:ascii="Verdana" w:hAnsi="Verdana" w:cs="Times New Roman"/>
          <w:bCs/>
          <w:szCs w:val="20"/>
        </w:rPr>
        <w:t xml:space="preserve">Amount and percentage of Fiscal Year 2023 allocations by Healthy People 2030 Priorities </w:t>
      </w:r>
    </w:p>
    <w:p w14:paraId="1A6D6680" w14:textId="6701F672" w:rsidR="00C2148A" w:rsidRPr="00C2148A" w:rsidRDefault="00C2148A" w:rsidP="00057C4A">
      <w:pPr>
        <w:pStyle w:val="ListParagraph"/>
        <w:numPr>
          <w:ilvl w:val="0"/>
          <w:numId w:val="33"/>
        </w:numPr>
        <w:shd w:val="clear" w:color="auto" w:fill="FFFFFF"/>
        <w:rPr>
          <w:rFonts w:ascii="Verdana" w:hAnsi="Verdana" w:cs="Times New Roman"/>
          <w:szCs w:val="20"/>
        </w:rPr>
      </w:pPr>
      <w:r w:rsidRPr="00C2148A">
        <w:rPr>
          <w:rFonts w:ascii="Verdana" w:hAnsi="Verdana" w:cs="Times New Roman"/>
          <w:bCs/>
          <w:szCs w:val="20"/>
        </w:rPr>
        <w:t>Review of all programs, objectives, and activities included in the Fiscal Year 2023 Work Plan</w:t>
      </w:r>
    </w:p>
    <w:p w14:paraId="5B57E420" w14:textId="1BA4C02E" w:rsidR="006A0BA2" w:rsidRPr="00C2148A" w:rsidRDefault="006A0BA2" w:rsidP="00C2148A">
      <w:pPr>
        <w:pStyle w:val="ListParagraph"/>
        <w:shd w:val="clear" w:color="auto" w:fill="FFFFFF"/>
        <w:rPr>
          <w:rFonts w:ascii="Verdana" w:hAnsi="Verdana" w:cs="Times New Roman"/>
          <w:szCs w:val="20"/>
          <w:highlight w:val="yellow"/>
        </w:rPr>
      </w:pPr>
      <w:r w:rsidRPr="00C2148A">
        <w:rPr>
          <w:rFonts w:ascii="Verdana" w:hAnsi="Verdana" w:cs="Times New Roman"/>
          <w:szCs w:val="20"/>
          <w:highlight w:val="yellow"/>
        </w:rPr>
        <w:t xml:space="preserve"> </w:t>
      </w:r>
    </w:p>
    <w:p w14:paraId="6DD6E69E" w14:textId="534FE532" w:rsidR="00AB0420" w:rsidRDefault="00F6573C" w:rsidP="00F51203">
      <w:pPr>
        <w:shd w:val="clear" w:color="auto" w:fill="FFFFFF"/>
        <w:ind w:left="0"/>
        <w:rPr>
          <w:rFonts w:ascii="Verdana" w:hAnsi="Verdana" w:cs="Times New Roman"/>
          <w:szCs w:val="20"/>
        </w:rPr>
      </w:pPr>
      <w:r>
        <w:rPr>
          <w:rFonts w:ascii="Verdana" w:hAnsi="Verdana" w:cs="Times New Roman"/>
          <w:b/>
          <w:szCs w:val="20"/>
        </w:rPr>
        <w:t xml:space="preserve">Agenda Item 2:      </w:t>
      </w:r>
      <w:r w:rsidR="00F51203">
        <w:rPr>
          <w:rFonts w:ascii="Verdana" w:hAnsi="Verdana" w:cs="Times New Roman"/>
          <w:b/>
          <w:szCs w:val="20"/>
        </w:rPr>
        <w:t xml:space="preserve">Consideration of </w:t>
      </w:r>
      <w:r w:rsidR="004C18E8">
        <w:rPr>
          <w:rFonts w:ascii="Verdana" w:hAnsi="Verdana" w:cs="Times New Roman"/>
          <w:b/>
          <w:szCs w:val="20"/>
        </w:rPr>
        <w:t>April 25</w:t>
      </w:r>
      <w:r w:rsidR="00F51203">
        <w:rPr>
          <w:rFonts w:ascii="Verdana" w:hAnsi="Verdana" w:cs="Times New Roman"/>
          <w:b/>
          <w:szCs w:val="20"/>
        </w:rPr>
        <w:t>, 202</w:t>
      </w:r>
      <w:r w:rsidR="004C18E8">
        <w:rPr>
          <w:rFonts w:ascii="Verdana" w:hAnsi="Verdana" w:cs="Times New Roman"/>
          <w:b/>
          <w:szCs w:val="20"/>
        </w:rPr>
        <w:t>3</w:t>
      </w:r>
      <w:r w:rsidR="00F51203">
        <w:rPr>
          <w:rFonts w:ascii="Verdana" w:hAnsi="Verdana" w:cs="Times New Roman"/>
          <w:b/>
          <w:szCs w:val="20"/>
        </w:rPr>
        <w:t>, draft meeting minutes</w:t>
      </w:r>
      <w:r w:rsidR="004E593B">
        <w:rPr>
          <w:rFonts w:ascii="Verdana" w:hAnsi="Verdana" w:cs="Times New Roman"/>
          <w:b/>
          <w:szCs w:val="20"/>
        </w:rPr>
        <w:t xml:space="preserve"> </w:t>
      </w:r>
    </w:p>
    <w:p w14:paraId="7FB37443" w14:textId="278A0245" w:rsidR="001C5445" w:rsidRDefault="00EC59BA" w:rsidP="001C5445">
      <w:pPr>
        <w:ind w:left="0"/>
        <w:contextualSpacing/>
        <w:rPr>
          <w:rFonts w:ascii="Verdana" w:hAnsi="Verdana" w:cs="Times New Roman"/>
          <w:bCs/>
          <w:szCs w:val="20"/>
        </w:rPr>
      </w:pPr>
      <w:r>
        <w:rPr>
          <w:rFonts w:ascii="Verdana" w:hAnsi="Verdana" w:cs="Times New Roman"/>
          <w:bCs/>
          <w:szCs w:val="20"/>
        </w:rPr>
        <w:t>Ms. Bianco asked members to locate the draft SPHAC</w:t>
      </w:r>
      <w:r w:rsidR="003E7381">
        <w:rPr>
          <w:rFonts w:ascii="Verdana" w:hAnsi="Verdana" w:cs="Times New Roman"/>
          <w:bCs/>
          <w:szCs w:val="20"/>
        </w:rPr>
        <w:t xml:space="preserve"> April 25</w:t>
      </w:r>
      <w:r>
        <w:rPr>
          <w:rFonts w:ascii="Verdana" w:hAnsi="Verdana" w:cs="Times New Roman"/>
          <w:bCs/>
          <w:szCs w:val="20"/>
        </w:rPr>
        <w:t>, 202</w:t>
      </w:r>
      <w:r w:rsidR="003E7381">
        <w:rPr>
          <w:rFonts w:ascii="Verdana" w:hAnsi="Verdana" w:cs="Times New Roman"/>
          <w:bCs/>
          <w:szCs w:val="20"/>
        </w:rPr>
        <w:t>3</w:t>
      </w:r>
      <w:r>
        <w:rPr>
          <w:rFonts w:ascii="Verdana" w:hAnsi="Verdana" w:cs="Times New Roman"/>
          <w:bCs/>
          <w:szCs w:val="20"/>
        </w:rPr>
        <w:t xml:space="preserve">, minutes and </w:t>
      </w:r>
      <w:r w:rsidR="001C5445">
        <w:rPr>
          <w:rFonts w:ascii="Verdana" w:hAnsi="Verdana" w:cs="Times New Roman"/>
          <w:bCs/>
          <w:szCs w:val="20"/>
        </w:rPr>
        <w:t>called for any edits or changes</w:t>
      </w:r>
      <w:r>
        <w:rPr>
          <w:rFonts w:ascii="Verdana" w:hAnsi="Verdana" w:cs="Times New Roman"/>
          <w:bCs/>
          <w:szCs w:val="20"/>
        </w:rPr>
        <w:t>;</w:t>
      </w:r>
      <w:r w:rsidR="001C5445">
        <w:rPr>
          <w:rFonts w:ascii="Verdana" w:hAnsi="Verdana" w:cs="Times New Roman"/>
          <w:bCs/>
          <w:szCs w:val="20"/>
        </w:rPr>
        <w:t xml:space="preserve"> </w:t>
      </w:r>
      <w:r w:rsidRPr="00EC59BA">
        <w:rPr>
          <w:rFonts w:ascii="Verdana" w:hAnsi="Verdana" w:cs="Times New Roman"/>
          <w:bCs/>
          <w:szCs w:val="20"/>
        </w:rPr>
        <w:t>r</w:t>
      </w:r>
      <w:r w:rsidR="001C5445" w:rsidRPr="00EC59BA">
        <w:rPr>
          <w:rFonts w:ascii="Verdana" w:hAnsi="Verdana" w:cs="Times New Roman"/>
          <w:bCs/>
          <w:szCs w:val="20"/>
        </w:rPr>
        <w:t xml:space="preserve">eceiving no edits or changes, </w:t>
      </w:r>
      <w:r>
        <w:rPr>
          <w:rFonts w:ascii="Verdana" w:hAnsi="Verdana" w:cs="Times New Roman"/>
          <w:bCs/>
          <w:szCs w:val="20"/>
        </w:rPr>
        <w:t>Ms. Bianco</w:t>
      </w:r>
      <w:r w:rsidR="001C5445" w:rsidRPr="00EC59BA">
        <w:rPr>
          <w:rFonts w:ascii="Verdana" w:hAnsi="Verdana" w:cs="Times New Roman"/>
          <w:bCs/>
          <w:szCs w:val="20"/>
        </w:rPr>
        <w:t xml:space="preserve"> called for a motion to approve the draft.</w:t>
      </w:r>
    </w:p>
    <w:p w14:paraId="7037133B" w14:textId="77777777" w:rsidR="00F6573C" w:rsidRPr="00E56A04" w:rsidRDefault="00F6573C" w:rsidP="00391B0A">
      <w:pPr>
        <w:shd w:val="clear" w:color="auto" w:fill="FFFFFF"/>
        <w:ind w:left="0"/>
        <w:rPr>
          <w:rFonts w:ascii="Verdana" w:hAnsi="Verdana" w:cs="Times New Roman"/>
          <w:szCs w:val="20"/>
        </w:rPr>
      </w:pPr>
    </w:p>
    <w:p w14:paraId="596DE15F" w14:textId="77777777" w:rsidR="001C5445" w:rsidRDefault="001C5445" w:rsidP="001C5445">
      <w:pPr>
        <w:ind w:left="0"/>
        <w:contextualSpacing/>
        <w:rPr>
          <w:rFonts w:ascii="Verdana" w:hAnsi="Verdana" w:cs="Times New Roman"/>
          <w:b/>
          <w:szCs w:val="20"/>
        </w:rPr>
      </w:pPr>
      <w:bookmarkStart w:id="0" w:name="_Hlk124496098"/>
      <w:r w:rsidRPr="00C33869">
        <w:rPr>
          <w:rFonts w:ascii="Verdana" w:hAnsi="Verdana" w:cs="Times New Roman"/>
          <w:b/>
          <w:szCs w:val="20"/>
        </w:rPr>
        <w:t>MOTION</w:t>
      </w:r>
      <w:r>
        <w:rPr>
          <w:rFonts w:ascii="Verdana" w:hAnsi="Verdana" w:cs="Times New Roman"/>
          <w:b/>
          <w:szCs w:val="20"/>
        </w:rPr>
        <w:t>:</w:t>
      </w:r>
    </w:p>
    <w:p w14:paraId="0B15DC57" w14:textId="77777777" w:rsidR="003E7381" w:rsidRDefault="00EC59BA" w:rsidP="00C11293">
      <w:pPr>
        <w:ind w:left="0"/>
        <w:contextualSpacing/>
        <w:rPr>
          <w:rFonts w:ascii="Verdana" w:hAnsi="Verdana" w:cs="Times New Roman"/>
          <w:bCs/>
          <w:szCs w:val="20"/>
        </w:rPr>
      </w:pPr>
      <w:r>
        <w:rPr>
          <w:rFonts w:ascii="Verdana" w:hAnsi="Verdana" w:cs="Times New Roman"/>
          <w:bCs/>
          <w:szCs w:val="20"/>
        </w:rPr>
        <w:t xml:space="preserve">Dr. John Herbold moved to adopt the </w:t>
      </w:r>
      <w:r w:rsidR="003E7381">
        <w:rPr>
          <w:rFonts w:ascii="Verdana" w:hAnsi="Verdana" w:cs="Times New Roman"/>
          <w:bCs/>
          <w:szCs w:val="20"/>
        </w:rPr>
        <w:t>April 25</w:t>
      </w:r>
      <w:r>
        <w:rPr>
          <w:rFonts w:ascii="Verdana" w:hAnsi="Verdana" w:cs="Times New Roman"/>
          <w:bCs/>
          <w:szCs w:val="20"/>
        </w:rPr>
        <w:t xml:space="preserve">, </w:t>
      </w:r>
      <w:proofErr w:type="gramStart"/>
      <w:r>
        <w:rPr>
          <w:rFonts w:ascii="Verdana" w:hAnsi="Verdana" w:cs="Times New Roman"/>
          <w:bCs/>
          <w:szCs w:val="20"/>
        </w:rPr>
        <w:t>202</w:t>
      </w:r>
      <w:r w:rsidR="003E7381">
        <w:rPr>
          <w:rFonts w:ascii="Verdana" w:hAnsi="Verdana" w:cs="Times New Roman"/>
          <w:bCs/>
          <w:szCs w:val="20"/>
        </w:rPr>
        <w:t>3</w:t>
      </w:r>
      <w:r>
        <w:rPr>
          <w:rFonts w:ascii="Verdana" w:hAnsi="Verdana" w:cs="Times New Roman"/>
          <w:bCs/>
          <w:szCs w:val="20"/>
        </w:rPr>
        <w:t>,</w:t>
      </w:r>
      <w:proofErr w:type="gramEnd"/>
      <w:r>
        <w:rPr>
          <w:rFonts w:ascii="Verdana" w:hAnsi="Verdana" w:cs="Times New Roman"/>
          <w:bCs/>
          <w:szCs w:val="20"/>
        </w:rPr>
        <w:t xml:space="preserve"> draft meeting minutes as written.  </w:t>
      </w:r>
    </w:p>
    <w:p w14:paraId="75B0132F" w14:textId="39378724" w:rsidR="00B45ACB" w:rsidRPr="00EC59BA" w:rsidRDefault="003E7381" w:rsidP="00C11293">
      <w:pPr>
        <w:ind w:left="0"/>
        <w:contextualSpacing/>
        <w:rPr>
          <w:rFonts w:ascii="Verdana" w:hAnsi="Verdana" w:cs="Times New Roman"/>
          <w:bCs/>
          <w:szCs w:val="20"/>
        </w:rPr>
      </w:pPr>
      <w:r>
        <w:rPr>
          <w:rFonts w:ascii="Verdana" w:hAnsi="Verdana" w:cs="Times New Roman"/>
          <w:bCs/>
          <w:szCs w:val="20"/>
        </w:rPr>
        <w:lastRenderedPageBreak/>
        <w:t>Dr</w:t>
      </w:r>
      <w:r w:rsidR="00EC59BA">
        <w:rPr>
          <w:rFonts w:ascii="Verdana" w:hAnsi="Verdana" w:cs="Times New Roman"/>
          <w:bCs/>
          <w:szCs w:val="20"/>
        </w:rPr>
        <w:t xml:space="preserve">. </w:t>
      </w:r>
      <w:r>
        <w:rPr>
          <w:rFonts w:ascii="Verdana" w:hAnsi="Verdana" w:cs="Times New Roman"/>
          <w:bCs/>
          <w:szCs w:val="20"/>
        </w:rPr>
        <w:t>Carlos Plasen</w:t>
      </w:r>
      <w:r w:rsidR="00C2148A">
        <w:rPr>
          <w:rFonts w:ascii="Verdana" w:hAnsi="Verdana" w:cs="Times New Roman"/>
          <w:bCs/>
          <w:szCs w:val="20"/>
        </w:rPr>
        <w:t>c</w:t>
      </w:r>
      <w:r>
        <w:rPr>
          <w:rFonts w:ascii="Verdana" w:hAnsi="Verdana" w:cs="Times New Roman"/>
          <w:bCs/>
          <w:szCs w:val="20"/>
        </w:rPr>
        <w:t>ia</w:t>
      </w:r>
      <w:r w:rsidR="00EC59BA">
        <w:rPr>
          <w:rFonts w:ascii="Verdana" w:hAnsi="Verdana" w:cs="Times New Roman"/>
          <w:bCs/>
          <w:szCs w:val="20"/>
        </w:rPr>
        <w:t xml:space="preserve"> seconded the motion. The motion </w:t>
      </w:r>
      <w:r w:rsidR="005A05AD">
        <w:rPr>
          <w:rFonts w:ascii="Verdana" w:hAnsi="Verdana" w:cs="Times New Roman"/>
          <w:bCs/>
          <w:szCs w:val="20"/>
        </w:rPr>
        <w:t xml:space="preserve">to adopt the </w:t>
      </w:r>
      <w:r>
        <w:rPr>
          <w:rFonts w:ascii="Verdana" w:hAnsi="Verdana" w:cs="Times New Roman"/>
          <w:bCs/>
          <w:szCs w:val="20"/>
        </w:rPr>
        <w:t>April 25</w:t>
      </w:r>
      <w:r w:rsidR="005A05AD">
        <w:rPr>
          <w:rFonts w:ascii="Verdana" w:hAnsi="Verdana" w:cs="Times New Roman"/>
          <w:bCs/>
          <w:szCs w:val="20"/>
        </w:rPr>
        <w:t>, 202</w:t>
      </w:r>
      <w:r>
        <w:rPr>
          <w:rFonts w:ascii="Verdana" w:hAnsi="Verdana" w:cs="Times New Roman"/>
          <w:bCs/>
          <w:szCs w:val="20"/>
        </w:rPr>
        <w:t>3</w:t>
      </w:r>
      <w:r w:rsidR="005A05AD">
        <w:rPr>
          <w:rFonts w:ascii="Verdana" w:hAnsi="Verdana" w:cs="Times New Roman"/>
          <w:bCs/>
          <w:szCs w:val="20"/>
        </w:rPr>
        <w:t xml:space="preserve">, meeting minutes as written </w:t>
      </w:r>
      <w:r w:rsidR="00EC59BA">
        <w:rPr>
          <w:rFonts w:ascii="Verdana" w:hAnsi="Verdana" w:cs="Times New Roman"/>
          <w:bCs/>
          <w:szCs w:val="20"/>
        </w:rPr>
        <w:t>was unanimously approved</w:t>
      </w:r>
      <w:r w:rsidR="005A05AD">
        <w:rPr>
          <w:rFonts w:ascii="Verdana" w:hAnsi="Verdana" w:cs="Times New Roman"/>
          <w:bCs/>
          <w:szCs w:val="20"/>
        </w:rPr>
        <w:t xml:space="preserve"> through roll call vote</w:t>
      </w:r>
      <w:r w:rsidR="00EC59BA">
        <w:rPr>
          <w:rFonts w:ascii="Verdana" w:hAnsi="Verdana" w:cs="Times New Roman"/>
          <w:bCs/>
          <w:szCs w:val="20"/>
        </w:rPr>
        <w:t xml:space="preserve"> with no nays nor abstentions. </w:t>
      </w:r>
    </w:p>
    <w:p w14:paraId="79BDE833" w14:textId="77777777" w:rsidR="00B45ACB" w:rsidRDefault="00B45ACB" w:rsidP="00C11293">
      <w:pPr>
        <w:ind w:left="0"/>
        <w:contextualSpacing/>
        <w:rPr>
          <w:rFonts w:ascii="Verdana" w:hAnsi="Verdana" w:cs="Times New Roman"/>
          <w:b/>
          <w:szCs w:val="20"/>
        </w:rPr>
      </w:pPr>
    </w:p>
    <w:p w14:paraId="100B67B4" w14:textId="5AEAABFF" w:rsidR="00E56A04" w:rsidRDefault="00D41D2C" w:rsidP="00C11293">
      <w:pPr>
        <w:ind w:left="0"/>
        <w:contextualSpacing/>
        <w:rPr>
          <w:rFonts w:ascii="Verdana" w:hAnsi="Verdana" w:cs="Times New Roman"/>
          <w:b/>
          <w:szCs w:val="20"/>
        </w:rPr>
      </w:pPr>
      <w:r>
        <w:rPr>
          <w:rFonts w:ascii="Verdana" w:hAnsi="Verdana" w:cs="Times New Roman"/>
          <w:b/>
          <w:szCs w:val="20"/>
        </w:rPr>
        <w:t xml:space="preserve">Agenda Item </w:t>
      </w:r>
      <w:r w:rsidR="00F6573C">
        <w:rPr>
          <w:rFonts w:ascii="Verdana" w:hAnsi="Verdana" w:cs="Times New Roman"/>
          <w:b/>
          <w:szCs w:val="20"/>
        </w:rPr>
        <w:t>3</w:t>
      </w:r>
      <w:r>
        <w:rPr>
          <w:rFonts w:ascii="Verdana" w:hAnsi="Verdana" w:cs="Times New Roman"/>
          <w:b/>
          <w:szCs w:val="20"/>
        </w:rPr>
        <w:t>:</w:t>
      </w:r>
      <w:bookmarkEnd w:id="0"/>
      <w:r w:rsidR="001C5445">
        <w:rPr>
          <w:rFonts w:ascii="Verdana" w:hAnsi="Verdana" w:cs="Times New Roman"/>
          <w:b/>
          <w:szCs w:val="20"/>
        </w:rPr>
        <w:t xml:space="preserve">   Consideration of </w:t>
      </w:r>
      <w:r w:rsidR="004C18E8">
        <w:rPr>
          <w:rFonts w:ascii="Verdana" w:hAnsi="Verdana" w:cs="Times New Roman"/>
          <w:b/>
          <w:szCs w:val="20"/>
        </w:rPr>
        <w:t>SPHAC bylaws</w:t>
      </w:r>
    </w:p>
    <w:p w14:paraId="7C0B110C" w14:textId="141806A6" w:rsidR="00190EA6" w:rsidRDefault="00190EA6" w:rsidP="00190EA6">
      <w:pPr>
        <w:ind w:left="0"/>
        <w:contextualSpacing/>
        <w:rPr>
          <w:rFonts w:ascii="Verdana" w:hAnsi="Verdana" w:cs="Times New Roman"/>
          <w:bCs/>
          <w:szCs w:val="20"/>
        </w:rPr>
      </w:pPr>
      <w:bookmarkStart w:id="1" w:name="_Hlk127377746"/>
      <w:r>
        <w:rPr>
          <w:rFonts w:ascii="Verdana" w:hAnsi="Verdana" w:cs="Times New Roman"/>
          <w:bCs/>
          <w:szCs w:val="20"/>
        </w:rPr>
        <w:t>Ms. Bianco asked members to locate the revised draft SPHAC bylaws in their meeting packets and noted no further proposed revisions had been submitted. Ms. Bianco</w:t>
      </w:r>
      <w:r w:rsidRPr="00EC59BA">
        <w:rPr>
          <w:rFonts w:ascii="Verdana" w:hAnsi="Verdana" w:cs="Times New Roman"/>
          <w:bCs/>
          <w:szCs w:val="20"/>
        </w:rPr>
        <w:t xml:space="preserve"> called for a motion to a</w:t>
      </w:r>
      <w:r>
        <w:rPr>
          <w:rFonts w:ascii="Verdana" w:hAnsi="Verdana" w:cs="Times New Roman"/>
          <w:bCs/>
          <w:szCs w:val="20"/>
        </w:rPr>
        <w:t>dopt the SPHAC proposed bylaws</w:t>
      </w:r>
      <w:r w:rsidRPr="00EC59BA">
        <w:rPr>
          <w:rFonts w:ascii="Verdana" w:hAnsi="Verdana" w:cs="Times New Roman"/>
          <w:bCs/>
          <w:szCs w:val="20"/>
        </w:rPr>
        <w:t>.</w:t>
      </w:r>
    </w:p>
    <w:p w14:paraId="7BA2075F" w14:textId="6536A2A9" w:rsidR="00FF58CE" w:rsidRPr="005A05AD" w:rsidRDefault="00FF58CE" w:rsidP="00FF58CE">
      <w:pPr>
        <w:pStyle w:val="NoSpacing"/>
        <w:ind w:left="0"/>
        <w:rPr>
          <w:rFonts w:ascii="Verdana" w:hAnsi="Verdana" w:cs="Arial"/>
          <w:bCs/>
          <w:szCs w:val="20"/>
        </w:rPr>
      </w:pPr>
    </w:p>
    <w:p w14:paraId="77C7C59C" w14:textId="6E4E855F" w:rsidR="005A05AD" w:rsidRPr="005A05AD" w:rsidRDefault="005A05AD" w:rsidP="00FF58CE">
      <w:pPr>
        <w:pStyle w:val="NoSpacing"/>
        <w:ind w:left="0"/>
        <w:rPr>
          <w:rFonts w:ascii="Verdana" w:hAnsi="Verdana" w:cs="Arial"/>
          <w:b/>
          <w:szCs w:val="20"/>
        </w:rPr>
      </w:pPr>
      <w:r w:rsidRPr="005A05AD">
        <w:rPr>
          <w:rFonts w:ascii="Verdana" w:hAnsi="Verdana" w:cs="Arial"/>
          <w:b/>
          <w:szCs w:val="20"/>
        </w:rPr>
        <w:t>MOTION:</w:t>
      </w:r>
    </w:p>
    <w:p w14:paraId="555F8672" w14:textId="529E49BF" w:rsidR="005A05AD" w:rsidRDefault="005A05AD" w:rsidP="00FF58CE">
      <w:pPr>
        <w:pStyle w:val="NoSpacing"/>
        <w:ind w:left="0"/>
        <w:rPr>
          <w:rFonts w:ascii="Verdana" w:hAnsi="Verdana" w:cs="Arial"/>
          <w:bCs/>
          <w:szCs w:val="20"/>
        </w:rPr>
      </w:pPr>
      <w:r w:rsidRPr="005A05AD">
        <w:rPr>
          <w:rFonts w:ascii="Verdana" w:hAnsi="Verdana" w:cs="Arial"/>
          <w:bCs/>
          <w:szCs w:val="20"/>
        </w:rPr>
        <w:t xml:space="preserve">Ms. </w:t>
      </w:r>
      <w:r w:rsidR="00190EA6">
        <w:rPr>
          <w:rFonts w:ascii="Verdana" w:hAnsi="Verdana" w:cs="Arial"/>
          <w:bCs/>
          <w:szCs w:val="20"/>
        </w:rPr>
        <w:t>Felicia Shaw</w:t>
      </w:r>
      <w:r w:rsidRPr="005A05AD">
        <w:rPr>
          <w:rFonts w:ascii="Verdana" w:hAnsi="Verdana" w:cs="Arial"/>
          <w:bCs/>
          <w:szCs w:val="20"/>
        </w:rPr>
        <w:t xml:space="preserve"> moved to adopt the </w:t>
      </w:r>
      <w:r w:rsidR="00190EA6">
        <w:rPr>
          <w:rFonts w:ascii="Verdana" w:hAnsi="Verdana" w:cs="Arial"/>
          <w:bCs/>
          <w:szCs w:val="20"/>
        </w:rPr>
        <w:t>draft SPHAC bylaws</w:t>
      </w:r>
      <w:r w:rsidRPr="005A05AD">
        <w:rPr>
          <w:rFonts w:ascii="Verdana" w:hAnsi="Verdana" w:cs="Arial"/>
          <w:bCs/>
          <w:szCs w:val="20"/>
        </w:rPr>
        <w:t>.</w:t>
      </w:r>
      <w:r w:rsidR="00190EA6">
        <w:rPr>
          <w:rFonts w:ascii="Verdana" w:hAnsi="Verdana" w:cs="Arial"/>
          <w:bCs/>
          <w:szCs w:val="20"/>
        </w:rPr>
        <w:t xml:space="preserve"> </w:t>
      </w:r>
      <w:r w:rsidRPr="005A05AD">
        <w:rPr>
          <w:rFonts w:ascii="Verdana" w:hAnsi="Verdana" w:cs="Arial"/>
          <w:bCs/>
          <w:szCs w:val="20"/>
        </w:rPr>
        <w:t xml:space="preserve">Dr. </w:t>
      </w:r>
      <w:r w:rsidR="00190EA6">
        <w:rPr>
          <w:rFonts w:ascii="Verdana" w:hAnsi="Verdana" w:cs="Arial"/>
          <w:bCs/>
          <w:szCs w:val="20"/>
        </w:rPr>
        <w:t>Kim Kelly</w:t>
      </w:r>
      <w:r w:rsidRPr="005A05AD">
        <w:rPr>
          <w:rFonts w:ascii="Verdana" w:hAnsi="Verdana" w:cs="Arial"/>
          <w:bCs/>
          <w:szCs w:val="20"/>
        </w:rPr>
        <w:t xml:space="preserve"> </w:t>
      </w:r>
      <w:r>
        <w:rPr>
          <w:rFonts w:ascii="Verdana" w:hAnsi="Verdana" w:cs="Arial"/>
          <w:bCs/>
          <w:szCs w:val="20"/>
        </w:rPr>
        <w:t xml:space="preserve">seconded the motion. The motion to adopt the </w:t>
      </w:r>
      <w:r w:rsidR="00190EA6">
        <w:rPr>
          <w:rFonts w:ascii="Verdana" w:hAnsi="Verdana" w:cs="Arial"/>
          <w:bCs/>
          <w:szCs w:val="20"/>
        </w:rPr>
        <w:t>SPHAC bylaws</w:t>
      </w:r>
      <w:r>
        <w:rPr>
          <w:rFonts w:ascii="Verdana" w:hAnsi="Verdana" w:cs="Arial"/>
          <w:bCs/>
          <w:szCs w:val="20"/>
        </w:rPr>
        <w:t xml:space="preserve"> was unanimously approved through roll call vote with no nays nor abstentions.</w:t>
      </w:r>
    </w:p>
    <w:p w14:paraId="460011A3" w14:textId="66964687" w:rsidR="005A05AD" w:rsidRDefault="005A05AD" w:rsidP="00FF58CE">
      <w:pPr>
        <w:pStyle w:val="NoSpacing"/>
        <w:ind w:left="0"/>
        <w:rPr>
          <w:rFonts w:ascii="Verdana" w:hAnsi="Verdana" w:cs="Arial"/>
          <w:bCs/>
          <w:szCs w:val="20"/>
        </w:rPr>
      </w:pPr>
    </w:p>
    <w:bookmarkEnd w:id="1"/>
    <w:p w14:paraId="43D182C5" w14:textId="1AAA9A94" w:rsidR="00E84889" w:rsidRPr="00795FD7" w:rsidRDefault="00861DD0" w:rsidP="00D601A5">
      <w:pPr>
        <w:pStyle w:val="ListParagraph"/>
        <w:ind w:left="0"/>
        <w:rPr>
          <w:rFonts w:ascii="Verdana" w:hAnsi="Verdana"/>
          <w:b/>
        </w:rPr>
      </w:pPr>
      <w:r w:rsidRPr="00795FD7">
        <w:rPr>
          <w:rFonts w:ascii="Verdana" w:hAnsi="Verdana"/>
          <w:b/>
        </w:rPr>
        <w:t xml:space="preserve">Agenda Item </w:t>
      </w:r>
      <w:r w:rsidR="00190EA6">
        <w:rPr>
          <w:rFonts w:ascii="Verdana" w:hAnsi="Verdana"/>
          <w:b/>
        </w:rPr>
        <w:t>6</w:t>
      </w:r>
      <w:r w:rsidR="00E84889" w:rsidRPr="00795FD7">
        <w:rPr>
          <w:rFonts w:ascii="Verdana" w:hAnsi="Verdana"/>
          <w:b/>
        </w:rPr>
        <w:t xml:space="preserve">:  </w:t>
      </w:r>
      <w:r w:rsidR="009B321F">
        <w:rPr>
          <w:rFonts w:ascii="Verdana" w:hAnsi="Verdana"/>
          <w:b/>
        </w:rPr>
        <w:tab/>
      </w:r>
      <w:r w:rsidR="00E84889" w:rsidRPr="00795FD7">
        <w:rPr>
          <w:rFonts w:ascii="Verdana" w:hAnsi="Verdana"/>
          <w:b/>
        </w:rPr>
        <w:t>Public Commen</w:t>
      </w:r>
      <w:r w:rsidR="00795FD7">
        <w:rPr>
          <w:rFonts w:ascii="Verdana" w:hAnsi="Verdana"/>
          <w:b/>
        </w:rPr>
        <w:t>t</w:t>
      </w:r>
    </w:p>
    <w:p w14:paraId="75AC7EB2" w14:textId="0D680714" w:rsidR="004B2B00" w:rsidRPr="004B2B00" w:rsidRDefault="004B2B00" w:rsidP="00753463">
      <w:pPr>
        <w:ind w:left="0"/>
        <w:rPr>
          <w:rFonts w:ascii="Verdana" w:hAnsi="Verdana"/>
          <w:bCs/>
        </w:rPr>
      </w:pPr>
      <w:r w:rsidRPr="004B2B00">
        <w:rPr>
          <w:rFonts w:ascii="Verdana" w:hAnsi="Verdana"/>
          <w:bCs/>
        </w:rPr>
        <w:t>No public comment was received.</w:t>
      </w:r>
    </w:p>
    <w:p w14:paraId="18CBA079" w14:textId="77777777" w:rsidR="004B2B00" w:rsidRDefault="004B2B00" w:rsidP="00753463">
      <w:pPr>
        <w:ind w:left="0"/>
        <w:rPr>
          <w:rFonts w:ascii="Verdana" w:hAnsi="Verdana"/>
          <w:b/>
        </w:rPr>
      </w:pPr>
    </w:p>
    <w:p w14:paraId="1222C22A" w14:textId="70E8FF5F" w:rsidR="006905B8" w:rsidRPr="00EC385E" w:rsidRDefault="006905B8" w:rsidP="00753463">
      <w:pPr>
        <w:ind w:left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Agenda Item </w:t>
      </w:r>
      <w:r w:rsidR="00190EA6">
        <w:rPr>
          <w:rFonts w:ascii="Verdana" w:hAnsi="Verdana"/>
          <w:b/>
        </w:rPr>
        <w:t>7</w:t>
      </w:r>
      <w:r>
        <w:rPr>
          <w:rFonts w:ascii="Verdana" w:hAnsi="Verdana"/>
          <w:b/>
        </w:rPr>
        <w:t xml:space="preserve">:      </w:t>
      </w:r>
      <w:r w:rsidR="004E593B" w:rsidRPr="00EC385E">
        <w:rPr>
          <w:rFonts w:ascii="Verdana" w:hAnsi="Verdana"/>
          <w:b/>
        </w:rPr>
        <w:t>Review of action items and agenda items for future meeting</w:t>
      </w:r>
    </w:p>
    <w:p w14:paraId="51C8929F" w14:textId="6CDD2EBF" w:rsidR="00681A0A" w:rsidRPr="00EC385E" w:rsidRDefault="006905B8" w:rsidP="00190EA6">
      <w:pPr>
        <w:ind w:left="0"/>
        <w:rPr>
          <w:rFonts w:ascii="Verdana" w:hAnsi="Verdana"/>
          <w:bCs/>
        </w:rPr>
      </w:pPr>
      <w:r w:rsidRPr="00EC385E">
        <w:rPr>
          <w:rFonts w:ascii="Verdana" w:hAnsi="Verdana"/>
          <w:bCs/>
        </w:rPr>
        <w:t xml:space="preserve">Ms. </w:t>
      </w:r>
      <w:r w:rsidR="004B2B00" w:rsidRPr="00EC385E">
        <w:rPr>
          <w:rFonts w:ascii="Verdana" w:hAnsi="Verdana"/>
          <w:bCs/>
        </w:rPr>
        <w:t>Bianco reviewed the action items and</w:t>
      </w:r>
      <w:r w:rsidR="00190EA6">
        <w:rPr>
          <w:rFonts w:ascii="Verdana" w:hAnsi="Verdana"/>
          <w:bCs/>
        </w:rPr>
        <w:t xml:space="preserve"> noted no further meetings of the SPHAC are scheduled for calendar year 2023</w:t>
      </w:r>
      <w:r w:rsidR="00190EA6" w:rsidRPr="00596185">
        <w:rPr>
          <w:rFonts w:ascii="Verdana" w:hAnsi="Verdana"/>
          <w:bCs/>
        </w:rPr>
        <w:t xml:space="preserve">. </w:t>
      </w:r>
      <w:r w:rsidR="000B3D63">
        <w:rPr>
          <w:rFonts w:ascii="Verdana" w:hAnsi="Verdana"/>
          <w:bCs/>
        </w:rPr>
        <w:t xml:space="preserve"> </w:t>
      </w:r>
      <w:r w:rsidR="00190EA6" w:rsidRPr="00596185">
        <w:rPr>
          <w:rFonts w:ascii="Verdana" w:hAnsi="Verdana"/>
          <w:bCs/>
        </w:rPr>
        <w:t xml:space="preserve">Dr. Kelly asked </w:t>
      </w:r>
      <w:r w:rsidR="00596185" w:rsidRPr="00596185">
        <w:rPr>
          <w:rFonts w:ascii="Verdana" w:hAnsi="Verdana"/>
          <w:bCs/>
        </w:rPr>
        <w:t>about funding for mental health in Magnolia, Texas, and discussed the need for mental health funding. Ms. Bianco stated that she would research whether Preventive Health and Health Services Block</w:t>
      </w:r>
      <w:r w:rsidR="00596185">
        <w:rPr>
          <w:rFonts w:ascii="Verdana" w:hAnsi="Verdana"/>
          <w:bCs/>
        </w:rPr>
        <w:t xml:space="preserve"> Grant funding would cover mental health costs for future fiscal years.</w:t>
      </w:r>
      <w:r w:rsidR="004B2B00" w:rsidRPr="00EC385E">
        <w:rPr>
          <w:rFonts w:ascii="Verdana" w:hAnsi="Verdana"/>
          <w:bCs/>
        </w:rPr>
        <w:t xml:space="preserve"> </w:t>
      </w:r>
    </w:p>
    <w:p w14:paraId="620FCD87" w14:textId="77777777" w:rsidR="00681A0A" w:rsidRDefault="00681A0A" w:rsidP="004E593B">
      <w:pPr>
        <w:ind w:left="0"/>
        <w:rPr>
          <w:rFonts w:ascii="Verdana" w:hAnsi="Verdana"/>
          <w:b/>
        </w:rPr>
      </w:pPr>
    </w:p>
    <w:p w14:paraId="051EF9D9" w14:textId="0317731D" w:rsidR="004E593B" w:rsidRPr="004E593B" w:rsidRDefault="004E593B" w:rsidP="004E593B">
      <w:pPr>
        <w:ind w:left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Agenda Item </w:t>
      </w:r>
      <w:r w:rsidR="00190EA6">
        <w:rPr>
          <w:rFonts w:ascii="Verdana" w:hAnsi="Verdana"/>
          <w:b/>
        </w:rPr>
        <w:t>8</w:t>
      </w:r>
      <w:r>
        <w:rPr>
          <w:rFonts w:ascii="Verdana" w:hAnsi="Verdana"/>
          <w:b/>
        </w:rPr>
        <w:t>:  Adjourn and thank you</w:t>
      </w:r>
    </w:p>
    <w:p w14:paraId="6619C38C" w14:textId="6586AF08" w:rsidR="006905B8" w:rsidRDefault="00681A0A" w:rsidP="00753463">
      <w:pPr>
        <w:ind w:left="0"/>
        <w:rPr>
          <w:rFonts w:ascii="Verdana" w:hAnsi="Verdana"/>
          <w:bCs/>
        </w:rPr>
      </w:pPr>
      <w:r>
        <w:rPr>
          <w:rFonts w:ascii="Verdana" w:hAnsi="Verdana"/>
          <w:bCs/>
        </w:rPr>
        <w:t>Ms. Bianco adjourned the SPHAC meeting at 2:24 p.m.</w:t>
      </w:r>
    </w:p>
    <w:p w14:paraId="5BDF59E0" w14:textId="2287C264" w:rsidR="006905B8" w:rsidRDefault="006905B8" w:rsidP="00753463">
      <w:pPr>
        <w:ind w:left="0"/>
        <w:rPr>
          <w:rFonts w:ascii="Verdana" w:hAnsi="Verdana"/>
          <w:bCs/>
        </w:rPr>
      </w:pPr>
    </w:p>
    <w:p w14:paraId="2B8311E6" w14:textId="77777777" w:rsidR="00C9705D" w:rsidRDefault="00C9705D" w:rsidP="001E0FBD">
      <w:pPr>
        <w:pStyle w:val="NoSpacing"/>
        <w:pBdr>
          <w:bottom w:val="double" w:sz="6" w:space="1" w:color="auto"/>
        </w:pBdr>
        <w:ind w:left="0"/>
        <w:jc w:val="both"/>
        <w:rPr>
          <w:rFonts w:ascii="Verdana" w:hAnsi="Verdana"/>
        </w:rPr>
      </w:pPr>
    </w:p>
    <w:p w14:paraId="127BB8DD" w14:textId="7718E487" w:rsidR="00ED3BDB" w:rsidRDefault="00ED3BDB" w:rsidP="00ED3BDB">
      <w:pPr>
        <w:ind w:left="0"/>
        <w:rPr>
          <w:rFonts w:ascii="Verdana" w:hAnsi="Verdana"/>
          <w:b/>
          <w:bCs/>
          <w:i/>
          <w:szCs w:val="20"/>
        </w:rPr>
      </w:pPr>
      <w:r w:rsidRPr="00ED3BDB">
        <w:rPr>
          <w:rFonts w:ascii="Verdana" w:hAnsi="Verdana"/>
          <w:b/>
          <w:bCs/>
          <w:i/>
          <w:szCs w:val="20"/>
        </w:rPr>
        <w:t>Please click on the link to the archived HHSC video to view, and listen to, the entirety of the</w:t>
      </w:r>
      <w:r w:rsidR="006905B8">
        <w:rPr>
          <w:rFonts w:ascii="Verdana" w:hAnsi="Verdana"/>
          <w:b/>
          <w:bCs/>
          <w:i/>
          <w:szCs w:val="20"/>
        </w:rPr>
        <w:t xml:space="preserve"> </w:t>
      </w:r>
      <w:r w:rsidR="00190EA6">
        <w:rPr>
          <w:rFonts w:ascii="Verdana" w:hAnsi="Verdana"/>
          <w:b/>
          <w:bCs/>
          <w:i/>
          <w:szCs w:val="20"/>
        </w:rPr>
        <w:t>Ju</w:t>
      </w:r>
      <w:r w:rsidR="00C2148A">
        <w:rPr>
          <w:rFonts w:ascii="Verdana" w:hAnsi="Verdana"/>
          <w:b/>
          <w:bCs/>
          <w:i/>
          <w:szCs w:val="20"/>
        </w:rPr>
        <w:t>ne</w:t>
      </w:r>
      <w:r w:rsidR="00190EA6">
        <w:rPr>
          <w:rFonts w:ascii="Verdana" w:hAnsi="Verdana"/>
          <w:b/>
          <w:bCs/>
          <w:i/>
          <w:szCs w:val="20"/>
        </w:rPr>
        <w:t xml:space="preserve"> 13</w:t>
      </w:r>
      <w:r w:rsidR="006905B8">
        <w:rPr>
          <w:rFonts w:ascii="Verdana" w:hAnsi="Verdana"/>
          <w:b/>
          <w:bCs/>
          <w:i/>
          <w:szCs w:val="20"/>
        </w:rPr>
        <w:t>, 2023</w:t>
      </w:r>
      <w:r w:rsidRPr="00ED3BDB">
        <w:rPr>
          <w:rFonts w:ascii="Verdana" w:hAnsi="Verdana"/>
          <w:b/>
          <w:bCs/>
          <w:i/>
          <w:szCs w:val="20"/>
        </w:rPr>
        <w:t>,</w:t>
      </w:r>
      <w:r>
        <w:rPr>
          <w:rFonts w:ascii="Verdana" w:hAnsi="Verdana"/>
          <w:b/>
          <w:bCs/>
          <w:i/>
          <w:szCs w:val="20"/>
        </w:rPr>
        <w:t xml:space="preserve"> State </w:t>
      </w:r>
      <w:r w:rsidR="00AF5520">
        <w:rPr>
          <w:rFonts w:ascii="Verdana" w:hAnsi="Verdana"/>
          <w:b/>
          <w:bCs/>
          <w:i/>
          <w:szCs w:val="20"/>
        </w:rPr>
        <w:t>Preventive Health Advisory Committee (SPHAC)</w:t>
      </w:r>
      <w:r w:rsidRPr="00ED3BDB">
        <w:rPr>
          <w:rFonts w:ascii="Verdana" w:hAnsi="Verdana"/>
          <w:b/>
          <w:bCs/>
          <w:i/>
          <w:szCs w:val="20"/>
        </w:rPr>
        <w:t xml:space="preserve"> meeting; this video will be available for approximately two years from the date the meeting video is posted in accordance with the HHSC records retention schedule: </w:t>
      </w:r>
    </w:p>
    <w:p w14:paraId="2EA68E2A" w14:textId="46A8A092" w:rsidR="006905B8" w:rsidRDefault="006905B8" w:rsidP="00ED3BDB">
      <w:pPr>
        <w:ind w:left="0"/>
        <w:rPr>
          <w:rFonts w:ascii="Verdana" w:hAnsi="Verdana"/>
          <w:b/>
          <w:bCs/>
          <w:i/>
          <w:szCs w:val="20"/>
        </w:rPr>
      </w:pPr>
    </w:p>
    <w:p w14:paraId="6C549545" w14:textId="586ED613" w:rsidR="00AF5520" w:rsidRPr="00190EA6" w:rsidRDefault="00000000" w:rsidP="00ED3BDB">
      <w:pPr>
        <w:ind w:left="0"/>
        <w:rPr>
          <w:b/>
          <w:bCs/>
        </w:rPr>
      </w:pPr>
      <w:hyperlink r:id="rId8" w:tgtFrame="_blank" w:history="1">
        <w:r w:rsidR="00190EA6" w:rsidRPr="00190EA6">
          <w:rPr>
            <w:rFonts w:ascii="Helvetica" w:hAnsi="Helvetica" w:cs="Helvetica"/>
            <w:b/>
            <w:bCs/>
            <w:color w:val="23527C"/>
            <w:sz w:val="21"/>
            <w:szCs w:val="21"/>
            <w:u w:val="single"/>
          </w:rPr>
          <w:t>State Preventive Health Advisory Committee</w:t>
        </w:r>
      </w:hyperlink>
    </w:p>
    <w:p w14:paraId="2F177085" w14:textId="77777777" w:rsidR="00190EA6" w:rsidRPr="00ED3BDB" w:rsidRDefault="00190EA6" w:rsidP="00ED3BDB">
      <w:pPr>
        <w:ind w:left="0"/>
        <w:rPr>
          <w:rFonts w:ascii="Verdana" w:hAnsi="Verdana"/>
          <w:b/>
          <w:bCs/>
          <w:i/>
          <w:szCs w:val="20"/>
        </w:rPr>
      </w:pPr>
    </w:p>
    <w:p w14:paraId="24F9D2F4" w14:textId="77777777" w:rsidR="00ED3BDB" w:rsidRDefault="00ED3BDB" w:rsidP="001E0FBD">
      <w:pPr>
        <w:pStyle w:val="NoSpacing"/>
        <w:ind w:left="0"/>
        <w:jc w:val="both"/>
        <w:rPr>
          <w:rFonts w:ascii="Verdana" w:hAnsi="Verdana"/>
          <w:b/>
          <w:bCs/>
          <w:i/>
        </w:rPr>
      </w:pPr>
    </w:p>
    <w:p w14:paraId="3F42F1B9" w14:textId="772FA6B8" w:rsidR="001E0FBD" w:rsidRPr="001E0FBD" w:rsidRDefault="001E0FBD" w:rsidP="001E0FBD">
      <w:pPr>
        <w:pStyle w:val="NoSpacing"/>
        <w:ind w:left="0"/>
        <w:jc w:val="both"/>
        <w:rPr>
          <w:rFonts w:ascii="Verdana" w:hAnsi="Verdana"/>
        </w:rPr>
      </w:pPr>
    </w:p>
    <w:p w14:paraId="06402884" w14:textId="77777777" w:rsidR="001E0FBD" w:rsidRPr="001E0FBD" w:rsidRDefault="001E0FBD" w:rsidP="001E0FBD">
      <w:pPr>
        <w:pStyle w:val="NoSpacing"/>
        <w:ind w:left="0"/>
        <w:jc w:val="both"/>
        <w:rPr>
          <w:rFonts w:ascii="Verdana" w:hAnsi="Verdana"/>
        </w:rPr>
      </w:pPr>
      <w:r w:rsidRPr="001E0FBD">
        <w:rPr>
          <w:rFonts w:ascii="Verdana" w:hAnsi="Verdana"/>
        </w:rPr>
        <w:tab/>
      </w:r>
    </w:p>
    <w:sectPr w:rsidR="001E0FBD" w:rsidRPr="001E0FBD" w:rsidSect="00C86DB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A0B91" w14:textId="77777777" w:rsidR="00EE0C20" w:rsidRDefault="00EE0C20" w:rsidP="000147B0">
      <w:r>
        <w:separator/>
      </w:r>
    </w:p>
  </w:endnote>
  <w:endnote w:type="continuationSeparator" w:id="0">
    <w:p w14:paraId="3708F150" w14:textId="77777777" w:rsidR="00EE0C20" w:rsidRDefault="00EE0C20" w:rsidP="0001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A24F" w14:textId="3238B2E6" w:rsidR="005D5E49" w:rsidRPr="00EE4146" w:rsidRDefault="006A7231" w:rsidP="00EE4146">
    <w:pPr>
      <w:pStyle w:val="Footer"/>
      <w:ind w:left="0"/>
      <w:jc w:val="center"/>
      <w:rPr>
        <w:sz w:val="16"/>
        <w:szCs w:val="16"/>
      </w:rPr>
    </w:pPr>
    <w:r>
      <w:rPr>
        <w:sz w:val="16"/>
        <w:szCs w:val="16"/>
      </w:rPr>
      <w:t xml:space="preserve">State </w:t>
    </w:r>
    <w:r w:rsidR="005421FA">
      <w:rPr>
        <w:sz w:val="16"/>
        <w:szCs w:val="16"/>
      </w:rPr>
      <w:t xml:space="preserve">Preventive Health Advisory </w:t>
    </w:r>
    <w:r w:rsidR="00731E44">
      <w:rPr>
        <w:sz w:val="16"/>
        <w:szCs w:val="16"/>
      </w:rPr>
      <w:t>Committee</w:t>
    </w:r>
    <w:r w:rsidR="005D5E49" w:rsidRPr="00A84EFB">
      <w:rPr>
        <w:sz w:val="16"/>
        <w:szCs w:val="16"/>
      </w:rPr>
      <w:t xml:space="preserve"> </w:t>
    </w:r>
    <w:bookmarkStart w:id="2" w:name="_Hlk101788006"/>
    <w:r w:rsidR="005D5E49" w:rsidRPr="00A84EFB">
      <w:rPr>
        <w:sz w:val="16"/>
        <w:szCs w:val="16"/>
      </w:rPr>
      <w:t>•</w:t>
    </w:r>
    <w:r w:rsidR="00B1383D">
      <w:rPr>
        <w:sz w:val="16"/>
        <w:szCs w:val="16"/>
      </w:rPr>
      <w:t xml:space="preserve"> </w:t>
    </w:r>
    <w:bookmarkEnd w:id="2"/>
    <w:r w:rsidR="004C18E8">
      <w:rPr>
        <w:sz w:val="16"/>
        <w:szCs w:val="16"/>
      </w:rPr>
      <w:t>F</w:t>
    </w:r>
    <w:r w:rsidR="000B3D63">
      <w:rPr>
        <w:sz w:val="16"/>
        <w:szCs w:val="16"/>
      </w:rPr>
      <w:t>INAL</w:t>
    </w:r>
    <w:r w:rsidR="004C18E8">
      <w:rPr>
        <w:sz w:val="16"/>
        <w:szCs w:val="16"/>
      </w:rPr>
      <w:t xml:space="preserve"> Draft</w:t>
    </w:r>
    <w:r w:rsidR="0000326E">
      <w:rPr>
        <w:sz w:val="16"/>
        <w:szCs w:val="16"/>
      </w:rPr>
      <w:t xml:space="preserve"> </w:t>
    </w:r>
    <w:r w:rsidR="004C18E8">
      <w:rPr>
        <w:sz w:val="16"/>
        <w:szCs w:val="16"/>
      </w:rPr>
      <w:t>June 13</w:t>
    </w:r>
    <w:r w:rsidR="00746680">
      <w:rPr>
        <w:sz w:val="16"/>
        <w:szCs w:val="16"/>
      </w:rPr>
      <w:t>, 202</w:t>
    </w:r>
    <w:r w:rsidR="00F51203">
      <w:rPr>
        <w:sz w:val="16"/>
        <w:szCs w:val="16"/>
      </w:rPr>
      <w:t>3</w:t>
    </w:r>
    <w:r w:rsidR="00851F3B">
      <w:rPr>
        <w:sz w:val="16"/>
        <w:szCs w:val="16"/>
      </w:rPr>
      <w:t>,</w:t>
    </w:r>
    <w:r w:rsidR="00F51203">
      <w:rPr>
        <w:sz w:val="16"/>
        <w:szCs w:val="16"/>
      </w:rPr>
      <w:t xml:space="preserve"> </w:t>
    </w:r>
    <w:r w:rsidR="00851F3B">
      <w:rPr>
        <w:sz w:val="16"/>
        <w:szCs w:val="16"/>
      </w:rPr>
      <w:t>Meeting Minutes</w:t>
    </w:r>
    <w:r w:rsidR="00731E44" w:rsidRPr="00731E44">
      <w:rPr>
        <w:sz w:val="16"/>
        <w:szCs w:val="16"/>
      </w:rPr>
      <w:t xml:space="preserve"> </w:t>
    </w:r>
    <w:r w:rsidR="00731E44" w:rsidRPr="00A84EFB">
      <w:rPr>
        <w:sz w:val="16"/>
        <w:szCs w:val="16"/>
      </w:rPr>
      <w:t>•</w:t>
    </w:r>
    <w:r w:rsidR="00BF1BA5">
      <w:rPr>
        <w:sz w:val="16"/>
        <w:szCs w:val="16"/>
      </w:rPr>
      <w:t xml:space="preserve"> </w:t>
    </w:r>
    <w:r w:rsidR="00AD5305">
      <w:rPr>
        <w:sz w:val="16"/>
        <w:szCs w:val="16"/>
      </w:rPr>
      <w:t xml:space="preserve">  </w:t>
    </w:r>
    <w:r w:rsidR="005D5E49" w:rsidRPr="00022B98">
      <w:rPr>
        <w:sz w:val="16"/>
        <w:szCs w:val="16"/>
      </w:rPr>
      <w:t xml:space="preserve">Page </w:t>
    </w:r>
    <w:r w:rsidR="005D5E49" w:rsidRPr="00022B98">
      <w:rPr>
        <w:rStyle w:val="PageNumber"/>
        <w:sz w:val="16"/>
      </w:rPr>
      <w:fldChar w:fldCharType="begin"/>
    </w:r>
    <w:r w:rsidR="005D5E49" w:rsidRPr="00022B98">
      <w:rPr>
        <w:rStyle w:val="PageNumber"/>
        <w:sz w:val="16"/>
      </w:rPr>
      <w:instrText xml:space="preserve"> PAGE </w:instrText>
    </w:r>
    <w:r w:rsidR="005D5E49" w:rsidRPr="00022B98">
      <w:rPr>
        <w:rStyle w:val="PageNumber"/>
        <w:sz w:val="16"/>
      </w:rPr>
      <w:fldChar w:fldCharType="separate"/>
    </w:r>
    <w:r w:rsidR="00821442">
      <w:rPr>
        <w:rStyle w:val="PageNumber"/>
        <w:noProof/>
        <w:sz w:val="16"/>
      </w:rPr>
      <w:t>1</w:t>
    </w:r>
    <w:r w:rsidR="005D5E49" w:rsidRPr="00022B98">
      <w:rPr>
        <w:rStyle w:val="PageNumber"/>
        <w:sz w:val="16"/>
      </w:rPr>
      <w:fldChar w:fldCharType="end"/>
    </w:r>
    <w:r w:rsidR="005D5E49" w:rsidRPr="00022B98">
      <w:rPr>
        <w:rStyle w:val="PageNumber"/>
        <w:sz w:val="16"/>
      </w:rPr>
      <w:t xml:space="preserve"> of </w:t>
    </w:r>
    <w:r w:rsidR="005D5E49" w:rsidRPr="00022B98">
      <w:rPr>
        <w:rStyle w:val="PageNumber"/>
        <w:sz w:val="16"/>
      </w:rPr>
      <w:fldChar w:fldCharType="begin"/>
    </w:r>
    <w:r w:rsidR="005D5E49" w:rsidRPr="00022B98">
      <w:rPr>
        <w:rStyle w:val="PageNumber"/>
        <w:sz w:val="16"/>
      </w:rPr>
      <w:instrText xml:space="preserve"> NUMPAGES </w:instrText>
    </w:r>
    <w:r w:rsidR="005D5E49" w:rsidRPr="00022B98">
      <w:rPr>
        <w:rStyle w:val="PageNumber"/>
        <w:sz w:val="16"/>
      </w:rPr>
      <w:fldChar w:fldCharType="separate"/>
    </w:r>
    <w:r w:rsidR="00821442">
      <w:rPr>
        <w:rStyle w:val="PageNumber"/>
        <w:noProof/>
        <w:sz w:val="16"/>
      </w:rPr>
      <w:t>2</w:t>
    </w:r>
    <w:r w:rsidR="005D5E49" w:rsidRPr="00022B98"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0B642" w14:textId="77777777" w:rsidR="00EE0C20" w:rsidRDefault="00EE0C20" w:rsidP="000147B0">
      <w:r>
        <w:separator/>
      </w:r>
    </w:p>
  </w:footnote>
  <w:footnote w:type="continuationSeparator" w:id="0">
    <w:p w14:paraId="7CF89EE1" w14:textId="77777777" w:rsidR="00EE0C20" w:rsidRDefault="00EE0C20" w:rsidP="0001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588D" w14:textId="3C0B2F07" w:rsidR="004C18E8" w:rsidRDefault="004C1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AD3"/>
    <w:multiLevelType w:val="hybridMultilevel"/>
    <w:tmpl w:val="C9007B4A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7435221"/>
    <w:multiLevelType w:val="hybridMultilevel"/>
    <w:tmpl w:val="02E8CA1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7882A23"/>
    <w:multiLevelType w:val="hybridMultilevel"/>
    <w:tmpl w:val="6332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4498A"/>
    <w:multiLevelType w:val="hybridMultilevel"/>
    <w:tmpl w:val="DCCA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509D0"/>
    <w:multiLevelType w:val="hybridMultilevel"/>
    <w:tmpl w:val="54FCA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15A36"/>
    <w:multiLevelType w:val="hybridMultilevel"/>
    <w:tmpl w:val="0A6C4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16CB6"/>
    <w:multiLevelType w:val="hybridMultilevel"/>
    <w:tmpl w:val="EEE45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96812"/>
    <w:multiLevelType w:val="hybridMultilevel"/>
    <w:tmpl w:val="A4782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62F68"/>
    <w:multiLevelType w:val="hybridMultilevel"/>
    <w:tmpl w:val="DE6A4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D71CC"/>
    <w:multiLevelType w:val="hybridMultilevel"/>
    <w:tmpl w:val="F668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76B36"/>
    <w:multiLevelType w:val="hybridMultilevel"/>
    <w:tmpl w:val="7512C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561AB"/>
    <w:multiLevelType w:val="hybridMultilevel"/>
    <w:tmpl w:val="0C92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B05B8"/>
    <w:multiLevelType w:val="hybridMultilevel"/>
    <w:tmpl w:val="0B1ED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303B3"/>
    <w:multiLevelType w:val="hybridMultilevel"/>
    <w:tmpl w:val="2ED052D4"/>
    <w:lvl w:ilvl="0" w:tplc="017C3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E8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94F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305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3A1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E6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A4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AE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FE5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FE6AB4"/>
    <w:multiLevelType w:val="hybridMultilevel"/>
    <w:tmpl w:val="855A5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66A02"/>
    <w:multiLevelType w:val="hybridMultilevel"/>
    <w:tmpl w:val="35268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B38F8"/>
    <w:multiLevelType w:val="hybridMultilevel"/>
    <w:tmpl w:val="785C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3455"/>
    <w:multiLevelType w:val="hybridMultilevel"/>
    <w:tmpl w:val="E0B06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FE5708"/>
    <w:multiLevelType w:val="hybridMultilevel"/>
    <w:tmpl w:val="19346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00C41"/>
    <w:multiLevelType w:val="hybridMultilevel"/>
    <w:tmpl w:val="97029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64655"/>
    <w:multiLevelType w:val="hybridMultilevel"/>
    <w:tmpl w:val="C9B4B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8503AF"/>
    <w:multiLevelType w:val="hybridMultilevel"/>
    <w:tmpl w:val="0096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25535"/>
    <w:multiLevelType w:val="hybridMultilevel"/>
    <w:tmpl w:val="0E62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7008D"/>
    <w:multiLevelType w:val="hybridMultilevel"/>
    <w:tmpl w:val="AE6E3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A971F9"/>
    <w:multiLevelType w:val="hybridMultilevel"/>
    <w:tmpl w:val="7DBC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633D3"/>
    <w:multiLevelType w:val="hybridMultilevel"/>
    <w:tmpl w:val="AE9AD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0183C"/>
    <w:multiLevelType w:val="hybridMultilevel"/>
    <w:tmpl w:val="CE5EA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E5D6D"/>
    <w:multiLevelType w:val="hybridMultilevel"/>
    <w:tmpl w:val="B1F2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269B5"/>
    <w:multiLevelType w:val="hybridMultilevel"/>
    <w:tmpl w:val="3CFC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23C19"/>
    <w:multiLevelType w:val="hybridMultilevel"/>
    <w:tmpl w:val="9064E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81509"/>
    <w:multiLevelType w:val="hybridMultilevel"/>
    <w:tmpl w:val="C022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33BF5"/>
    <w:multiLevelType w:val="hybridMultilevel"/>
    <w:tmpl w:val="A99675E8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7DD06B31"/>
    <w:multiLevelType w:val="hybridMultilevel"/>
    <w:tmpl w:val="EB887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828A3"/>
    <w:multiLevelType w:val="hybridMultilevel"/>
    <w:tmpl w:val="44A4B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405844">
    <w:abstractNumId w:val="8"/>
  </w:num>
  <w:num w:numId="2" w16cid:durableId="1426804177">
    <w:abstractNumId w:val="33"/>
  </w:num>
  <w:num w:numId="3" w16cid:durableId="1782334396">
    <w:abstractNumId w:val="7"/>
  </w:num>
  <w:num w:numId="4" w16cid:durableId="1932812585">
    <w:abstractNumId w:val="0"/>
  </w:num>
  <w:num w:numId="5" w16cid:durableId="1792892376">
    <w:abstractNumId w:val="18"/>
  </w:num>
  <w:num w:numId="6" w16cid:durableId="700666272">
    <w:abstractNumId w:val="19"/>
  </w:num>
  <w:num w:numId="7" w16cid:durableId="961688221">
    <w:abstractNumId w:val="25"/>
  </w:num>
  <w:num w:numId="8" w16cid:durableId="182669376">
    <w:abstractNumId w:val="27"/>
  </w:num>
  <w:num w:numId="9" w16cid:durableId="159465471">
    <w:abstractNumId w:val="13"/>
  </w:num>
  <w:num w:numId="10" w16cid:durableId="860432217">
    <w:abstractNumId w:val="9"/>
  </w:num>
  <w:num w:numId="11" w16cid:durableId="1346788744">
    <w:abstractNumId w:val="12"/>
  </w:num>
  <w:num w:numId="12" w16cid:durableId="789973934">
    <w:abstractNumId w:val="10"/>
  </w:num>
  <w:num w:numId="13" w16cid:durableId="435949497">
    <w:abstractNumId w:val="24"/>
  </w:num>
  <w:num w:numId="14" w16cid:durableId="1139372621">
    <w:abstractNumId w:val="28"/>
  </w:num>
  <w:num w:numId="15" w16cid:durableId="311643737">
    <w:abstractNumId w:val="15"/>
  </w:num>
  <w:num w:numId="16" w16cid:durableId="362483213">
    <w:abstractNumId w:val="5"/>
  </w:num>
  <w:num w:numId="17" w16cid:durableId="1099567113">
    <w:abstractNumId w:val="31"/>
  </w:num>
  <w:num w:numId="18" w16cid:durableId="1757748594">
    <w:abstractNumId w:val="6"/>
  </w:num>
  <w:num w:numId="19" w16cid:durableId="311645287">
    <w:abstractNumId w:val="20"/>
  </w:num>
  <w:num w:numId="20" w16cid:durableId="1878809727">
    <w:abstractNumId w:val="1"/>
  </w:num>
  <w:num w:numId="21" w16cid:durableId="1131247276">
    <w:abstractNumId w:val="2"/>
  </w:num>
  <w:num w:numId="22" w16cid:durableId="1073625534">
    <w:abstractNumId w:val="17"/>
  </w:num>
  <w:num w:numId="23" w16cid:durableId="2068412953">
    <w:abstractNumId w:val="23"/>
  </w:num>
  <w:num w:numId="24" w16cid:durableId="74013571">
    <w:abstractNumId w:val="22"/>
  </w:num>
  <w:num w:numId="25" w16cid:durableId="1720283230">
    <w:abstractNumId w:val="11"/>
  </w:num>
  <w:num w:numId="26" w16cid:durableId="712266283">
    <w:abstractNumId w:val="29"/>
  </w:num>
  <w:num w:numId="27" w16cid:durableId="383455957">
    <w:abstractNumId w:val="16"/>
  </w:num>
  <w:num w:numId="28" w16cid:durableId="529731991">
    <w:abstractNumId w:val="26"/>
  </w:num>
  <w:num w:numId="29" w16cid:durableId="1912306817">
    <w:abstractNumId w:val="32"/>
  </w:num>
  <w:num w:numId="30" w16cid:durableId="393702282">
    <w:abstractNumId w:val="3"/>
  </w:num>
  <w:num w:numId="31" w16cid:durableId="1225682295">
    <w:abstractNumId w:val="21"/>
  </w:num>
  <w:num w:numId="32" w16cid:durableId="1824463275">
    <w:abstractNumId w:val="30"/>
  </w:num>
  <w:num w:numId="33" w16cid:durableId="1428187499">
    <w:abstractNumId w:val="4"/>
  </w:num>
  <w:num w:numId="34" w16cid:durableId="139554070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DD2"/>
    <w:rsid w:val="00001208"/>
    <w:rsid w:val="0000240C"/>
    <w:rsid w:val="0000326E"/>
    <w:rsid w:val="00004139"/>
    <w:rsid w:val="00006077"/>
    <w:rsid w:val="00010D7F"/>
    <w:rsid w:val="0001121F"/>
    <w:rsid w:val="00011373"/>
    <w:rsid w:val="0001216B"/>
    <w:rsid w:val="00014521"/>
    <w:rsid w:val="000147B0"/>
    <w:rsid w:val="00015781"/>
    <w:rsid w:val="00016D82"/>
    <w:rsid w:val="00023F6C"/>
    <w:rsid w:val="00024D09"/>
    <w:rsid w:val="00024E73"/>
    <w:rsid w:val="000252E1"/>
    <w:rsid w:val="000270C8"/>
    <w:rsid w:val="0002786C"/>
    <w:rsid w:val="00030126"/>
    <w:rsid w:val="00030771"/>
    <w:rsid w:val="00030E36"/>
    <w:rsid w:val="000310D2"/>
    <w:rsid w:val="00031B01"/>
    <w:rsid w:val="00032C21"/>
    <w:rsid w:val="00035885"/>
    <w:rsid w:val="00035CE6"/>
    <w:rsid w:val="00036344"/>
    <w:rsid w:val="0004023C"/>
    <w:rsid w:val="0004117C"/>
    <w:rsid w:val="00041302"/>
    <w:rsid w:val="00041ACD"/>
    <w:rsid w:val="0004262D"/>
    <w:rsid w:val="00042E21"/>
    <w:rsid w:val="0004329F"/>
    <w:rsid w:val="0004524E"/>
    <w:rsid w:val="000479C6"/>
    <w:rsid w:val="0005160F"/>
    <w:rsid w:val="000537B4"/>
    <w:rsid w:val="00053DD3"/>
    <w:rsid w:val="00054760"/>
    <w:rsid w:val="00054A50"/>
    <w:rsid w:val="0005531E"/>
    <w:rsid w:val="00060588"/>
    <w:rsid w:val="000610D1"/>
    <w:rsid w:val="00061F7E"/>
    <w:rsid w:val="00064654"/>
    <w:rsid w:val="00064BBC"/>
    <w:rsid w:val="0006500E"/>
    <w:rsid w:val="00065358"/>
    <w:rsid w:val="000654B8"/>
    <w:rsid w:val="000679D0"/>
    <w:rsid w:val="00074830"/>
    <w:rsid w:val="00074F38"/>
    <w:rsid w:val="000752CE"/>
    <w:rsid w:val="00075FC7"/>
    <w:rsid w:val="00080317"/>
    <w:rsid w:val="000809BD"/>
    <w:rsid w:val="00081190"/>
    <w:rsid w:val="00081234"/>
    <w:rsid w:val="000816E0"/>
    <w:rsid w:val="00083684"/>
    <w:rsid w:val="00085C11"/>
    <w:rsid w:val="00090085"/>
    <w:rsid w:val="0009053F"/>
    <w:rsid w:val="00090B84"/>
    <w:rsid w:val="00092D79"/>
    <w:rsid w:val="00093609"/>
    <w:rsid w:val="00093FBD"/>
    <w:rsid w:val="00095783"/>
    <w:rsid w:val="00095DA5"/>
    <w:rsid w:val="000970A8"/>
    <w:rsid w:val="000A083C"/>
    <w:rsid w:val="000A287B"/>
    <w:rsid w:val="000A2C52"/>
    <w:rsid w:val="000A2EF7"/>
    <w:rsid w:val="000A51F6"/>
    <w:rsid w:val="000A67F1"/>
    <w:rsid w:val="000B1245"/>
    <w:rsid w:val="000B16BC"/>
    <w:rsid w:val="000B2761"/>
    <w:rsid w:val="000B3B74"/>
    <w:rsid w:val="000B3D63"/>
    <w:rsid w:val="000B3E0A"/>
    <w:rsid w:val="000B3F11"/>
    <w:rsid w:val="000B55B9"/>
    <w:rsid w:val="000B5B5D"/>
    <w:rsid w:val="000B70ED"/>
    <w:rsid w:val="000B7785"/>
    <w:rsid w:val="000B7D14"/>
    <w:rsid w:val="000C4B14"/>
    <w:rsid w:val="000C4FC8"/>
    <w:rsid w:val="000C70FA"/>
    <w:rsid w:val="000D08E4"/>
    <w:rsid w:val="000D1F9B"/>
    <w:rsid w:val="000D24D1"/>
    <w:rsid w:val="000D24F0"/>
    <w:rsid w:val="000D3295"/>
    <w:rsid w:val="000D438C"/>
    <w:rsid w:val="000D4612"/>
    <w:rsid w:val="000D562B"/>
    <w:rsid w:val="000D5A2D"/>
    <w:rsid w:val="000D5C01"/>
    <w:rsid w:val="000D76C0"/>
    <w:rsid w:val="000E001A"/>
    <w:rsid w:val="000E2561"/>
    <w:rsid w:val="000E284C"/>
    <w:rsid w:val="000E4338"/>
    <w:rsid w:val="000E4EB2"/>
    <w:rsid w:val="000E4F4C"/>
    <w:rsid w:val="000F0BB4"/>
    <w:rsid w:val="000F3C09"/>
    <w:rsid w:val="000F65CD"/>
    <w:rsid w:val="000F6F8E"/>
    <w:rsid w:val="000F7714"/>
    <w:rsid w:val="000F7998"/>
    <w:rsid w:val="000F79FB"/>
    <w:rsid w:val="00100040"/>
    <w:rsid w:val="00100FB5"/>
    <w:rsid w:val="00101CEB"/>
    <w:rsid w:val="00103D01"/>
    <w:rsid w:val="00105988"/>
    <w:rsid w:val="0010690F"/>
    <w:rsid w:val="00110CA4"/>
    <w:rsid w:val="00111774"/>
    <w:rsid w:val="001120BB"/>
    <w:rsid w:val="0011246A"/>
    <w:rsid w:val="001128DD"/>
    <w:rsid w:val="001139A2"/>
    <w:rsid w:val="00115407"/>
    <w:rsid w:val="00117043"/>
    <w:rsid w:val="0011763A"/>
    <w:rsid w:val="001177C8"/>
    <w:rsid w:val="0012026E"/>
    <w:rsid w:val="00120821"/>
    <w:rsid w:val="00120915"/>
    <w:rsid w:val="001218E3"/>
    <w:rsid w:val="0012247C"/>
    <w:rsid w:val="001240C4"/>
    <w:rsid w:val="00124F95"/>
    <w:rsid w:val="001263F2"/>
    <w:rsid w:val="00126561"/>
    <w:rsid w:val="00127098"/>
    <w:rsid w:val="00130723"/>
    <w:rsid w:val="00130DF1"/>
    <w:rsid w:val="00131338"/>
    <w:rsid w:val="001319B7"/>
    <w:rsid w:val="00132515"/>
    <w:rsid w:val="00132881"/>
    <w:rsid w:val="00132F9C"/>
    <w:rsid w:val="00133C31"/>
    <w:rsid w:val="00136281"/>
    <w:rsid w:val="001365B1"/>
    <w:rsid w:val="00140EDF"/>
    <w:rsid w:val="0014275D"/>
    <w:rsid w:val="00145D9E"/>
    <w:rsid w:val="00145F78"/>
    <w:rsid w:val="0014680E"/>
    <w:rsid w:val="00147DD2"/>
    <w:rsid w:val="001505B2"/>
    <w:rsid w:val="00150780"/>
    <w:rsid w:val="00151D40"/>
    <w:rsid w:val="00152311"/>
    <w:rsid w:val="001530AF"/>
    <w:rsid w:val="0015449B"/>
    <w:rsid w:val="00155466"/>
    <w:rsid w:val="00155477"/>
    <w:rsid w:val="001605D7"/>
    <w:rsid w:val="00164318"/>
    <w:rsid w:val="0016440B"/>
    <w:rsid w:val="001645CA"/>
    <w:rsid w:val="00165211"/>
    <w:rsid w:val="0016690E"/>
    <w:rsid w:val="001679C6"/>
    <w:rsid w:val="00172352"/>
    <w:rsid w:val="001723B4"/>
    <w:rsid w:val="0017356C"/>
    <w:rsid w:val="00174909"/>
    <w:rsid w:val="001756F5"/>
    <w:rsid w:val="001764E8"/>
    <w:rsid w:val="0017697E"/>
    <w:rsid w:val="00176CE3"/>
    <w:rsid w:val="00176CED"/>
    <w:rsid w:val="00184B67"/>
    <w:rsid w:val="00185325"/>
    <w:rsid w:val="00190786"/>
    <w:rsid w:val="00190EA6"/>
    <w:rsid w:val="00194050"/>
    <w:rsid w:val="00195CED"/>
    <w:rsid w:val="001962FA"/>
    <w:rsid w:val="001A0606"/>
    <w:rsid w:val="001A245F"/>
    <w:rsid w:val="001A263C"/>
    <w:rsid w:val="001A4B70"/>
    <w:rsid w:val="001B0391"/>
    <w:rsid w:val="001B0E1D"/>
    <w:rsid w:val="001B1631"/>
    <w:rsid w:val="001B4273"/>
    <w:rsid w:val="001B5119"/>
    <w:rsid w:val="001C1365"/>
    <w:rsid w:val="001C24F4"/>
    <w:rsid w:val="001C5445"/>
    <w:rsid w:val="001D05C5"/>
    <w:rsid w:val="001D1B2F"/>
    <w:rsid w:val="001D3415"/>
    <w:rsid w:val="001D3E48"/>
    <w:rsid w:val="001D7B4C"/>
    <w:rsid w:val="001D7C61"/>
    <w:rsid w:val="001E0EAE"/>
    <w:rsid w:val="001E0FBD"/>
    <w:rsid w:val="001E257D"/>
    <w:rsid w:val="001E29E3"/>
    <w:rsid w:val="001E3522"/>
    <w:rsid w:val="001E354C"/>
    <w:rsid w:val="001E4A82"/>
    <w:rsid w:val="001E4B29"/>
    <w:rsid w:val="001E693F"/>
    <w:rsid w:val="001E70E0"/>
    <w:rsid w:val="001E7EB6"/>
    <w:rsid w:val="001F0693"/>
    <w:rsid w:val="001F142B"/>
    <w:rsid w:val="001F4CD6"/>
    <w:rsid w:val="001F631A"/>
    <w:rsid w:val="001F666E"/>
    <w:rsid w:val="001F73DD"/>
    <w:rsid w:val="00200018"/>
    <w:rsid w:val="002007C7"/>
    <w:rsid w:val="002009E8"/>
    <w:rsid w:val="00201177"/>
    <w:rsid w:val="002044AD"/>
    <w:rsid w:val="002045B1"/>
    <w:rsid w:val="00204D64"/>
    <w:rsid w:val="002067F6"/>
    <w:rsid w:val="0020761A"/>
    <w:rsid w:val="00207789"/>
    <w:rsid w:val="002119B2"/>
    <w:rsid w:val="002124EC"/>
    <w:rsid w:val="002125A9"/>
    <w:rsid w:val="00213022"/>
    <w:rsid w:val="00214480"/>
    <w:rsid w:val="002151FB"/>
    <w:rsid w:val="00215B75"/>
    <w:rsid w:val="00216CAA"/>
    <w:rsid w:val="00217EE8"/>
    <w:rsid w:val="0022056D"/>
    <w:rsid w:val="00221BCA"/>
    <w:rsid w:val="00222285"/>
    <w:rsid w:val="00224371"/>
    <w:rsid w:val="0022442A"/>
    <w:rsid w:val="00224952"/>
    <w:rsid w:val="00225BE2"/>
    <w:rsid w:val="00226F38"/>
    <w:rsid w:val="002301DD"/>
    <w:rsid w:val="00230A1E"/>
    <w:rsid w:val="00232ACF"/>
    <w:rsid w:val="002349D9"/>
    <w:rsid w:val="00235C1F"/>
    <w:rsid w:val="002363DD"/>
    <w:rsid w:val="002379A5"/>
    <w:rsid w:val="00237E36"/>
    <w:rsid w:val="00237E39"/>
    <w:rsid w:val="0024122F"/>
    <w:rsid w:val="00245754"/>
    <w:rsid w:val="00245E3D"/>
    <w:rsid w:val="00246748"/>
    <w:rsid w:val="00247B02"/>
    <w:rsid w:val="002501E6"/>
    <w:rsid w:val="00250EBC"/>
    <w:rsid w:val="00251B67"/>
    <w:rsid w:val="00251C54"/>
    <w:rsid w:val="00252868"/>
    <w:rsid w:val="00255F63"/>
    <w:rsid w:val="00256124"/>
    <w:rsid w:val="002568C2"/>
    <w:rsid w:val="0025759C"/>
    <w:rsid w:val="00262B01"/>
    <w:rsid w:val="002632B0"/>
    <w:rsid w:val="00264AA7"/>
    <w:rsid w:val="00266D6A"/>
    <w:rsid w:val="00266DC6"/>
    <w:rsid w:val="00266F6E"/>
    <w:rsid w:val="00270476"/>
    <w:rsid w:val="002706CF"/>
    <w:rsid w:val="00270D30"/>
    <w:rsid w:val="00271982"/>
    <w:rsid w:val="00271DEE"/>
    <w:rsid w:val="0027266C"/>
    <w:rsid w:val="00273735"/>
    <w:rsid w:val="00273F43"/>
    <w:rsid w:val="002742C4"/>
    <w:rsid w:val="002749FE"/>
    <w:rsid w:val="002759F0"/>
    <w:rsid w:val="002769E2"/>
    <w:rsid w:val="00277C51"/>
    <w:rsid w:val="00282209"/>
    <w:rsid w:val="002829E9"/>
    <w:rsid w:val="00282DDD"/>
    <w:rsid w:val="0028453C"/>
    <w:rsid w:val="002869F8"/>
    <w:rsid w:val="002912ED"/>
    <w:rsid w:val="00291B1B"/>
    <w:rsid w:val="00291B2D"/>
    <w:rsid w:val="00292E1B"/>
    <w:rsid w:val="0029343A"/>
    <w:rsid w:val="0029403D"/>
    <w:rsid w:val="00294FAE"/>
    <w:rsid w:val="00295037"/>
    <w:rsid w:val="00296F76"/>
    <w:rsid w:val="00297D56"/>
    <w:rsid w:val="002A04A9"/>
    <w:rsid w:val="002A36AE"/>
    <w:rsid w:val="002A600A"/>
    <w:rsid w:val="002A7F6D"/>
    <w:rsid w:val="002B052F"/>
    <w:rsid w:val="002B25C5"/>
    <w:rsid w:val="002B4A9F"/>
    <w:rsid w:val="002B5225"/>
    <w:rsid w:val="002B6517"/>
    <w:rsid w:val="002B6705"/>
    <w:rsid w:val="002B6EB3"/>
    <w:rsid w:val="002C01E5"/>
    <w:rsid w:val="002C3079"/>
    <w:rsid w:val="002C77CF"/>
    <w:rsid w:val="002D5349"/>
    <w:rsid w:val="002D553D"/>
    <w:rsid w:val="002D7E34"/>
    <w:rsid w:val="002E0156"/>
    <w:rsid w:val="002E015C"/>
    <w:rsid w:val="002E2784"/>
    <w:rsid w:val="002E3479"/>
    <w:rsid w:val="002F2733"/>
    <w:rsid w:val="002F45A8"/>
    <w:rsid w:val="002F7288"/>
    <w:rsid w:val="002F741A"/>
    <w:rsid w:val="0030059D"/>
    <w:rsid w:val="00300C14"/>
    <w:rsid w:val="00302A25"/>
    <w:rsid w:val="00302AF9"/>
    <w:rsid w:val="00302C35"/>
    <w:rsid w:val="00302C56"/>
    <w:rsid w:val="003030E1"/>
    <w:rsid w:val="003037BD"/>
    <w:rsid w:val="00305539"/>
    <w:rsid w:val="0031039B"/>
    <w:rsid w:val="00314044"/>
    <w:rsid w:val="00315506"/>
    <w:rsid w:val="00317835"/>
    <w:rsid w:val="003207D4"/>
    <w:rsid w:val="0032365E"/>
    <w:rsid w:val="00324355"/>
    <w:rsid w:val="00325925"/>
    <w:rsid w:val="00327B65"/>
    <w:rsid w:val="00330935"/>
    <w:rsid w:val="00331195"/>
    <w:rsid w:val="00331958"/>
    <w:rsid w:val="00332197"/>
    <w:rsid w:val="00334902"/>
    <w:rsid w:val="003354A8"/>
    <w:rsid w:val="00336415"/>
    <w:rsid w:val="00336C69"/>
    <w:rsid w:val="00336F78"/>
    <w:rsid w:val="00340635"/>
    <w:rsid w:val="003416FA"/>
    <w:rsid w:val="00341DD9"/>
    <w:rsid w:val="003420D8"/>
    <w:rsid w:val="0034375E"/>
    <w:rsid w:val="003442B8"/>
    <w:rsid w:val="00346E60"/>
    <w:rsid w:val="00346FE7"/>
    <w:rsid w:val="00347208"/>
    <w:rsid w:val="00350E55"/>
    <w:rsid w:val="003516B9"/>
    <w:rsid w:val="00351ED8"/>
    <w:rsid w:val="00351F75"/>
    <w:rsid w:val="00352BD6"/>
    <w:rsid w:val="00354005"/>
    <w:rsid w:val="00354191"/>
    <w:rsid w:val="00356CF4"/>
    <w:rsid w:val="00357A01"/>
    <w:rsid w:val="0036168E"/>
    <w:rsid w:val="00361911"/>
    <w:rsid w:val="00361AF5"/>
    <w:rsid w:val="00361D89"/>
    <w:rsid w:val="003624A7"/>
    <w:rsid w:val="0036286B"/>
    <w:rsid w:val="0036485B"/>
    <w:rsid w:val="0036515C"/>
    <w:rsid w:val="0036660C"/>
    <w:rsid w:val="00367F08"/>
    <w:rsid w:val="0037029B"/>
    <w:rsid w:val="00370585"/>
    <w:rsid w:val="00370B54"/>
    <w:rsid w:val="00373E20"/>
    <w:rsid w:val="00374CA6"/>
    <w:rsid w:val="00376821"/>
    <w:rsid w:val="0037757E"/>
    <w:rsid w:val="003804FE"/>
    <w:rsid w:val="00381B79"/>
    <w:rsid w:val="003834B0"/>
    <w:rsid w:val="003839E7"/>
    <w:rsid w:val="00383B0D"/>
    <w:rsid w:val="003844DB"/>
    <w:rsid w:val="0038530D"/>
    <w:rsid w:val="0039039D"/>
    <w:rsid w:val="00390EAF"/>
    <w:rsid w:val="00391B0A"/>
    <w:rsid w:val="00392B30"/>
    <w:rsid w:val="00392C75"/>
    <w:rsid w:val="00393551"/>
    <w:rsid w:val="00396161"/>
    <w:rsid w:val="00396861"/>
    <w:rsid w:val="00397F37"/>
    <w:rsid w:val="003A1A29"/>
    <w:rsid w:val="003A20EC"/>
    <w:rsid w:val="003A3E67"/>
    <w:rsid w:val="003A478C"/>
    <w:rsid w:val="003A6697"/>
    <w:rsid w:val="003A67C7"/>
    <w:rsid w:val="003A69CA"/>
    <w:rsid w:val="003A6A90"/>
    <w:rsid w:val="003B02E5"/>
    <w:rsid w:val="003B0FE3"/>
    <w:rsid w:val="003B14E8"/>
    <w:rsid w:val="003B1FD9"/>
    <w:rsid w:val="003B2BC5"/>
    <w:rsid w:val="003C037D"/>
    <w:rsid w:val="003C0EBA"/>
    <w:rsid w:val="003C3B4A"/>
    <w:rsid w:val="003D0125"/>
    <w:rsid w:val="003D0675"/>
    <w:rsid w:val="003D0885"/>
    <w:rsid w:val="003D191E"/>
    <w:rsid w:val="003D22A2"/>
    <w:rsid w:val="003D239E"/>
    <w:rsid w:val="003D2CDD"/>
    <w:rsid w:val="003D371E"/>
    <w:rsid w:val="003D4B5E"/>
    <w:rsid w:val="003D668B"/>
    <w:rsid w:val="003D6CD2"/>
    <w:rsid w:val="003D6F1F"/>
    <w:rsid w:val="003E02E7"/>
    <w:rsid w:val="003E04A9"/>
    <w:rsid w:val="003E2D30"/>
    <w:rsid w:val="003E43D4"/>
    <w:rsid w:val="003E5FDC"/>
    <w:rsid w:val="003E7381"/>
    <w:rsid w:val="003E7BDB"/>
    <w:rsid w:val="003F0B0C"/>
    <w:rsid w:val="003F0C78"/>
    <w:rsid w:val="003F5875"/>
    <w:rsid w:val="003F6DF5"/>
    <w:rsid w:val="003F7257"/>
    <w:rsid w:val="003F72F0"/>
    <w:rsid w:val="003F7732"/>
    <w:rsid w:val="00401C5C"/>
    <w:rsid w:val="00402992"/>
    <w:rsid w:val="004029CC"/>
    <w:rsid w:val="00403913"/>
    <w:rsid w:val="004040BC"/>
    <w:rsid w:val="00404719"/>
    <w:rsid w:val="00404D30"/>
    <w:rsid w:val="00412288"/>
    <w:rsid w:val="00413E0B"/>
    <w:rsid w:val="00414F30"/>
    <w:rsid w:val="004151E3"/>
    <w:rsid w:val="00420BB0"/>
    <w:rsid w:val="004229B3"/>
    <w:rsid w:val="0042391F"/>
    <w:rsid w:val="0042401B"/>
    <w:rsid w:val="0042542E"/>
    <w:rsid w:val="0042617B"/>
    <w:rsid w:val="00426DE0"/>
    <w:rsid w:val="00430BA6"/>
    <w:rsid w:val="004327A2"/>
    <w:rsid w:val="00434028"/>
    <w:rsid w:val="0043453A"/>
    <w:rsid w:val="00434969"/>
    <w:rsid w:val="00434D7E"/>
    <w:rsid w:val="00435ACF"/>
    <w:rsid w:val="00435E11"/>
    <w:rsid w:val="0043607E"/>
    <w:rsid w:val="00436B23"/>
    <w:rsid w:val="00436CCA"/>
    <w:rsid w:val="004420B2"/>
    <w:rsid w:val="0044316A"/>
    <w:rsid w:val="00444E0A"/>
    <w:rsid w:val="00445147"/>
    <w:rsid w:val="00446BC7"/>
    <w:rsid w:val="00451161"/>
    <w:rsid w:val="00452793"/>
    <w:rsid w:val="0045385D"/>
    <w:rsid w:val="00454B45"/>
    <w:rsid w:val="004558FD"/>
    <w:rsid w:val="00455F87"/>
    <w:rsid w:val="00456E85"/>
    <w:rsid w:val="00456F17"/>
    <w:rsid w:val="00457CBD"/>
    <w:rsid w:val="00462C8C"/>
    <w:rsid w:val="0046539E"/>
    <w:rsid w:val="0046614A"/>
    <w:rsid w:val="00466C41"/>
    <w:rsid w:val="00467272"/>
    <w:rsid w:val="0047087B"/>
    <w:rsid w:val="004713E0"/>
    <w:rsid w:val="00471765"/>
    <w:rsid w:val="00474A65"/>
    <w:rsid w:val="0048156A"/>
    <w:rsid w:val="0048327C"/>
    <w:rsid w:val="0048459D"/>
    <w:rsid w:val="004867AB"/>
    <w:rsid w:val="00486DC8"/>
    <w:rsid w:val="00487CF7"/>
    <w:rsid w:val="0049013B"/>
    <w:rsid w:val="00493B8E"/>
    <w:rsid w:val="00496911"/>
    <w:rsid w:val="004A0841"/>
    <w:rsid w:val="004A12D0"/>
    <w:rsid w:val="004A13EB"/>
    <w:rsid w:val="004A2794"/>
    <w:rsid w:val="004A2A3C"/>
    <w:rsid w:val="004A310B"/>
    <w:rsid w:val="004A518A"/>
    <w:rsid w:val="004B0BC3"/>
    <w:rsid w:val="004B1B25"/>
    <w:rsid w:val="004B29B7"/>
    <w:rsid w:val="004B2B00"/>
    <w:rsid w:val="004B3D00"/>
    <w:rsid w:val="004B4F8B"/>
    <w:rsid w:val="004B6EF4"/>
    <w:rsid w:val="004C0570"/>
    <w:rsid w:val="004C081D"/>
    <w:rsid w:val="004C18E8"/>
    <w:rsid w:val="004C37BD"/>
    <w:rsid w:val="004C4B7F"/>
    <w:rsid w:val="004C4E6D"/>
    <w:rsid w:val="004C72E6"/>
    <w:rsid w:val="004C75BB"/>
    <w:rsid w:val="004D0D07"/>
    <w:rsid w:val="004D12AD"/>
    <w:rsid w:val="004D3C66"/>
    <w:rsid w:val="004D76F8"/>
    <w:rsid w:val="004E125A"/>
    <w:rsid w:val="004E250C"/>
    <w:rsid w:val="004E375F"/>
    <w:rsid w:val="004E593B"/>
    <w:rsid w:val="004E72AE"/>
    <w:rsid w:val="004F0330"/>
    <w:rsid w:val="004F117C"/>
    <w:rsid w:val="004F15D8"/>
    <w:rsid w:val="004F1F05"/>
    <w:rsid w:val="004F2A71"/>
    <w:rsid w:val="004F314D"/>
    <w:rsid w:val="004F33AE"/>
    <w:rsid w:val="004F430B"/>
    <w:rsid w:val="004F4CD7"/>
    <w:rsid w:val="004F7A42"/>
    <w:rsid w:val="00500E71"/>
    <w:rsid w:val="00502626"/>
    <w:rsid w:val="00502BE4"/>
    <w:rsid w:val="00503716"/>
    <w:rsid w:val="00504AE5"/>
    <w:rsid w:val="00506991"/>
    <w:rsid w:val="00506E85"/>
    <w:rsid w:val="00507DA3"/>
    <w:rsid w:val="005104BA"/>
    <w:rsid w:val="005106F6"/>
    <w:rsid w:val="00511C33"/>
    <w:rsid w:val="00513385"/>
    <w:rsid w:val="00513A89"/>
    <w:rsid w:val="00515193"/>
    <w:rsid w:val="005151DB"/>
    <w:rsid w:val="00525C71"/>
    <w:rsid w:val="00526720"/>
    <w:rsid w:val="00527BA1"/>
    <w:rsid w:val="005304D1"/>
    <w:rsid w:val="005316FE"/>
    <w:rsid w:val="00533974"/>
    <w:rsid w:val="00533D40"/>
    <w:rsid w:val="00534469"/>
    <w:rsid w:val="00534A40"/>
    <w:rsid w:val="00534B4F"/>
    <w:rsid w:val="00534C2F"/>
    <w:rsid w:val="005352A8"/>
    <w:rsid w:val="00540068"/>
    <w:rsid w:val="005421FA"/>
    <w:rsid w:val="00544BD2"/>
    <w:rsid w:val="00547122"/>
    <w:rsid w:val="0055258A"/>
    <w:rsid w:val="0055268E"/>
    <w:rsid w:val="005533F9"/>
    <w:rsid w:val="005535AC"/>
    <w:rsid w:val="00555752"/>
    <w:rsid w:val="005605D7"/>
    <w:rsid w:val="00560B3C"/>
    <w:rsid w:val="00560D5A"/>
    <w:rsid w:val="00561D8A"/>
    <w:rsid w:val="00562BC8"/>
    <w:rsid w:val="0056429F"/>
    <w:rsid w:val="00564979"/>
    <w:rsid w:val="00567F3C"/>
    <w:rsid w:val="0057136E"/>
    <w:rsid w:val="0057290D"/>
    <w:rsid w:val="00573486"/>
    <w:rsid w:val="005743B5"/>
    <w:rsid w:val="00575243"/>
    <w:rsid w:val="00575857"/>
    <w:rsid w:val="005765DD"/>
    <w:rsid w:val="00576D91"/>
    <w:rsid w:val="00576E6F"/>
    <w:rsid w:val="00580BE0"/>
    <w:rsid w:val="005903B0"/>
    <w:rsid w:val="00591F91"/>
    <w:rsid w:val="005922D9"/>
    <w:rsid w:val="005934A0"/>
    <w:rsid w:val="00593D28"/>
    <w:rsid w:val="005945EB"/>
    <w:rsid w:val="00594A1F"/>
    <w:rsid w:val="00596185"/>
    <w:rsid w:val="00597040"/>
    <w:rsid w:val="00597F8C"/>
    <w:rsid w:val="005A05AD"/>
    <w:rsid w:val="005A3C31"/>
    <w:rsid w:val="005A5F3A"/>
    <w:rsid w:val="005B0050"/>
    <w:rsid w:val="005B019F"/>
    <w:rsid w:val="005B0539"/>
    <w:rsid w:val="005B181F"/>
    <w:rsid w:val="005B262B"/>
    <w:rsid w:val="005B4278"/>
    <w:rsid w:val="005B442A"/>
    <w:rsid w:val="005B50E1"/>
    <w:rsid w:val="005B53AC"/>
    <w:rsid w:val="005C1A5F"/>
    <w:rsid w:val="005C1B47"/>
    <w:rsid w:val="005C253E"/>
    <w:rsid w:val="005C48C4"/>
    <w:rsid w:val="005C5637"/>
    <w:rsid w:val="005C56CF"/>
    <w:rsid w:val="005C7E12"/>
    <w:rsid w:val="005D0139"/>
    <w:rsid w:val="005D10CF"/>
    <w:rsid w:val="005D3CF7"/>
    <w:rsid w:val="005D5127"/>
    <w:rsid w:val="005D5E49"/>
    <w:rsid w:val="005E026C"/>
    <w:rsid w:val="005E10CF"/>
    <w:rsid w:val="005E2B54"/>
    <w:rsid w:val="005E3F7B"/>
    <w:rsid w:val="005E4AE1"/>
    <w:rsid w:val="005E5627"/>
    <w:rsid w:val="005E6B71"/>
    <w:rsid w:val="005E7CCA"/>
    <w:rsid w:val="005F1DBE"/>
    <w:rsid w:val="005F2AA6"/>
    <w:rsid w:val="005F2CA0"/>
    <w:rsid w:val="005F37F5"/>
    <w:rsid w:val="005F4BD2"/>
    <w:rsid w:val="005F4D43"/>
    <w:rsid w:val="005F5664"/>
    <w:rsid w:val="005F6BF4"/>
    <w:rsid w:val="005F78D7"/>
    <w:rsid w:val="00600B14"/>
    <w:rsid w:val="006044D7"/>
    <w:rsid w:val="006044EC"/>
    <w:rsid w:val="00604DF5"/>
    <w:rsid w:val="00607357"/>
    <w:rsid w:val="006075D1"/>
    <w:rsid w:val="00611088"/>
    <w:rsid w:val="00611C83"/>
    <w:rsid w:val="00612589"/>
    <w:rsid w:val="006165EC"/>
    <w:rsid w:val="00616BEE"/>
    <w:rsid w:val="00617112"/>
    <w:rsid w:val="006208C5"/>
    <w:rsid w:val="00621107"/>
    <w:rsid w:val="0062116C"/>
    <w:rsid w:val="0062128B"/>
    <w:rsid w:val="006219C3"/>
    <w:rsid w:val="00621E3D"/>
    <w:rsid w:val="0062456E"/>
    <w:rsid w:val="006247D5"/>
    <w:rsid w:val="00624E37"/>
    <w:rsid w:val="006262BE"/>
    <w:rsid w:val="00627577"/>
    <w:rsid w:val="00630170"/>
    <w:rsid w:val="0063038D"/>
    <w:rsid w:val="00630A6A"/>
    <w:rsid w:val="00631D8B"/>
    <w:rsid w:val="00632798"/>
    <w:rsid w:val="00634ECF"/>
    <w:rsid w:val="00636552"/>
    <w:rsid w:val="00636FD3"/>
    <w:rsid w:val="00640058"/>
    <w:rsid w:val="00641610"/>
    <w:rsid w:val="00641C60"/>
    <w:rsid w:val="00645880"/>
    <w:rsid w:val="0064596C"/>
    <w:rsid w:val="0064602A"/>
    <w:rsid w:val="00646F47"/>
    <w:rsid w:val="00650DEA"/>
    <w:rsid w:val="00651E22"/>
    <w:rsid w:val="006532C3"/>
    <w:rsid w:val="00656B27"/>
    <w:rsid w:val="006603D8"/>
    <w:rsid w:val="00661F04"/>
    <w:rsid w:val="00662CD4"/>
    <w:rsid w:val="00663580"/>
    <w:rsid w:val="00665179"/>
    <w:rsid w:val="00670163"/>
    <w:rsid w:val="00671758"/>
    <w:rsid w:val="00671FB5"/>
    <w:rsid w:val="00674E33"/>
    <w:rsid w:val="006750D9"/>
    <w:rsid w:val="006763DC"/>
    <w:rsid w:val="0067683E"/>
    <w:rsid w:val="0067731E"/>
    <w:rsid w:val="00680E18"/>
    <w:rsid w:val="00681A0A"/>
    <w:rsid w:val="00681BB9"/>
    <w:rsid w:val="00681ECC"/>
    <w:rsid w:val="00681F0A"/>
    <w:rsid w:val="00682027"/>
    <w:rsid w:val="006826E8"/>
    <w:rsid w:val="00682B45"/>
    <w:rsid w:val="006833E6"/>
    <w:rsid w:val="00686AEA"/>
    <w:rsid w:val="00687228"/>
    <w:rsid w:val="006876CC"/>
    <w:rsid w:val="006905B8"/>
    <w:rsid w:val="0069479D"/>
    <w:rsid w:val="006964D3"/>
    <w:rsid w:val="006966FA"/>
    <w:rsid w:val="006A0BA2"/>
    <w:rsid w:val="006A133C"/>
    <w:rsid w:val="006A15F3"/>
    <w:rsid w:val="006A1707"/>
    <w:rsid w:val="006A27EB"/>
    <w:rsid w:val="006A2944"/>
    <w:rsid w:val="006A33FC"/>
    <w:rsid w:val="006A5331"/>
    <w:rsid w:val="006A6505"/>
    <w:rsid w:val="006A7231"/>
    <w:rsid w:val="006A76B1"/>
    <w:rsid w:val="006A7A56"/>
    <w:rsid w:val="006B2799"/>
    <w:rsid w:val="006B41DB"/>
    <w:rsid w:val="006B4771"/>
    <w:rsid w:val="006B4B41"/>
    <w:rsid w:val="006B4E79"/>
    <w:rsid w:val="006B5DBE"/>
    <w:rsid w:val="006B6A16"/>
    <w:rsid w:val="006C04FD"/>
    <w:rsid w:val="006C3638"/>
    <w:rsid w:val="006C38B4"/>
    <w:rsid w:val="006C4396"/>
    <w:rsid w:val="006C44BA"/>
    <w:rsid w:val="006C469C"/>
    <w:rsid w:val="006C6B89"/>
    <w:rsid w:val="006C6D21"/>
    <w:rsid w:val="006C7B7A"/>
    <w:rsid w:val="006D02A8"/>
    <w:rsid w:val="006D0DDF"/>
    <w:rsid w:val="006D1129"/>
    <w:rsid w:val="006D153E"/>
    <w:rsid w:val="006D1799"/>
    <w:rsid w:val="006D1C3B"/>
    <w:rsid w:val="006D3E59"/>
    <w:rsid w:val="006D5241"/>
    <w:rsid w:val="006D6979"/>
    <w:rsid w:val="006E02DA"/>
    <w:rsid w:val="006F1033"/>
    <w:rsid w:val="006F3126"/>
    <w:rsid w:val="006F3833"/>
    <w:rsid w:val="006F398D"/>
    <w:rsid w:val="006F428D"/>
    <w:rsid w:val="006F4752"/>
    <w:rsid w:val="006F4F2C"/>
    <w:rsid w:val="006F5082"/>
    <w:rsid w:val="006F524E"/>
    <w:rsid w:val="006F6C7F"/>
    <w:rsid w:val="006F7A83"/>
    <w:rsid w:val="00700B01"/>
    <w:rsid w:val="00701E96"/>
    <w:rsid w:val="0070296D"/>
    <w:rsid w:val="00705ABE"/>
    <w:rsid w:val="00705AD0"/>
    <w:rsid w:val="00705CDA"/>
    <w:rsid w:val="007070BD"/>
    <w:rsid w:val="00707D85"/>
    <w:rsid w:val="007111B1"/>
    <w:rsid w:val="00712F03"/>
    <w:rsid w:val="0071653F"/>
    <w:rsid w:val="00717A00"/>
    <w:rsid w:val="00721CBB"/>
    <w:rsid w:val="00722BAD"/>
    <w:rsid w:val="00723960"/>
    <w:rsid w:val="00723EA6"/>
    <w:rsid w:val="0072437A"/>
    <w:rsid w:val="0073005E"/>
    <w:rsid w:val="00730869"/>
    <w:rsid w:val="007308A7"/>
    <w:rsid w:val="00730A59"/>
    <w:rsid w:val="00731E44"/>
    <w:rsid w:val="00733D6A"/>
    <w:rsid w:val="00733EAD"/>
    <w:rsid w:val="00734DA2"/>
    <w:rsid w:val="00737C7E"/>
    <w:rsid w:val="0074368D"/>
    <w:rsid w:val="0074427E"/>
    <w:rsid w:val="00744500"/>
    <w:rsid w:val="00744DEF"/>
    <w:rsid w:val="007461C7"/>
    <w:rsid w:val="00746680"/>
    <w:rsid w:val="00747104"/>
    <w:rsid w:val="0074728D"/>
    <w:rsid w:val="00747D2F"/>
    <w:rsid w:val="00752416"/>
    <w:rsid w:val="00753463"/>
    <w:rsid w:val="00754C05"/>
    <w:rsid w:val="00755ABA"/>
    <w:rsid w:val="00756A46"/>
    <w:rsid w:val="00756C3E"/>
    <w:rsid w:val="00757352"/>
    <w:rsid w:val="007637AA"/>
    <w:rsid w:val="0076451F"/>
    <w:rsid w:val="007646A1"/>
    <w:rsid w:val="00766B59"/>
    <w:rsid w:val="007672CC"/>
    <w:rsid w:val="00770F14"/>
    <w:rsid w:val="0077281D"/>
    <w:rsid w:val="007739EE"/>
    <w:rsid w:val="0077427A"/>
    <w:rsid w:val="007752D3"/>
    <w:rsid w:val="00777211"/>
    <w:rsid w:val="007774BD"/>
    <w:rsid w:val="0077765D"/>
    <w:rsid w:val="0078043A"/>
    <w:rsid w:val="00780B48"/>
    <w:rsid w:val="0078287D"/>
    <w:rsid w:val="007831E7"/>
    <w:rsid w:val="00784762"/>
    <w:rsid w:val="007855F9"/>
    <w:rsid w:val="00790134"/>
    <w:rsid w:val="007901A8"/>
    <w:rsid w:val="007907CF"/>
    <w:rsid w:val="00792A5B"/>
    <w:rsid w:val="00792D49"/>
    <w:rsid w:val="007949D7"/>
    <w:rsid w:val="00795D6C"/>
    <w:rsid w:val="00795FD7"/>
    <w:rsid w:val="007A005D"/>
    <w:rsid w:val="007A474E"/>
    <w:rsid w:val="007A5555"/>
    <w:rsid w:val="007B0574"/>
    <w:rsid w:val="007B0F21"/>
    <w:rsid w:val="007B0F44"/>
    <w:rsid w:val="007B1815"/>
    <w:rsid w:val="007B38C2"/>
    <w:rsid w:val="007B3922"/>
    <w:rsid w:val="007B5034"/>
    <w:rsid w:val="007B5791"/>
    <w:rsid w:val="007B5C92"/>
    <w:rsid w:val="007B75BE"/>
    <w:rsid w:val="007C09D4"/>
    <w:rsid w:val="007C0AD4"/>
    <w:rsid w:val="007C1891"/>
    <w:rsid w:val="007C1E9F"/>
    <w:rsid w:val="007C3C0C"/>
    <w:rsid w:val="007C487B"/>
    <w:rsid w:val="007C5767"/>
    <w:rsid w:val="007C5B2B"/>
    <w:rsid w:val="007C5D5A"/>
    <w:rsid w:val="007D063A"/>
    <w:rsid w:val="007D0EB4"/>
    <w:rsid w:val="007D1E40"/>
    <w:rsid w:val="007D20C9"/>
    <w:rsid w:val="007D34A9"/>
    <w:rsid w:val="007D41E2"/>
    <w:rsid w:val="007D4C15"/>
    <w:rsid w:val="007D571E"/>
    <w:rsid w:val="007E2CE1"/>
    <w:rsid w:val="007E5B67"/>
    <w:rsid w:val="007E63E6"/>
    <w:rsid w:val="007E7F6B"/>
    <w:rsid w:val="007F14CD"/>
    <w:rsid w:val="007F4CD9"/>
    <w:rsid w:val="007F603A"/>
    <w:rsid w:val="007F6ED0"/>
    <w:rsid w:val="007F786F"/>
    <w:rsid w:val="00800EF3"/>
    <w:rsid w:val="0080205B"/>
    <w:rsid w:val="008037ED"/>
    <w:rsid w:val="00804133"/>
    <w:rsid w:val="008045C0"/>
    <w:rsid w:val="008054D8"/>
    <w:rsid w:val="008069BB"/>
    <w:rsid w:val="00811030"/>
    <w:rsid w:val="0081283D"/>
    <w:rsid w:val="00812B4E"/>
    <w:rsid w:val="00816F91"/>
    <w:rsid w:val="008177AB"/>
    <w:rsid w:val="008204EF"/>
    <w:rsid w:val="00820A05"/>
    <w:rsid w:val="00821442"/>
    <w:rsid w:val="008239AC"/>
    <w:rsid w:val="00823BCF"/>
    <w:rsid w:val="008246D9"/>
    <w:rsid w:val="00824DEC"/>
    <w:rsid w:val="008262B8"/>
    <w:rsid w:val="008339A9"/>
    <w:rsid w:val="00833B8C"/>
    <w:rsid w:val="00835260"/>
    <w:rsid w:val="0084070E"/>
    <w:rsid w:val="00840981"/>
    <w:rsid w:val="00840ED3"/>
    <w:rsid w:val="00841201"/>
    <w:rsid w:val="00843BB2"/>
    <w:rsid w:val="00843C08"/>
    <w:rsid w:val="00845FF8"/>
    <w:rsid w:val="00846A83"/>
    <w:rsid w:val="0084727E"/>
    <w:rsid w:val="00847870"/>
    <w:rsid w:val="00851E4A"/>
    <w:rsid w:val="00851F3B"/>
    <w:rsid w:val="00853207"/>
    <w:rsid w:val="00853B9E"/>
    <w:rsid w:val="00854165"/>
    <w:rsid w:val="008548EB"/>
    <w:rsid w:val="00854B3B"/>
    <w:rsid w:val="00855050"/>
    <w:rsid w:val="008552D3"/>
    <w:rsid w:val="0085557F"/>
    <w:rsid w:val="00857354"/>
    <w:rsid w:val="00857D8E"/>
    <w:rsid w:val="00860A1E"/>
    <w:rsid w:val="00861DD0"/>
    <w:rsid w:val="00866DFD"/>
    <w:rsid w:val="00867B9D"/>
    <w:rsid w:val="00870F95"/>
    <w:rsid w:val="00873449"/>
    <w:rsid w:val="0087404D"/>
    <w:rsid w:val="0087645A"/>
    <w:rsid w:val="00877E9E"/>
    <w:rsid w:val="008800F8"/>
    <w:rsid w:val="0088079F"/>
    <w:rsid w:val="00881457"/>
    <w:rsid w:val="008843A4"/>
    <w:rsid w:val="00884B35"/>
    <w:rsid w:val="0088500F"/>
    <w:rsid w:val="008854C5"/>
    <w:rsid w:val="00885A32"/>
    <w:rsid w:val="00886483"/>
    <w:rsid w:val="00886591"/>
    <w:rsid w:val="00886642"/>
    <w:rsid w:val="0088668F"/>
    <w:rsid w:val="00886EE2"/>
    <w:rsid w:val="00895395"/>
    <w:rsid w:val="008958A5"/>
    <w:rsid w:val="00895DB2"/>
    <w:rsid w:val="008A0928"/>
    <w:rsid w:val="008A27B7"/>
    <w:rsid w:val="008A3933"/>
    <w:rsid w:val="008A4394"/>
    <w:rsid w:val="008B1A94"/>
    <w:rsid w:val="008B3950"/>
    <w:rsid w:val="008B44CD"/>
    <w:rsid w:val="008B7FE4"/>
    <w:rsid w:val="008C12B1"/>
    <w:rsid w:val="008C1F24"/>
    <w:rsid w:val="008C2BF9"/>
    <w:rsid w:val="008C3C90"/>
    <w:rsid w:val="008C4DB8"/>
    <w:rsid w:val="008C5791"/>
    <w:rsid w:val="008C5895"/>
    <w:rsid w:val="008C5B95"/>
    <w:rsid w:val="008C6224"/>
    <w:rsid w:val="008C7CC5"/>
    <w:rsid w:val="008C7D8A"/>
    <w:rsid w:val="008D1C19"/>
    <w:rsid w:val="008D2783"/>
    <w:rsid w:val="008D2B27"/>
    <w:rsid w:val="008D548D"/>
    <w:rsid w:val="008D559C"/>
    <w:rsid w:val="008D5692"/>
    <w:rsid w:val="008D6FD4"/>
    <w:rsid w:val="008E05C7"/>
    <w:rsid w:val="008E15C0"/>
    <w:rsid w:val="008E19B7"/>
    <w:rsid w:val="008E1DB3"/>
    <w:rsid w:val="008E20F3"/>
    <w:rsid w:val="008E2CB9"/>
    <w:rsid w:val="008E7C8C"/>
    <w:rsid w:val="008F09B3"/>
    <w:rsid w:val="008F0FD1"/>
    <w:rsid w:val="008F11FB"/>
    <w:rsid w:val="008F17E2"/>
    <w:rsid w:val="008F249E"/>
    <w:rsid w:val="008F3332"/>
    <w:rsid w:val="008F3405"/>
    <w:rsid w:val="008F5CBC"/>
    <w:rsid w:val="008F5E89"/>
    <w:rsid w:val="00901D7B"/>
    <w:rsid w:val="009027C5"/>
    <w:rsid w:val="00905A56"/>
    <w:rsid w:val="00906083"/>
    <w:rsid w:val="0091061A"/>
    <w:rsid w:val="0091138D"/>
    <w:rsid w:val="009116AB"/>
    <w:rsid w:val="00911849"/>
    <w:rsid w:val="00913B05"/>
    <w:rsid w:val="0091631A"/>
    <w:rsid w:val="009165B6"/>
    <w:rsid w:val="00916837"/>
    <w:rsid w:val="009179AD"/>
    <w:rsid w:val="00917EC8"/>
    <w:rsid w:val="00921D12"/>
    <w:rsid w:val="00921DB5"/>
    <w:rsid w:val="009222C2"/>
    <w:rsid w:val="00922DC8"/>
    <w:rsid w:val="009261D6"/>
    <w:rsid w:val="009302D4"/>
    <w:rsid w:val="00930CE0"/>
    <w:rsid w:val="00930CEC"/>
    <w:rsid w:val="0093151B"/>
    <w:rsid w:val="009337C1"/>
    <w:rsid w:val="00933DF2"/>
    <w:rsid w:val="00935989"/>
    <w:rsid w:val="00936590"/>
    <w:rsid w:val="00937EF4"/>
    <w:rsid w:val="009407D8"/>
    <w:rsid w:val="00941D19"/>
    <w:rsid w:val="009424B4"/>
    <w:rsid w:val="009429A7"/>
    <w:rsid w:val="009441B2"/>
    <w:rsid w:val="009442D6"/>
    <w:rsid w:val="00946449"/>
    <w:rsid w:val="00946A94"/>
    <w:rsid w:val="0094708C"/>
    <w:rsid w:val="00950D5F"/>
    <w:rsid w:val="00953265"/>
    <w:rsid w:val="00954BFF"/>
    <w:rsid w:val="00955FB9"/>
    <w:rsid w:val="0095672D"/>
    <w:rsid w:val="00956FEA"/>
    <w:rsid w:val="00957507"/>
    <w:rsid w:val="00957EED"/>
    <w:rsid w:val="00960BC6"/>
    <w:rsid w:val="00960C99"/>
    <w:rsid w:val="00961D1E"/>
    <w:rsid w:val="00964D14"/>
    <w:rsid w:val="00965E9D"/>
    <w:rsid w:val="00966160"/>
    <w:rsid w:val="009673A9"/>
    <w:rsid w:val="00967764"/>
    <w:rsid w:val="00967AF8"/>
    <w:rsid w:val="009713DF"/>
    <w:rsid w:val="00972537"/>
    <w:rsid w:val="00972DED"/>
    <w:rsid w:val="00972E5C"/>
    <w:rsid w:val="0097417B"/>
    <w:rsid w:val="00974D25"/>
    <w:rsid w:val="00975861"/>
    <w:rsid w:val="00980583"/>
    <w:rsid w:val="00981A6C"/>
    <w:rsid w:val="009842B4"/>
    <w:rsid w:val="00985167"/>
    <w:rsid w:val="00985C18"/>
    <w:rsid w:val="00987FB8"/>
    <w:rsid w:val="00991476"/>
    <w:rsid w:val="009926AC"/>
    <w:rsid w:val="00995E24"/>
    <w:rsid w:val="00996DD5"/>
    <w:rsid w:val="009971ED"/>
    <w:rsid w:val="009972EF"/>
    <w:rsid w:val="00997392"/>
    <w:rsid w:val="009A01D4"/>
    <w:rsid w:val="009A02D7"/>
    <w:rsid w:val="009A06E1"/>
    <w:rsid w:val="009A68DC"/>
    <w:rsid w:val="009A6FD3"/>
    <w:rsid w:val="009A7282"/>
    <w:rsid w:val="009B0F9D"/>
    <w:rsid w:val="009B321F"/>
    <w:rsid w:val="009B37C5"/>
    <w:rsid w:val="009B64D3"/>
    <w:rsid w:val="009B7283"/>
    <w:rsid w:val="009C10F3"/>
    <w:rsid w:val="009C329B"/>
    <w:rsid w:val="009C59F8"/>
    <w:rsid w:val="009D2D2C"/>
    <w:rsid w:val="009D396A"/>
    <w:rsid w:val="009D63C0"/>
    <w:rsid w:val="009E1DE1"/>
    <w:rsid w:val="009E245D"/>
    <w:rsid w:val="009E54B4"/>
    <w:rsid w:val="009F01D1"/>
    <w:rsid w:val="009F0235"/>
    <w:rsid w:val="009F0665"/>
    <w:rsid w:val="009F201C"/>
    <w:rsid w:val="009F21D8"/>
    <w:rsid w:val="009F3351"/>
    <w:rsid w:val="009F4384"/>
    <w:rsid w:val="009F550D"/>
    <w:rsid w:val="009F605F"/>
    <w:rsid w:val="009F68ED"/>
    <w:rsid w:val="009F6A12"/>
    <w:rsid w:val="009F77E3"/>
    <w:rsid w:val="009F7899"/>
    <w:rsid w:val="00A00965"/>
    <w:rsid w:val="00A02863"/>
    <w:rsid w:val="00A033B7"/>
    <w:rsid w:val="00A04AE8"/>
    <w:rsid w:val="00A05066"/>
    <w:rsid w:val="00A06B59"/>
    <w:rsid w:val="00A070D6"/>
    <w:rsid w:val="00A11BD9"/>
    <w:rsid w:val="00A15463"/>
    <w:rsid w:val="00A16801"/>
    <w:rsid w:val="00A202B3"/>
    <w:rsid w:val="00A2552F"/>
    <w:rsid w:val="00A258F6"/>
    <w:rsid w:val="00A26C28"/>
    <w:rsid w:val="00A26D21"/>
    <w:rsid w:val="00A30759"/>
    <w:rsid w:val="00A30B76"/>
    <w:rsid w:val="00A30F5B"/>
    <w:rsid w:val="00A3253A"/>
    <w:rsid w:val="00A34985"/>
    <w:rsid w:val="00A34D83"/>
    <w:rsid w:val="00A35A02"/>
    <w:rsid w:val="00A40C66"/>
    <w:rsid w:val="00A42A09"/>
    <w:rsid w:val="00A42CEE"/>
    <w:rsid w:val="00A43A0A"/>
    <w:rsid w:val="00A43EF9"/>
    <w:rsid w:val="00A441AC"/>
    <w:rsid w:val="00A45D94"/>
    <w:rsid w:val="00A472C5"/>
    <w:rsid w:val="00A50C50"/>
    <w:rsid w:val="00A51537"/>
    <w:rsid w:val="00A5154D"/>
    <w:rsid w:val="00A5293E"/>
    <w:rsid w:val="00A53FCF"/>
    <w:rsid w:val="00A54D86"/>
    <w:rsid w:val="00A559D7"/>
    <w:rsid w:val="00A56964"/>
    <w:rsid w:val="00A60CF0"/>
    <w:rsid w:val="00A612DD"/>
    <w:rsid w:val="00A62D0D"/>
    <w:rsid w:val="00A63225"/>
    <w:rsid w:val="00A64F23"/>
    <w:rsid w:val="00A65211"/>
    <w:rsid w:val="00A674B0"/>
    <w:rsid w:val="00A67644"/>
    <w:rsid w:val="00A701DC"/>
    <w:rsid w:val="00A70DEE"/>
    <w:rsid w:val="00A71801"/>
    <w:rsid w:val="00A749C2"/>
    <w:rsid w:val="00A74AB0"/>
    <w:rsid w:val="00A80631"/>
    <w:rsid w:val="00A80DEE"/>
    <w:rsid w:val="00A81473"/>
    <w:rsid w:val="00A8336F"/>
    <w:rsid w:val="00A83E43"/>
    <w:rsid w:val="00A84D38"/>
    <w:rsid w:val="00A869D2"/>
    <w:rsid w:val="00A870C0"/>
    <w:rsid w:val="00A9314A"/>
    <w:rsid w:val="00A9321B"/>
    <w:rsid w:val="00A93AEA"/>
    <w:rsid w:val="00A93E6E"/>
    <w:rsid w:val="00A94366"/>
    <w:rsid w:val="00A94D62"/>
    <w:rsid w:val="00A97850"/>
    <w:rsid w:val="00AA0381"/>
    <w:rsid w:val="00AA0A24"/>
    <w:rsid w:val="00AA166D"/>
    <w:rsid w:val="00AA1C10"/>
    <w:rsid w:val="00AA2E55"/>
    <w:rsid w:val="00AA3B0E"/>
    <w:rsid w:val="00AA5BC4"/>
    <w:rsid w:val="00AA77F1"/>
    <w:rsid w:val="00AA7DEA"/>
    <w:rsid w:val="00AB0420"/>
    <w:rsid w:val="00AB694E"/>
    <w:rsid w:val="00AB74A3"/>
    <w:rsid w:val="00AC0AF9"/>
    <w:rsid w:val="00AC357E"/>
    <w:rsid w:val="00AC5BBF"/>
    <w:rsid w:val="00AD17A4"/>
    <w:rsid w:val="00AD1B58"/>
    <w:rsid w:val="00AD24EF"/>
    <w:rsid w:val="00AD334F"/>
    <w:rsid w:val="00AD50D7"/>
    <w:rsid w:val="00AD5305"/>
    <w:rsid w:val="00AD6BBC"/>
    <w:rsid w:val="00AE044C"/>
    <w:rsid w:val="00AE5342"/>
    <w:rsid w:val="00AE5D31"/>
    <w:rsid w:val="00AE711A"/>
    <w:rsid w:val="00AE77E4"/>
    <w:rsid w:val="00AF043F"/>
    <w:rsid w:val="00AF0CDB"/>
    <w:rsid w:val="00AF0CF7"/>
    <w:rsid w:val="00AF1E8B"/>
    <w:rsid w:val="00AF249E"/>
    <w:rsid w:val="00AF4335"/>
    <w:rsid w:val="00AF4354"/>
    <w:rsid w:val="00AF484A"/>
    <w:rsid w:val="00AF5520"/>
    <w:rsid w:val="00AF60D5"/>
    <w:rsid w:val="00AF61FE"/>
    <w:rsid w:val="00AF7073"/>
    <w:rsid w:val="00AF7A0D"/>
    <w:rsid w:val="00B01A5B"/>
    <w:rsid w:val="00B024EA"/>
    <w:rsid w:val="00B02DF7"/>
    <w:rsid w:val="00B04BE1"/>
    <w:rsid w:val="00B06474"/>
    <w:rsid w:val="00B068BF"/>
    <w:rsid w:val="00B07953"/>
    <w:rsid w:val="00B1027C"/>
    <w:rsid w:val="00B1172F"/>
    <w:rsid w:val="00B11F31"/>
    <w:rsid w:val="00B1383D"/>
    <w:rsid w:val="00B14B1C"/>
    <w:rsid w:val="00B16AF4"/>
    <w:rsid w:val="00B16C0E"/>
    <w:rsid w:val="00B16F01"/>
    <w:rsid w:val="00B16F14"/>
    <w:rsid w:val="00B172F6"/>
    <w:rsid w:val="00B203C5"/>
    <w:rsid w:val="00B223BD"/>
    <w:rsid w:val="00B2262B"/>
    <w:rsid w:val="00B229F3"/>
    <w:rsid w:val="00B22E67"/>
    <w:rsid w:val="00B23552"/>
    <w:rsid w:val="00B247E1"/>
    <w:rsid w:val="00B25826"/>
    <w:rsid w:val="00B26DFD"/>
    <w:rsid w:val="00B318A1"/>
    <w:rsid w:val="00B33E2C"/>
    <w:rsid w:val="00B36983"/>
    <w:rsid w:val="00B45ACB"/>
    <w:rsid w:val="00B45D7B"/>
    <w:rsid w:val="00B478B4"/>
    <w:rsid w:val="00B507BF"/>
    <w:rsid w:val="00B527CD"/>
    <w:rsid w:val="00B53475"/>
    <w:rsid w:val="00B53FD4"/>
    <w:rsid w:val="00B56FDE"/>
    <w:rsid w:val="00B62B86"/>
    <w:rsid w:val="00B62B87"/>
    <w:rsid w:val="00B64460"/>
    <w:rsid w:val="00B64807"/>
    <w:rsid w:val="00B65083"/>
    <w:rsid w:val="00B6529C"/>
    <w:rsid w:val="00B6582B"/>
    <w:rsid w:val="00B65C11"/>
    <w:rsid w:val="00B65D92"/>
    <w:rsid w:val="00B71D3A"/>
    <w:rsid w:val="00B71E58"/>
    <w:rsid w:val="00B7269C"/>
    <w:rsid w:val="00B732EE"/>
    <w:rsid w:val="00B74DA8"/>
    <w:rsid w:val="00B75B5E"/>
    <w:rsid w:val="00B82CCD"/>
    <w:rsid w:val="00B82F6C"/>
    <w:rsid w:val="00B84EB8"/>
    <w:rsid w:val="00B857E3"/>
    <w:rsid w:val="00B87AC5"/>
    <w:rsid w:val="00B91579"/>
    <w:rsid w:val="00B9368C"/>
    <w:rsid w:val="00B93D40"/>
    <w:rsid w:val="00B94C5E"/>
    <w:rsid w:val="00B9653A"/>
    <w:rsid w:val="00BA048F"/>
    <w:rsid w:val="00BA2025"/>
    <w:rsid w:val="00BA35F3"/>
    <w:rsid w:val="00BA36BD"/>
    <w:rsid w:val="00BA3A3B"/>
    <w:rsid w:val="00BA5A69"/>
    <w:rsid w:val="00BA61F1"/>
    <w:rsid w:val="00BA621F"/>
    <w:rsid w:val="00BA7DDD"/>
    <w:rsid w:val="00BB017A"/>
    <w:rsid w:val="00BB20C5"/>
    <w:rsid w:val="00BB52A3"/>
    <w:rsid w:val="00BB5D54"/>
    <w:rsid w:val="00BB7898"/>
    <w:rsid w:val="00BB7ECB"/>
    <w:rsid w:val="00BC0C7C"/>
    <w:rsid w:val="00BC3915"/>
    <w:rsid w:val="00BC48A4"/>
    <w:rsid w:val="00BC53B5"/>
    <w:rsid w:val="00BC677B"/>
    <w:rsid w:val="00BD409F"/>
    <w:rsid w:val="00BD5F21"/>
    <w:rsid w:val="00BD79CB"/>
    <w:rsid w:val="00BE35E9"/>
    <w:rsid w:val="00BE3BE4"/>
    <w:rsid w:val="00BE3F01"/>
    <w:rsid w:val="00BE53D5"/>
    <w:rsid w:val="00BE5F4C"/>
    <w:rsid w:val="00BE6A34"/>
    <w:rsid w:val="00BE7CBF"/>
    <w:rsid w:val="00BF0D63"/>
    <w:rsid w:val="00BF15BE"/>
    <w:rsid w:val="00BF1BA5"/>
    <w:rsid w:val="00BF3A2D"/>
    <w:rsid w:val="00BF3B31"/>
    <w:rsid w:val="00BF48B5"/>
    <w:rsid w:val="00C00071"/>
    <w:rsid w:val="00C00D7E"/>
    <w:rsid w:val="00C0299F"/>
    <w:rsid w:val="00C040DF"/>
    <w:rsid w:val="00C04825"/>
    <w:rsid w:val="00C07714"/>
    <w:rsid w:val="00C103AD"/>
    <w:rsid w:val="00C11293"/>
    <w:rsid w:val="00C119B3"/>
    <w:rsid w:val="00C14EAB"/>
    <w:rsid w:val="00C1622F"/>
    <w:rsid w:val="00C1657B"/>
    <w:rsid w:val="00C178EA"/>
    <w:rsid w:val="00C17C5A"/>
    <w:rsid w:val="00C2148A"/>
    <w:rsid w:val="00C221EB"/>
    <w:rsid w:val="00C23490"/>
    <w:rsid w:val="00C237AE"/>
    <w:rsid w:val="00C2490E"/>
    <w:rsid w:val="00C2539B"/>
    <w:rsid w:val="00C25530"/>
    <w:rsid w:val="00C25719"/>
    <w:rsid w:val="00C25CBB"/>
    <w:rsid w:val="00C27F59"/>
    <w:rsid w:val="00C31910"/>
    <w:rsid w:val="00C31A60"/>
    <w:rsid w:val="00C31ABD"/>
    <w:rsid w:val="00C31F9A"/>
    <w:rsid w:val="00C331A0"/>
    <w:rsid w:val="00C33869"/>
    <w:rsid w:val="00C345D9"/>
    <w:rsid w:val="00C36FE7"/>
    <w:rsid w:val="00C4236C"/>
    <w:rsid w:val="00C4601C"/>
    <w:rsid w:val="00C5155F"/>
    <w:rsid w:val="00C569C1"/>
    <w:rsid w:val="00C6219D"/>
    <w:rsid w:val="00C6284A"/>
    <w:rsid w:val="00C62F1C"/>
    <w:rsid w:val="00C642A6"/>
    <w:rsid w:val="00C64D17"/>
    <w:rsid w:val="00C67EA4"/>
    <w:rsid w:val="00C70EF8"/>
    <w:rsid w:val="00C71DCE"/>
    <w:rsid w:val="00C71E28"/>
    <w:rsid w:val="00C724C0"/>
    <w:rsid w:val="00C73041"/>
    <w:rsid w:val="00C73D90"/>
    <w:rsid w:val="00C74BB0"/>
    <w:rsid w:val="00C7609A"/>
    <w:rsid w:val="00C81A45"/>
    <w:rsid w:val="00C81EFB"/>
    <w:rsid w:val="00C8279C"/>
    <w:rsid w:val="00C8355A"/>
    <w:rsid w:val="00C86DB9"/>
    <w:rsid w:val="00C86FAA"/>
    <w:rsid w:val="00C87344"/>
    <w:rsid w:val="00C87512"/>
    <w:rsid w:val="00C9537D"/>
    <w:rsid w:val="00C96C27"/>
    <w:rsid w:val="00C9705D"/>
    <w:rsid w:val="00CA315D"/>
    <w:rsid w:val="00CA3772"/>
    <w:rsid w:val="00CA45B7"/>
    <w:rsid w:val="00CB11B8"/>
    <w:rsid w:val="00CB1F28"/>
    <w:rsid w:val="00CB23A9"/>
    <w:rsid w:val="00CB2408"/>
    <w:rsid w:val="00CB27DE"/>
    <w:rsid w:val="00CB3360"/>
    <w:rsid w:val="00CB362E"/>
    <w:rsid w:val="00CB431D"/>
    <w:rsid w:val="00CB43F6"/>
    <w:rsid w:val="00CB54D7"/>
    <w:rsid w:val="00CB5DCC"/>
    <w:rsid w:val="00CB62A6"/>
    <w:rsid w:val="00CB695E"/>
    <w:rsid w:val="00CB6CAF"/>
    <w:rsid w:val="00CB76A7"/>
    <w:rsid w:val="00CB7AC4"/>
    <w:rsid w:val="00CB7E04"/>
    <w:rsid w:val="00CC0AE1"/>
    <w:rsid w:val="00CC0BB4"/>
    <w:rsid w:val="00CC0EF9"/>
    <w:rsid w:val="00CC28BC"/>
    <w:rsid w:val="00CC340D"/>
    <w:rsid w:val="00CC4CF2"/>
    <w:rsid w:val="00CC5AA5"/>
    <w:rsid w:val="00CC61E2"/>
    <w:rsid w:val="00CC74AC"/>
    <w:rsid w:val="00CC7B13"/>
    <w:rsid w:val="00CD0F65"/>
    <w:rsid w:val="00CD3413"/>
    <w:rsid w:val="00CD3E04"/>
    <w:rsid w:val="00CD3E41"/>
    <w:rsid w:val="00CD62E4"/>
    <w:rsid w:val="00CD7E40"/>
    <w:rsid w:val="00CE5758"/>
    <w:rsid w:val="00CE6126"/>
    <w:rsid w:val="00CF4902"/>
    <w:rsid w:val="00CF5C05"/>
    <w:rsid w:val="00CF7B1B"/>
    <w:rsid w:val="00CF7B41"/>
    <w:rsid w:val="00D00085"/>
    <w:rsid w:val="00D0026E"/>
    <w:rsid w:val="00D00E87"/>
    <w:rsid w:val="00D013F6"/>
    <w:rsid w:val="00D01549"/>
    <w:rsid w:val="00D027A0"/>
    <w:rsid w:val="00D0415A"/>
    <w:rsid w:val="00D04F7C"/>
    <w:rsid w:val="00D10035"/>
    <w:rsid w:val="00D10AB4"/>
    <w:rsid w:val="00D11E51"/>
    <w:rsid w:val="00D1352C"/>
    <w:rsid w:val="00D1413F"/>
    <w:rsid w:val="00D1798A"/>
    <w:rsid w:val="00D17B2F"/>
    <w:rsid w:val="00D17C9E"/>
    <w:rsid w:val="00D17CED"/>
    <w:rsid w:val="00D202BF"/>
    <w:rsid w:val="00D21AFA"/>
    <w:rsid w:val="00D23C12"/>
    <w:rsid w:val="00D24AE7"/>
    <w:rsid w:val="00D26C85"/>
    <w:rsid w:val="00D26D90"/>
    <w:rsid w:val="00D35AF7"/>
    <w:rsid w:val="00D36A61"/>
    <w:rsid w:val="00D3703B"/>
    <w:rsid w:val="00D37833"/>
    <w:rsid w:val="00D37CA9"/>
    <w:rsid w:val="00D37CE4"/>
    <w:rsid w:val="00D40EB5"/>
    <w:rsid w:val="00D41006"/>
    <w:rsid w:val="00D414DC"/>
    <w:rsid w:val="00D41D2C"/>
    <w:rsid w:val="00D4406C"/>
    <w:rsid w:val="00D4614B"/>
    <w:rsid w:val="00D5058F"/>
    <w:rsid w:val="00D50BA2"/>
    <w:rsid w:val="00D51873"/>
    <w:rsid w:val="00D55B0B"/>
    <w:rsid w:val="00D563EE"/>
    <w:rsid w:val="00D601A5"/>
    <w:rsid w:val="00D63BB8"/>
    <w:rsid w:val="00D672F4"/>
    <w:rsid w:val="00D67760"/>
    <w:rsid w:val="00D67F7D"/>
    <w:rsid w:val="00D72787"/>
    <w:rsid w:val="00D738B2"/>
    <w:rsid w:val="00D74119"/>
    <w:rsid w:val="00D7533D"/>
    <w:rsid w:val="00D75AE5"/>
    <w:rsid w:val="00D76158"/>
    <w:rsid w:val="00D77315"/>
    <w:rsid w:val="00D80A56"/>
    <w:rsid w:val="00D80F32"/>
    <w:rsid w:val="00D81E8B"/>
    <w:rsid w:val="00D83A20"/>
    <w:rsid w:val="00D83B74"/>
    <w:rsid w:val="00D8490F"/>
    <w:rsid w:val="00D84AEF"/>
    <w:rsid w:val="00D86CA1"/>
    <w:rsid w:val="00D87FC7"/>
    <w:rsid w:val="00D91809"/>
    <w:rsid w:val="00D91B11"/>
    <w:rsid w:val="00D91D14"/>
    <w:rsid w:val="00D92538"/>
    <w:rsid w:val="00D925A2"/>
    <w:rsid w:val="00D943E9"/>
    <w:rsid w:val="00D94696"/>
    <w:rsid w:val="00D949DB"/>
    <w:rsid w:val="00D94E41"/>
    <w:rsid w:val="00DA01DA"/>
    <w:rsid w:val="00DA119C"/>
    <w:rsid w:val="00DA2F60"/>
    <w:rsid w:val="00DA312A"/>
    <w:rsid w:val="00DA6C08"/>
    <w:rsid w:val="00DA7CD4"/>
    <w:rsid w:val="00DB0EBA"/>
    <w:rsid w:val="00DB2914"/>
    <w:rsid w:val="00DB2A21"/>
    <w:rsid w:val="00DB35FF"/>
    <w:rsid w:val="00DB4DEB"/>
    <w:rsid w:val="00DB55F6"/>
    <w:rsid w:val="00DC02A2"/>
    <w:rsid w:val="00DC195C"/>
    <w:rsid w:val="00DC2746"/>
    <w:rsid w:val="00DC3827"/>
    <w:rsid w:val="00DC3FC2"/>
    <w:rsid w:val="00DC490E"/>
    <w:rsid w:val="00DC6F2B"/>
    <w:rsid w:val="00DC79D6"/>
    <w:rsid w:val="00DD171A"/>
    <w:rsid w:val="00DD276E"/>
    <w:rsid w:val="00DD2A5B"/>
    <w:rsid w:val="00DD3B20"/>
    <w:rsid w:val="00DD43BA"/>
    <w:rsid w:val="00DD6682"/>
    <w:rsid w:val="00DD6B9B"/>
    <w:rsid w:val="00DE11A6"/>
    <w:rsid w:val="00DE1782"/>
    <w:rsid w:val="00DE2749"/>
    <w:rsid w:val="00DE5750"/>
    <w:rsid w:val="00DE789C"/>
    <w:rsid w:val="00DE7B7E"/>
    <w:rsid w:val="00DF0C2E"/>
    <w:rsid w:val="00DF1B86"/>
    <w:rsid w:val="00DF3160"/>
    <w:rsid w:val="00DF3498"/>
    <w:rsid w:val="00DF4634"/>
    <w:rsid w:val="00DF5DE2"/>
    <w:rsid w:val="00DF6315"/>
    <w:rsid w:val="00DF68B9"/>
    <w:rsid w:val="00E013A9"/>
    <w:rsid w:val="00E01CB1"/>
    <w:rsid w:val="00E02612"/>
    <w:rsid w:val="00E03B8E"/>
    <w:rsid w:val="00E070D4"/>
    <w:rsid w:val="00E1018C"/>
    <w:rsid w:val="00E120C7"/>
    <w:rsid w:val="00E128CF"/>
    <w:rsid w:val="00E133D1"/>
    <w:rsid w:val="00E14419"/>
    <w:rsid w:val="00E158F8"/>
    <w:rsid w:val="00E165B4"/>
    <w:rsid w:val="00E2198A"/>
    <w:rsid w:val="00E2279E"/>
    <w:rsid w:val="00E22C36"/>
    <w:rsid w:val="00E23B30"/>
    <w:rsid w:val="00E24564"/>
    <w:rsid w:val="00E247C1"/>
    <w:rsid w:val="00E24892"/>
    <w:rsid w:val="00E300BC"/>
    <w:rsid w:val="00E30885"/>
    <w:rsid w:val="00E32B30"/>
    <w:rsid w:val="00E32C15"/>
    <w:rsid w:val="00E33EE7"/>
    <w:rsid w:val="00E36377"/>
    <w:rsid w:val="00E36BB1"/>
    <w:rsid w:val="00E41121"/>
    <w:rsid w:val="00E41664"/>
    <w:rsid w:val="00E42307"/>
    <w:rsid w:val="00E427D8"/>
    <w:rsid w:val="00E43145"/>
    <w:rsid w:val="00E4368C"/>
    <w:rsid w:val="00E44601"/>
    <w:rsid w:val="00E45073"/>
    <w:rsid w:val="00E45D37"/>
    <w:rsid w:val="00E47BDE"/>
    <w:rsid w:val="00E506BE"/>
    <w:rsid w:val="00E52D49"/>
    <w:rsid w:val="00E52DF1"/>
    <w:rsid w:val="00E5317A"/>
    <w:rsid w:val="00E56A04"/>
    <w:rsid w:val="00E57737"/>
    <w:rsid w:val="00E610A3"/>
    <w:rsid w:val="00E62BC7"/>
    <w:rsid w:val="00E62C12"/>
    <w:rsid w:val="00E63C30"/>
    <w:rsid w:val="00E63CB9"/>
    <w:rsid w:val="00E67541"/>
    <w:rsid w:val="00E714D5"/>
    <w:rsid w:val="00E73A74"/>
    <w:rsid w:val="00E7415C"/>
    <w:rsid w:val="00E75B2F"/>
    <w:rsid w:val="00E83D43"/>
    <w:rsid w:val="00E84889"/>
    <w:rsid w:val="00E90B1E"/>
    <w:rsid w:val="00E9257F"/>
    <w:rsid w:val="00E926EC"/>
    <w:rsid w:val="00E92B52"/>
    <w:rsid w:val="00E95793"/>
    <w:rsid w:val="00E9592B"/>
    <w:rsid w:val="00E96177"/>
    <w:rsid w:val="00EA4569"/>
    <w:rsid w:val="00EA6282"/>
    <w:rsid w:val="00EA664D"/>
    <w:rsid w:val="00EB01EC"/>
    <w:rsid w:val="00EB0268"/>
    <w:rsid w:val="00EB1F4B"/>
    <w:rsid w:val="00EB46F7"/>
    <w:rsid w:val="00EB498E"/>
    <w:rsid w:val="00EB5659"/>
    <w:rsid w:val="00EB7611"/>
    <w:rsid w:val="00EB7C84"/>
    <w:rsid w:val="00EC2C4A"/>
    <w:rsid w:val="00EC2F3F"/>
    <w:rsid w:val="00EC30EF"/>
    <w:rsid w:val="00EC385E"/>
    <w:rsid w:val="00EC49C5"/>
    <w:rsid w:val="00EC5733"/>
    <w:rsid w:val="00EC59BA"/>
    <w:rsid w:val="00EC5B57"/>
    <w:rsid w:val="00EC7583"/>
    <w:rsid w:val="00EC7810"/>
    <w:rsid w:val="00ED099D"/>
    <w:rsid w:val="00ED0DDD"/>
    <w:rsid w:val="00ED387C"/>
    <w:rsid w:val="00ED3BDB"/>
    <w:rsid w:val="00ED4929"/>
    <w:rsid w:val="00ED5730"/>
    <w:rsid w:val="00EE0C20"/>
    <w:rsid w:val="00EE1ADD"/>
    <w:rsid w:val="00EE3D17"/>
    <w:rsid w:val="00EE4146"/>
    <w:rsid w:val="00EE4BC7"/>
    <w:rsid w:val="00EE4F7B"/>
    <w:rsid w:val="00EE5395"/>
    <w:rsid w:val="00EE6C14"/>
    <w:rsid w:val="00EE742D"/>
    <w:rsid w:val="00EF1001"/>
    <w:rsid w:val="00EF1314"/>
    <w:rsid w:val="00EF5138"/>
    <w:rsid w:val="00EF53A5"/>
    <w:rsid w:val="00EF5565"/>
    <w:rsid w:val="00EF5A3C"/>
    <w:rsid w:val="00EF6AE2"/>
    <w:rsid w:val="00EF6BB4"/>
    <w:rsid w:val="00F0108A"/>
    <w:rsid w:val="00F014AC"/>
    <w:rsid w:val="00F02E9D"/>
    <w:rsid w:val="00F0534A"/>
    <w:rsid w:val="00F106DF"/>
    <w:rsid w:val="00F10AF4"/>
    <w:rsid w:val="00F1230C"/>
    <w:rsid w:val="00F13BE9"/>
    <w:rsid w:val="00F1480C"/>
    <w:rsid w:val="00F15E7A"/>
    <w:rsid w:val="00F165DB"/>
    <w:rsid w:val="00F16952"/>
    <w:rsid w:val="00F20E8C"/>
    <w:rsid w:val="00F21496"/>
    <w:rsid w:val="00F21FAF"/>
    <w:rsid w:val="00F22186"/>
    <w:rsid w:val="00F2308B"/>
    <w:rsid w:val="00F256FE"/>
    <w:rsid w:val="00F26415"/>
    <w:rsid w:val="00F2725E"/>
    <w:rsid w:val="00F27982"/>
    <w:rsid w:val="00F27EB0"/>
    <w:rsid w:val="00F30B2A"/>
    <w:rsid w:val="00F30E36"/>
    <w:rsid w:val="00F3329C"/>
    <w:rsid w:val="00F334FE"/>
    <w:rsid w:val="00F33A94"/>
    <w:rsid w:val="00F3490E"/>
    <w:rsid w:val="00F357D6"/>
    <w:rsid w:val="00F4105D"/>
    <w:rsid w:val="00F45510"/>
    <w:rsid w:val="00F4693C"/>
    <w:rsid w:val="00F47AE4"/>
    <w:rsid w:val="00F50F73"/>
    <w:rsid w:val="00F51203"/>
    <w:rsid w:val="00F527EF"/>
    <w:rsid w:val="00F5351F"/>
    <w:rsid w:val="00F536AB"/>
    <w:rsid w:val="00F54565"/>
    <w:rsid w:val="00F556A1"/>
    <w:rsid w:val="00F55FD1"/>
    <w:rsid w:val="00F57BB7"/>
    <w:rsid w:val="00F57C01"/>
    <w:rsid w:val="00F60A76"/>
    <w:rsid w:val="00F61D34"/>
    <w:rsid w:val="00F62B43"/>
    <w:rsid w:val="00F62F0A"/>
    <w:rsid w:val="00F62F71"/>
    <w:rsid w:val="00F644EF"/>
    <w:rsid w:val="00F64C1E"/>
    <w:rsid w:val="00F64CD1"/>
    <w:rsid w:val="00F6573C"/>
    <w:rsid w:val="00F65AC7"/>
    <w:rsid w:val="00F6662C"/>
    <w:rsid w:val="00F676BF"/>
    <w:rsid w:val="00F67BB8"/>
    <w:rsid w:val="00F70E69"/>
    <w:rsid w:val="00F74586"/>
    <w:rsid w:val="00F7550C"/>
    <w:rsid w:val="00F75A54"/>
    <w:rsid w:val="00F77B95"/>
    <w:rsid w:val="00F83A90"/>
    <w:rsid w:val="00F877D7"/>
    <w:rsid w:val="00F87B80"/>
    <w:rsid w:val="00F91A21"/>
    <w:rsid w:val="00F94059"/>
    <w:rsid w:val="00F9492F"/>
    <w:rsid w:val="00F95C6B"/>
    <w:rsid w:val="00F96330"/>
    <w:rsid w:val="00F977F9"/>
    <w:rsid w:val="00FA0560"/>
    <w:rsid w:val="00FA3D1F"/>
    <w:rsid w:val="00FA641A"/>
    <w:rsid w:val="00FA702D"/>
    <w:rsid w:val="00FA70F0"/>
    <w:rsid w:val="00FA7764"/>
    <w:rsid w:val="00FB38CA"/>
    <w:rsid w:val="00FB4296"/>
    <w:rsid w:val="00FB4FBF"/>
    <w:rsid w:val="00FB5FDF"/>
    <w:rsid w:val="00FB661F"/>
    <w:rsid w:val="00FB772C"/>
    <w:rsid w:val="00FC0A06"/>
    <w:rsid w:val="00FC1E1D"/>
    <w:rsid w:val="00FC2BD3"/>
    <w:rsid w:val="00FC350E"/>
    <w:rsid w:val="00FC3712"/>
    <w:rsid w:val="00FC4AD9"/>
    <w:rsid w:val="00FC5586"/>
    <w:rsid w:val="00FC6F71"/>
    <w:rsid w:val="00FD028C"/>
    <w:rsid w:val="00FD1035"/>
    <w:rsid w:val="00FD1967"/>
    <w:rsid w:val="00FD2C9A"/>
    <w:rsid w:val="00FD677C"/>
    <w:rsid w:val="00FD6B52"/>
    <w:rsid w:val="00FE0ED9"/>
    <w:rsid w:val="00FE2147"/>
    <w:rsid w:val="00FE24E0"/>
    <w:rsid w:val="00FE37AB"/>
    <w:rsid w:val="00FE4586"/>
    <w:rsid w:val="00FE4A04"/>
    <w:rsid w:val="00FE603E"/>
    <w:rsid w:val="00FE633C"/>
    <w:rsid w:val="00FF01BB"/>
    <w:rsid w:val="00FF05D2"/>
    <w:rsid w:val="00FF2992"/>
    <w:rsid w:val="00FF2F6C"/>
    <w:rsid w:val="00FF351B"/>
    <w:rsid w:val="00FF58CE"/>
    <w:rsid w:val="00FF63AE"/>
    <w:rsid w:val="00FF7533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72660"/>
  <w15:docId w15:val="{DFE944E2-0AFC-4BC6-9F03-96F7C647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49E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7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BBF"/>
    <w:pPr>
      <w:tabs>
        <w:tab w:val="center" w:pos="4320"/>
        <w:tab w:val="right" w:pos="8640"/>
      </w:tabs>
      <w:ind w:left="0"/>
    </w:pPr>
    <w:rPr>
      <w:rFonts w:asciiTheme="minorHAnsi" w:eastAsiaTheme="minorEastAsia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C5BBF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014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47B0"/>
    <w:rPr>
      <w:rFonts w:ascii="Arial" w:hAnsi="Arial"/>
      <w:sz w:val="20"/>
    </w:rPr>
  </w:style>
  <w:style w:type="paragraph" w:customStyle="1" w:styleId="Default">
    <w:name w:val="Default"/>
    <w:rsid w:val="008B3950"/>
    <w:pPr>
      <w:autoSpaceDE w:val="0"/>
      <w:autoSpaceDN w:val="0"/>
      <w:adjustRightInd w:val="0"/>
      <w:ind w:left="0"/>
    </w:pPr>
    <w:rPr>
      <w:rFonts w:ascii="Verdana" w:eastAsiaTheme="minorEastAsia" w:hAnsi="Verdana" w:cs="Verdana"/>
      <w:color w:val="000000"/>
      <w:sz w:val="24"/>
      <w:szCs w:val="24"/>
    </w:rPr>
  </w:style>
  <w:style w:type="character" w:styleId="PageNumber">
    <w:name w:val="page number"/>
    <w:basedOn w:val="DefaultParagraphFont"/>
    <w:rsid w:val="00EE4146"/>
  </w:style>
  <w:style w:type="paragraph" w:styleId="BalloonText">
    <w:name w:val="Balloon Text"/>
    <w:basedOn w:val="Normal"/>
    <w:link w:val="BalloonTextChar"/>
    <w:uiPriority w:val="99"/>
    <w:semiHidden/>
    <w:unhideWhenUsed/>
    <w:rsid w:val="00014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2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64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D1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D1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D14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1E8B"/>
    <w:pPr>
      <w:ind w:left="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99"/>
    <w:unhideWhenUsed/>
    <w:rsid w:val="00BC53B5"/>
    <w:pPr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C53B5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912ED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9A7282"/>
    <w:rPr>
      <w:color w:val="0000FF"/>
      <w:u w:val="single"/>
    </w:rPr>
  </w:style>
  <w:style w:type="paragraph" w:customStyle="1" w:styleId="MeetingSiteInfo">
    <w:name w:val="Meeting Site Info"/>
    <w:basedOn w:val="Normal"/>
    <w:link w:val="MeetingSiteInfoChar"/>
    <w:uiPriority w:val="1"/>
    <w:qFormat/>
    <w:rsid w:val="00E96177"/>
    <w:pPr>
      <w:autoSpaceDE w:val="0"/>
      <w:autoSpaceDN w:val="0"/>
      <w:adjustRightInd w:val="0"/>
      <w:ind w:left="0"/>
      <w:contextualSpacing/>
      <w:jc w:val="center"/>
    </w:pPr>
    <w:rPr>
      <w:rFonts w:asciiTheme="minorHAnsi" w:eastAsia="Times New Roman" w:hAnsiTheme="minorHAnsi" w:cs="Times New Roman"/>
      <w:bCs/>
      <w:szCs w:val="20"/>
    </w:rPr>
  </w:style>
  <w:style w:type="character" w:customStyle="1" w:styleId="MeetingSiteInfoChar">
    <w:name w:val="Meeting Site Info Char"/>
    <w:basedOn w:val="DefaultParagraphFont"/>
    <w:link w:val="MeetingSiteInfo"/>
    <w:uiPriority w:val="1"/>
    <w:rsid w:val="00E96177"/>
    <w:rPr>
      <w:rFonts w:eastAsia="Times New Roman" w:cs="Times New Roman"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713E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85A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5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1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6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9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44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61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18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4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5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7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8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05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0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218">
          <w:marLeft w:val="18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558">
          <w:marLeft w:val="18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0476">
          <w:marLeft w:val="18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6058">
          <w:marLeft w:val="18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142">
          <w:marLeft w:val="188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ashhsc.new.swagit.com/videos/2373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F98D7-280E-4CAE-8406-8804C8E1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HHSC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Bianco,Laura  (DSHS)</cp:lastModifiedBy>
  <cp:revision>3</cp:revision>
  <cp:lastPrinted>2020-03-02T22:17:00Z</cp:lastPrinted>
  <dcterms:created xsi:type="dcterms:W3CDTF">2023-06-28T17:26:00Z</dcterms:created>
  <dcterms:modified xsi:type="dcterms:W3CDTF">2023-08-23T16:51:00Z</dcterms:modified>
</cp:coreProperties>
</file>